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B" w:rsidRDefault="009F75B6" w:rsidP="00FB1DFB">
      <w:pPr>
        <w:pStyle w:val="Default"/>
        <w:jc w:val="center"/>
        <w:rPr>
          <w:b/>
          <w:sz w:val="36"/>
          <w:szCs w:val="36"/>
          <w:lang w:val="ka-GE"/>
        </w:rPr>
      </w:pPr>
      <w:r w:rsidRPr="00471BFC">
        <w:rPr>
          <w:rFonts w:ascii="Sylfaen" w:eastAsiaTheme="minorEastAsia" w:hAnsi="Sylfaen" w:cstheme="minorBidi"/>
          <w:noProof/>
          <w:sz w:val="20"/>
          <w:szCs w:val="20"/>
          <w:lang w:val="ka-GE"/>
        </w:rPr>
        <w:tab/>
      </w:r>
    </w:p>
    <w:p w:rsidR="00407390" w:rsidRDefault="00FB1DFB" w:rsidP="009B12C5">
      <w:pPr>
        <w:pStyle w:val="Default"/>
        <w:jc w:val="center"/>
        <w:rPr>
          <w:rFonts w:ascii="Sylfaen" w:hAnsi="Sylfaen"/>
          <w:b/>
          <w:sz w:val="22"/>
          <w:szCs w:val="22"/>
          <w:lang w:val="ka-GE"/>
        </w:rPr>
      </w:pPr>
      <w:r w:rsidRPr="00596315">
        <w:rPr>
          <w:rFonts w:ascii="Sylfaen" w:hAnsi="Sylfaen"/>
          <w:b/>
          <w:sz w:val="22"/>
          <w:szCs w:val="22"/>
          <w:lang w:val="ka-GE"/>
        </w:rPr>
        <w:t>მცხეთის  მუნიციპალიტეტის  20</w:t>
      </w:r>
      <w:r w:rsidR="00DE270C" w:rsidRPr="00596315">
        <w:rPr>
          <w:rFonts w:ascii="Sylfaen" w:hAnsi="Sylfaen"/>
          <w:b/>
          <w:sz w:val="22"/>
          <w:szCs w:val="22"/>
        </w:rPr>
        <w:t>2</w:t>
      </w:r>
      <w:proofErr w:type="spellStart"/>
      <w:r w:rsidR="00AC2665">
        <w:rPr>
          <w:rFonts w:ascii="Sylfaen" w:hAnsi="Sylfaen"/>
          <w:b/>
          <w:sz w:val="22"/>
          <w:szCs w:val="22"/>
          <w:lang w:val="en-US"/>
        </w:rPr>
        <w:t>2</w:t>
      </w:r>
      <w:proofErr w:type="spellEnd"/>
      <w:r w:rsidRPr="00596315">
        <w:rPr>
          <w:rFonts w:ascii="Sylfaen" w:hAnsi="Sylfaen"/>
          <w:b/>
          <w:sz w:val="22"/>
          <w:szCs w:val="22"/>
          <w:lang w:val="ka-GE"/>
        </w:rPr>
        <w:t xml:space="preserve">   წლის ბიუჯეტის</w:t>
      </w:r>
      <w:r w:rsidR="00AC2665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9F75B6" w:rsidRDefault="00AC2665" w:rsidP="009B12C5">
      <w:pPr>
        <w:pStyle w:val="Default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I</w:t>
      </w:r>
      <w:r w:rsidR="00FB1DFB" w:rsidRPr="00596315">
        <w:rPr>
          <w:rFonts w:ascii="Sylfaen" w:hAnsi="Sylfaen"/>
          <w:b/>
          <w:sz w:val="22"/>
          <w:szCs w:val="22"/>
          <w:lang w:val="ka-GE"/>
        </w:rPr>
        <w:t xml:space="preserve"> კვარტლის  შესრულების მიმოხილვა</w:t>
      </w:r>
    </w:p>
    <w:p w:rsidR="009B12C5" w:rsidRPr="009B12C5" w:rsidRDefault="009B12C5" w:rsidP="009B12C5">
      <w:pPr>
        <w:pStyle w:val="Default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9F75B6" w:rsidRPr="00596315" w:rsidRDefault="009F75B6" w:rsidP="009F75B6">
      <w:pPr>
        <w:pStyle w:val="Default"/>
        <w:ind w:left="142" w:right="142"/>
        <w:jc w:val="both"/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</w:pPr>
      <w:r w:rsidRPr="00596315">
        <w:rPr>
          <w:rFonts w:ascii="Sylfaen" w:hAnsi="Sylfaen"/>
          <w:noProof/>
          <w:sz w:val="22"/>
          <w:szCs w:val="22"/>
          <w:lang w:val="ka-GE"/>
        </w:rPr>
        <w:t xml:space="preserve">        </w:t>
      </w:r>
      <w:r w:rsidRPr="00596315">
        <w:rPr>
          <w:rFonts w:ascii="Sylfaen" w:hAnsi="Sylfaen"/>
          <w:sz w:val="22"/>
          <w:szCs w:val="22"/>
          <w:lang w:val="ka-GE"/>
        </w:rPr>
        <w:t>მცხეთის მუნიციპალიტეტის</w:t>
      </w:r>
      <w:r w:rsidR="00AC2665">
        <w:rPr>
          <w:rFonts w:ascii="Sylfaen" w:hAnsi="Sylfaen"/>
          <w:sz w:val="22"/>
          <w:szCs w:val="22"/>
          <w:lang w:val="ka-GE"/>
        </w:rPr>
        <w:t xml:space="preserve"> 202</w:t>
      </w:r>
      <w:r w:rsidR="00AC2665">
        <w:rPr>
          <w:rFonts w:ascii="Sylfaen" w:hAnsi="Sylfaen"/>
          <w:sz w:val="22"/>
          <w:szCs w:val="22"/>
          <w:lang w:val="en-US"/>
        </w:rPr>
        <w:t>2</w:t>
      </w:r>
      <w:r w:rsidRPr="00596315">
        <w:rPr>
          <w:rFonts w:ascii="Sylfaen" w:hAnsi="Sylfaen"/>
          <w:sz w:val="22"/>
          <w:szCs w:val="22"/>
          <w:lang w:val="ka-GE"/>
        </w:rPr>
        <w:t xml:space="preserve"> </w:t>
      </w:r>
      <w:r w:rsidR="00B50B04">
        <w:rPr>
          <w:rFonts w:ascii="Sylfaen" w:hAnsi="Sylfaen"/>
          <w:sz w:val="22"/>
          <w:szCs w:val="22"/>
          <w:lang w:val="ka-GE"/>
        </w:rPr>
        <w:t>წლი</w:t>
      </w:r>
      <w:r w:rsidR="00B50B04">
        <w:rPr>
          <w:rFonts w:ascii="Sylfaen" w:hAnsi="Sylfaen"/>
          <w:sz w:val="22"/>
          <w:szCs w:val="22"/>
          <w:lang w:val="en-US"/>
        </w:rPr>
        <w:t xml:space="preserve"> </w:t>
      </w:r>
      <w:r w:rsidR="00AC2665">
        <w:rPr>
          <w:rFonts w:ascii="Sylfaen" w:hAnsi="Sylfaen"/>
          <w:sz w:val="22"/>
          <w:szCs w:val="22"/>
          <w:lang w:val="en-US"/>
        </w:rPr>
        <w:t xml:space="preserve"> </w:t>
      </w:r>
      <w:r w:rsidR="00AC2665" w:rsidRPr="00AC2665">
        <w:rPr>
          <w:rFonts w:ascii="Sylfaen" w:hAnsi="Sylfaen"/>
          <w:sz w:val="22"/>
          <w:szCs w:val="22"/>
          <w:lang w:val="ka-GE"/>
        </w:rPr>
        <w:t>I კვარტლის</w:t>
      </w:r>
      <w:r w:rsidR="00AC2665" w:rsidRPr="00596315">
        <w:rPr>
          <w:rFonts w:ascii="Sylfaen" w:hAnsi="Sylfaen"/>
          <w:b/>
          <w:sz w:val="22"/>
          <w:szCs w:val="22"/>
          <w:lang w:val="ka-GE"/>
        </w:rPr>
        <w:t xml:space="preserve">  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>მონაცემებით</w:t>
      </w:r>
      <w:r w:rsidRPr="00596315">
        <w:rPr>
          <w:rFonts w:ascii="Sylfaen" w:eastAsiaTheme="minorEastAsia" w:hAnsi="Sylfaen" w:cstheme="minorBidi"/>
          <w:b/>
          <w:noProof/>
          <w:sz w:val="22"/>
          <w:szCs w:val="22"/>
          <w:lang w:val="ka-GE"/>
        </w:rPr>
        <w:t xml:space="preserve"> 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 xml:space="preserve"> ბიუჯეტში მობილიზებული </w:t>
      </w:r>
      <w:r w:rsidRPr="00AC2665">
        <w:rPr>
          <w:rFonts w:ascii="Sylfaen" w:eastAsiaTheme="minorEastAsia" w:hAnsi="Sylfaen" w:cstheme="minorBidi"/>
          <w:noProof/>
          <w:sz w:val="22"/>
          <w:szCs w:val="22"/>
          <w:lang w:val="ka-GE"/>
        </w:rPr>
        <w:t>შემოსულობების</w:t>
      </w:r>
      <w:r w:rsidRPr="00596315">
        <w:rPr>
          <w:rFonts w:ascii="Sylfaen" w:eastAsiaTheme="minorEastAsia" w:hAnsi="Sylfaen" w:cstheme="minorBidi"/>
          <w:b/>
          <w:noProof/>
          <w:sz w:val="22"/>
          <w:szCs w:val="22"/>
          <w:lang w:val="ka-GE"/>
        </w:rPr>
        <w:t xml:space="preserve"> 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>მოცულობა</w:t>
      </w:r>
      <w:r w:rsidRPr="00596315">
        <w:rPr>
          <w:rFonts w:ascii="Sylfaen" w:eastAsiaTheme="minorEastAsia" w:hAnsi="Sylfaen" w:cstheme="minorBidi"/>
          <w:b/>
          <w:noProof/>
          <w:sz w:val="22"/>
          <w:szCs w:val="22"/>
          <w:lang w:val="ka-GE"/>
        </w:rPr>
        <w:t xml:space="preserve"> 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 xml:space="preserve">შეადგენს  </w:t>
      </w:r>
      <w:r w:rsidR="00916361">
        <w:rPr>
          <w:rFonts w:ascii="Sylfaen" w:eastAsiaTheme="minorEastAsia" w:hAnsi="Sylfaen" w:cstheme="minorBidi"/>
          <w:b/>
          <w:noProof/>
          <w:sz w:val="22"/>
          <w:szCs w:val="22"/>
          <w:lang w:val="en-US"/>
        </w:rPr>
        <w:t xml:space="preserve">6,021.7 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 xml:space="preserve">ათას ლარს, რაც </w:t>
      </w:r>
      <w:r w:rsidR="00AC2665">
        <w:rPr>
          <w:rFonts w:ascii="Sylfaen" w:hAnsi="Sylfaen"/>
          <w:sz w:val="22"/>
          <w:szCs w:val="22"/>
          <w:lang w:val="ka-GE"/>
        </w:rPr>
        <w:t>I</w:t>
      </w:r>
      <w:r w:rsidR="00DE270C" w:rsidRPr="00596315">
        <w:rPr>
          <w:rFonts w:ascii="Sylfaen" w:hAnsi="Sylfaen"/>
          <w:sz w:val="22"/>
          <w:szCs w:val="22"/>
          <w:lang w:val="ka-GE"/>
        </w:rPr>
        <w:t xml:space="preserve"> კვარტლის</w:t>
      </w:r>
      <w:r w:rsidR="00DE270C" w:rsidRPr="00596315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DE270C"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 xml:space="preserve"> 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 xml:space="preserve">გეგმის </w:t>
      </w:r>
      <w:r w:rsidR="00AC2665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5D5647">
        <w:rPr>
          <w:rFonts w:ascii="Sylfaen" w:hAnsi="Sylfaen"/>
          <w:b/>
          <w:sz w:val="22"/>
          <w:szCs w:val="22"/>
          <w:lang w:val="en-US"/>
        </w:rPr>
        <w:t xml:space="preserve">4,514.2 </w:t>
      </w:r>
      <w:r w:rsidR="00DE270C"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>ათასი ლარის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 xml:space="preserve">  </w:t>
      </w:r>
      <w:r w:rsidR="00AC2665">
        <w:rPr>
          <w:rFonts w:ascii="Sylfaen" w:eastAsiaTheme="minorEastAsia" w:hAnsi="Sylfaen" w:cstheme="minorBidi"/>
          <w:noProof/>
          <w:sz w:val="22"/>
          <w:szCs w:val="22"/>
          <w:lang w:val="en-US"/>
        </w:rPr>
        <w:t xml:space="preserve"> </w:t>
      </w:r>
      <w:r w:rsidR="005D5647">
        <w:rPr>
          <w:rFonts w:ascii="Sylfaen" w:eastAsiaTheme="minorEastAsia" w:hAnsi="Sylfaen" w:cstheme="minorBidi"/>
          <w:noProof/>
          <w:sz w:val="22"/>
          <w:szCs w:val="22"/>
          <w:lang w:val="en-US"/>
        </w:rPr>
        <w:t>133.4</w:t>
      </w:r>
      <w:r w:rsidRPr="00596315">
        <w:rPr>
          <w:rFonts w:ascii="Sylfaen" w:eastAsiaTheme="minorEastAsia" w:hAnsi="Sylfaen" w:cstheme="minorBidi"/>
          <w:noProof/>
          <w:sz w:val="22"/>
          <w:szCs w:val="22"/>
          <w:lang w:val="ka-GE"/>
        </w:rPr>
        <w:t>% -ია.</w:t>
      </w:r>
    </w:p>
    <w:p w:rsidR="009F75B6" w:rsidRPr="00596315" w:rsidRDefault="009F75B6" w:rsidP="009F75B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596315">
        <w:rPr>
          <w:rFonts w:ascii="Sylfaen" w:hAnsi="Sylfaen" w:cs="Sylfaen"/>
          <w:lang w:val="ka-GE"/>
        </w:rPr>
        <w:t xml:space="preserve">         </w:t>
      </w:r>
    </w:p>
    <w:p w:rsidR="009F75B6" w:rsidRPr="00596315" w:rsidRDefault="009F75B6" w:rsidP="009F75B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596315">
        <w:rPr>
          <w:rFonts w:ascii="Sylfaen" w:hAnsi="Sylfaen" w:cs="Sylfaen"/>
          <w:lang w:val="ka-GE"/>
        </w:rPr>
        <w:t xml:space="preserve">           მცხეთის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>მუნიციპალიტეტის</w:t>
      </w:r>
      <w:r w:rsidRPr="00596315">
        <w:rPr>
          <w:rFonts w:ascii="Sylfaen" w:hAnsi="Sylfaen"/>
          <w:b/>
          <w:lang w:val="ka-GE"/>
        </w:rPr>
        <w:t xml:space="preserve">  </w:t>
      </w:r>
      <w:r w:rsidRPr="00596315">
        <w:rPr>
          <w:rFonts w:ascii="Sylfaen" w:hAnsi="Sylfaen" w:cs="Sylfaen"/>
          <w:lang w:val="ka-GE"/>
        </w:rPr>
        <w:t>ბიუჯეტის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b/>
          <w:lang w:val="ka-GE"/>
        </w:rPr>
        <w:t>შემოსავლების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 xml:space="preserve"> მიხედვით  </w:t>
      </w:r>
      <w:r w:rsidR="00D91C2C">
        <w:rPr>
          <w:rFonts w:ascii="Sylfaen" w:hAnsi="Sylfaen"/>
          <w:lang w:val="ka-GE"/>
        </w:rPr>
        <w:t>202</w:t>
      </w:r>
      <w:r w:rsidR="00D91C2C">
        <w:rPr>
          <w:rFonts w:ascii="Sylfaen" w:hAnsi="Sylfaen"/>
        </w:rPr>
        <w:t>2</w:t>
      </w:r>
      <w:r w:rsidRPr="00596315">
        <w:rPr>
          <w:rFonts w:ascii="Sylfaen" w:hAnsi="Sylfaen"/>
          <w:lang w:val="ka-GE"/>
        </w:rPr>
        <w:t xml:space="preserve"> წლის </w:t>
      </w:r>
      <w:r w:rsidR="00D91C2C">
        <w:rPr>
          <w:rFonts w:ascii="Sylfaen" w:hAnsi="Sylfaen"/>
          <w:lang w:val="ka-GE"/>
        </w:rPr>
        <w:t>I</w:t>
      </w:r>
      <w:r w:rsidR="00D91C2C" w:rsidRPr="00596315">
        <w:rPr>
          <w:rFonts w:ascii="Sylfaen" w:hAnsi="Sylfaen"/>
          <w:lang w:val="ka-GE"/>
        </w:rPr>
        <w:t xml:space="preserve"> კვარტლის</w:t>
      </w:r>
      <w:r w:rsidR="00D91C2C">
        <w:rPr>
          <w:rFonts w:ascii="Sylfaen" w:hAnsi="Sylfaen"/>
        </w:rPr>
        <w:t xml:space="preserve"> </w:t>
      </w:r>
      <w:r w:rsidRPr="00596315">
        <w:rPr>
          <w:rFonts w:ascii="Sylfaen" w:hAnsi="Sylfaen"/>
          <w:noProof/>
          <w:lang w:val="ka-GE"/>
        </w:rPr>
        <w:t>მონაცემებით</w:t>
      </w:r>
      <w:r w:rsidRPr="00596315">
        <w:rPr>
          <w:rFonts w:ascii="Sylfaen" w:hAnsi="Sylfaen"/>
          <w:b/>
          <w:noProof/>
          <w:lang w:val="ka-GE"/>
        </w:rPr>
        <w:t xml:space="preserve"> </w:t>
      </w:r>
      <w:r w:rsidRPr="00596315">
        <w:rPr>
          <w:rFonts w:ascii="Sylfaen" w:hAnsi="Sylfaen"/>
          <w:noProof/>
          <w:lang w:val="ka-GE"/>
        </w:rPr>
        <w:t xml:space="preserve"> ბიუჯეტში </w:t>
      </w:r>
      <w:r w:rsidRPr="00596315">
        <w:rPr>
          <w:rFonts w:ascii="Sylfaen" w:hAnsi="Sylfaen" w:cs="Sylfaen"/>
          <w:lang w:val="ka-GE"/>
        </w:rPr>
        <w:t xml:space="preserve"> მობილიზებულ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eastAsia="Times New Roman" w:hAnsi="Sylfaen" w:cs="Calibri"/>
          <w:bCs/>
          <w:lang w:val="ka-GE"/>
        </w:rPr>
        <w:t>იქნა</w:t>
      </w:r>
      <w:r w:rsidRPr="00596315">
        <w:rPr>
          <w:rFonts w:ascii="Sylfaen" w:eastAsia="Times New Roman" w:hAnsi="Sylfaen" w:cs="Calibri"/>
          <w:b/>
          <w:bCs/>
          <w:lang w:val="ka-GE"/>
        </w:rPr>
        <w:t xml:space="preserve">  </w:t>
      </w:r>
      <w:r w:rsidR="00D91C2C" w:rsidRPr="00D91C2C">
        <w:rPr>
          <w:rFonts w:ascii="Sylfaen" w:eastAsia="Times New Roman" w:hAnsi="Sylfaen" w:cs="Calibri"/>
          <w:bCs/>
        </w:rPr>
        <w:t>4,</w:t>
      </w:r>
      <w:r w:rsidR="00324CEA">
        <w:rPr>
          <w:rFonts w:ascii="Sylfaen" w:eastAsia="Times New Roman" w:hAnsi="Sylfaen" w:cs="Calibri"/>
          <w:bCs/>
        </w:rPr>
        <w:t>362.8</w:t>
      </w:r>
      <w:r w:rsidR="00D91C2C">
        <w:rPr>
          <w:rFonts w:ascii="Sylfaen" w:eastAsia="Times New Roman" w:hAnsi="Sylfaen" w:cs="Calibri"/>
          <w:b/>
          <w:bCs/>
        </w:rPr>
        <w:t xml:space="preserve"> </w:t>
      </w:r>
      <w:r w:rsidRPr="00596315">
        <w:rPr>
          <w:rFonts w:ascii="Sylfaen" w:hAnsi="Sylfaen" w:cs="Sylfaen"/>
          <w:lang w:val="ka-GE"/>
        </w:rPr>
        <w:t>ათ</w:t>
      </w:r>
      <w:r w:rsidRPr="00596315">
        <w:rPr>
          <w:rFonts w:ascii="Sylfaen" w:hAnsi="Sylfaen"/>
          <w:lang w:val="ka-GE"/>
        </w:rPr>
        <w:t>.</w:t>
      </w:r>
      <w:r w:rsidRPr="00596315">
        <w:rPr>
          <w:rFonts w:ascii="Sylfaen" w:hAnsi="Sylfaen" w:cs="Sylfaen"/>
          <w:lang w:val="ka-GE"/>
        </w:rPr>
        <w:t>ლარი</w:t>
      </w:r>
      <w:r w:rsidRPr="00596315">
        <w:rPr>
          <w:rFonts w:ascii="Sylfaen" w:hAnsi="Sylfaen"/>
          <w:lang w:val="ka-GE"/>
        </w:rPr>
        <w:t xml:space="preserve">,  </w:t>
      </w:r>
      <w:r w:rsidR="007865C3">
        <w:rPr>
          <w:rFonts w:ascii="Sylfaen" w:hAnsi="Sylfaen"/>
          <w:lang w:val="ka-GE"/>
        </w:rPr>
        <w:t>რა</w:t>
      </w:r>
      <w:r w:rsidR="007865C3">
        <w:rPr>
          <w:rFonts w:ascii="Sylfaen" w:hAnsi="Sylfaen"/>
        </w:rPr>
        <w:t xml:space="preserve">ც </w:t>
      </w:r>
      <w:r w:rsidR="00B527A5" w:rsidRPr="00596315">
        <w:rPr>
          <w:rFonts w:ascii="Sylfaen" w:hAnsi="Sylfaen"/>
          <w:noProof/>
          <w:lang w:val="ka-GE"/>
        </w:rPr>
        <w:t xml:space="preserve"> </w:t>
      </w:r>
      <w:r w:rsidR="002F36D2">
        <w:rPr>
          <w:rFonts w:ascii="Sylfaen" w:hAnsi="Sylfaen"/>
          <w:lang w:val="ka-GE"/>
        </w:rPr>
        <w:t>I</w:t>
      </w:r>
      <w:r w:rsidR="00B527A5" w:rsidRPr="00596315">
        <w:rPr>
          <w:rFonts w:ascii="Sylfaen" w:hAnsi="Sylfaen"/>
          <w:lang w:val="ka-GE"/>
        </w:rPr>
        <w:t xml:space="preserve"> კვარტლის</w:t>
      </w:r>
      <w:r w:rsidR="00B527A5" w:rsidRPr="00596315">
        <w:rPr>
          <w:rFonts w:ascii="Sylfaen" w:hAnsi="Sylfaen"/>
          <w:b/>
          <w:lang w:val="ka-GE"/>
        </w:rPr>
        <w:t xml:space="preserve">  </w:t>
      </w:r>
      <w:r w:rsidR="00B527A5" w:rsidRPr="00596315">
        <w:rPr>
          <w:rFonts w:ascii="Sylfaen" w:hAnsi="Sylfaen"/>
          <w:noProof/>
          <w:lang w:val="ka-GE"/>
        </w:rPr>
        <w:t xml:space="preserve"> 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 xml:space="preserve">გეგმიური  მაჩვენებლის  </w:t>
      </w:r>
      <w:r w:rsidR="005D5647">
        <w:rPr>
          <w:rFonts w:ascii="Sylfaen" w:hAnsi="Sylfaen" w:cs="Sylfaen"/>
        </w:rPr>
        <w:t>4,</w:t>
      </w:r>
      <w:r w:rsidR="007865C3">
        <w:rPr>
          <w:rFonts w:ascii="Sylfaen" w:hAnsi="Sylfaen" w:cs="Sylfaen"/>
        </w:rPr>
        <w:t>2</w:t>
      </w:r>
      <w:r w:rsidR="005D5647">
        <w:rPr>
          <w:rFonts w:ascii="Sylfaen" w:hAnsi="Sylfaen" w:cs="Sylfaen"/>
        </w:rPr>
        <w:t>14.2</w:t>
      </w:r>
      <w:r w:rsidR="002F36D2">
        <w:rPr>
          <w:rFonts w:ascii="Sylfaen" w:hAnsi="Sylfaen" w:cs="Sylfaen"/>
        </w:rPr>
        <w:t xml:space="preserve"> </w:t>
      </w:r>
      <w:r w:rsidRPr="00596315">
        <w:rPr>
          <w:rFonts w:ascii="Sylfaen" w:hAnsi="Sylfaen"/>
          <w:lang w:val="ka-GE"/>
        </w:rPr>
        <w:t>ათ. ლარის</w:t>
      </w:r>
      <w:r w:rsidRPr="00596315">
        <w:rPr>
          <w:rFonts w:ascii="Sylfaen" w:hAnsi="Sylfaen"/>
          <w:b/>
          <w:lang w:val="ka-GE"/>
        </w:rPr>
        <w:t xml:space="preserve"> </w:t>
      </w:r>
      <w:r w:rsidR="002F36D2">
        <w:rPr>
          <w:rFonts w:ascii="Sylfaen" w:hAnsi="Sylfaen"/>
          <w:b/>
        </w:rPr>
        <w:t xml:space="preserve"> </w:t>
      </w:r>
      <w:r w:rsidR="007865C3" w:rsidRPr="007865C3">
        <w:rPr>
          <w:rFonts w:ascii="Sylfaen" w:hAnsi="Sylfaen"/>
          <w:lang w:val="ka-GE"/>
        </w:rPr>
        <w:t>1</w:t>
      </w:r>
      <w:r w:rsidR="005D5647">
        <w:rPr>
          <w:rFonts w:ascii="Sylfaen" w:hAnsi="Sylfaen"/>
        </w:rPr>
        <w:t>03.5</w:t>
      </w:r>
      <w:r w:rsidR="002F36D2">
        <w:rPr>
          <w:rFonts w:ascii="Sylfaen" w:hAnsi="Sylfaen"/>
          <w:b/>
        </w:rPr>
        <w:t xml:space="preserve"> </w:t>
      </w:r>
      <w:r w:rsidRPr="00596315">
        <w:rPr>
          <w:rFonts w:ascii="Sylfaen" w:hAnsi="Sylfaen"/>
          <w:lang w:val="ka-GE"/>
        </w:rPr>
        <w:t xml:space="preserve">%-ია. </w:t>
      </w:r>
      <w:r w:rsidRPr="00596315">
        <w:rPr>
          <w:rFonts w:ascii="Sylfaen" w:hAnsi="Sylfaen" w:cs="Sylfaen"/>
          <w:b/>
          <w:lang w:val="ka-GE"/>
        </w:rPr>
        <w:t xml:space="preserve">     </w:t>
      </w:r>
    </w:p>
    <w:p w:rsidR="009F75B6" w:rsidRPr="00596315" w:rsidRDefault="009F75B6" w:rsidP="009F75B6">
      <w:pPr>
        <w:spacing w:after="0" w:line="240" w:lineRule="auto"/>
        <w:jc w:val="both"/>
        <w:rPr>
          <w:rFonts w:ascii="Sylfaen" w:hAnsi="Sylfaen"/>
          <w:lang w:val="ka-GE"/>
        </w:rPr>
      </w:pPr>
      <w:r w:rsidRPr="00596315">
        <w:rPr>
          <w:rFonts w:ascii="Sylfaen" w:hAnsi="Sylfaen" w:cs="Sylfaen"/>
          <w:b/>
          <w:lang w:val="ka-GE"/>
        </w:rPr>
        <w:t xml:space="preserve">         გადასახადებიდან</w:t>
      </w:r>
      <w:r w:rsidR="003F1340">
        <w:rPr>
          <w:rFonts w:ascii="Sylfaen" w:hAnsi="Sylfaen"/>
          <w:lang w:val="ka-GE"/>
        </w:rPr>
        <w:t xml:space="preserve">  </w:t>
      </w:r>
      <w:r w:rsidR="00E34A4E">
        <w:rPr>
          <w:rFonts w:ascii="Sylfaen" w:hAnsi="Sylfaen"/>
        </w:rPr>
        <w:t>3</w:t>
      </w:r>
      <w:r w:rsidRPr="00596315">
        <w:rPr>
          <w:rFonts w:ascii="Sylfaen" w:hAnsi="Sylfaen"/>
          <w:lang w:val="ka-GE"/>
        </w:rPr>
        <w:t xml:space="preserve"> თვის ფაქტით</w:t>
      </w:r>
      <w:r w:rsidR="003F1340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>მობილიზებულ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>იქნა</w:t>
      </w:r>
      <w:r w:rsidRPr="00596315">
        <w:rPr>
          <w:rFonts w:ascii="Sylfaen" w:hAnsi="Sylfaen"/>
          <w:lang w:val="ka-GE"/>
        </w:rPr>
        <w:t xml:space="preserve"> </w:t>
      </w:r>
      <w:r w:rsidR="00E34A4E">
        <w:rPr>
          <w:rFonts w:ascii="Sylfaen" w:hAnsi="Sylfaen"/>
        </w:rPr>
        <w:t xml:space="preserve">1,593.7 </w:t>
      </w:r>
      <w:r w:rsidRPr="00596315">
        <w:rPr>
          <w:rFonts w:ascii="Sylfaen" w:hAnsi="Sylfaen" w:cs="Sylfaen"/>
          <w:lang w:val="ka-GE"/>
        </w:rPr>
        <w:t>ათ.ლარი</w:t>
      </w:r>
      <w:r w:rsidRPr="00596315">
        <w:rPr>
          <w:rFonts w:ascii="Sylfaen" w:hAnsi="Sylfaen"/>
          <w:lang w:val="ka-GE"/>
        </w:rPr>
        <w:t xml:space="preserve">, </w:t>
      </w:r>
      <w:r w:rsidRPr="00596315">
        <w:rPr>
          <w:rFonts w:ascii="Sylfaen" w:hAnsi="Sylfaen" w:cs="Sylfaen"/>
          <w:lang w:val="ka-GE"/>
        </w:rPr>
        <w:t>რაც</w:t>
      </w:r>
      <w:r w:rsidR="00B43ADF"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/>
          <w:lang w:val="ka-GE"/>
        </w:rPr>
        <w:t xml:space="preserve"> გეგმიური </w:t>
      </w:r>
      <w:r w:rsidRPr="00596315">
        <w:rPr>
          <w:rFonts w:ascii="Sylfaen" w:hAnsi="Sylfaen" w:cs="Sylfaen"/>
          <w:lang w:val="ka-GE"/>
        </w:rPr>
        <w:t xml:space="preserve">მაჩვენებლის </w:t>
      </w:r>
      <w:r w:rsidR="00B43ADF" w:rsidRPr="00596315">
        <w:rPr>
          <w:rFonts w:ascii="Sylfaen" w:hAnsi="Sylfaen"/>
          <w:lang w:val="ka-GE"/>
        </w:rPr>
        <w:t>1</w:t>
      </w:r>
      <w:r w:rsidR="008140B8">
        <w:rPr>
          <w:rFonts w:ascii="Sylfaen" w:hAnsi="Sylfaen"/>
        </w:rPr>
        <w:t>,590</w:t>
      </w:r>
      <w:r w:rsidRPr="00596315">
        <w:rPr>
          <w:rFonts w:ascii="Sylfaen" w:hAnsi="Sylfaen"/>
          <w:lang w:val="ka-GE"/>
        </w:rPr>
        <w:t xml:space="preserve">.0 </w:t>
      </w:r>
      <w:r w:rsidRPr="00596315">
        <w:rPr>
          <w:rFonts w:ascii="Sylfaen" w:hAnsi="Sylfaen" w:cs="Sylfaen"/>
          <w:lang w:val="ka-GE"/>
        </w:rPr>
        <w:t>ათ.ლარის</w:t>
      </w:r>
      <w:r w:rsidR="008140B8">
        <w:rPr>
          <w:rFonts w:ascii="Sylfaen" w:hAnsi="Sylfaen"/>
        </w:rPr>
        <w:t xml:space="preserve">  </w:t>
      </w:r>
      <w:proofErr w:type="gramStart"/>
      <w:r w:rsidR="008140B8">
        <w:rPr>
          <w:rFonts w:ascii="Sylfaen" w:hAnsi="Sylfaen"/>
        </w:rPr>
        <w:t>100.2</w:t>
      </w:r>
      <w:r w:rsidRPr="00596315">
        <w:rPr>
          <w:rFonts w:ascii="Sylfaen" w:hAnsi="Sylfaen"/>
          <w:lang w:val="ka-GE"/>
        </w:rPr>
        <w:t>%-ია.</w:t>
      </w:r>
      <w:proofErr w:type="gramEnd"/>
      <w:r w:rsidRPr="00596315">
        <w:rPr>
          <w:rFonts w:ascii="Sylfaen" w:hAnsi="Sylfaen"/>
          <w:lang w:val="ka-GE"/>
        </w:rPr>
        <w:t xml:space="preserve">  </w:t>
      </w:r>
    </w:p>
    <w:p w:rsidR="009F75B6" w:rsidRPr="00596315" w:rsidRDefault="009F75B6" w:rsidP="009F75B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F75B6" w:rsidRPr="00056FA8" w:rsidRDefault="009F75B6" w:rsidP="009F75B6">
      <w:pPr>
        <w:spacing w:after="0" w:line="240" w:lineRule="auto"/>
        <w:jc w:val="both"/>
        <w:rPr>
          <w:rFonts w:ascii="Sylfaen" w:hAnsi="Sylfaen"/>
          <w:i/>
          <w:sz w:val="18"/>
          <w:szCs w:val="18"/>
          <w:lang w:val="ka-GE"/>
        </w:rPr>
      </w:pPr>
      <w:r w:rsidRPr="00596315">
        <w:rPr>
          <w:rFonts w:ascii="Sylfaen" w:hAnsi="Sylfaen"/>
          <w:i/>
          <w:lang w:val="ka-GE"/>
        </w:rPr>
        <w:t xml:space="preserve">                                                                              </w:t>
      </w:r>
      <w:r w:rsidR="00596315">
        <w:rPr>
          <w:rFonts w:ascii="Sylfaen" w:hAnsi="Sylfaen"/>
          <w:i/>
          <w:lang w:val="ka-GE"/>
        </w:rPr>
        <w:t xml:space="preserve"> </w:t>
      </w:r>
      <w:r w:rsidRPr="00596315">
        <w:rPr>
          <w:rFonts w:ascii="Sylfaen" w:hAnsi="Sylfaen"/>
          <w:i/>
          <w:lang w:val="ka-GE"/>
        </w:rPr>
        <w:t xml:space="preserve">     </w:t>
      </w:r>
      <w:r w:rsidRPr="00056FA8">
        <w:rPr>
          <w:rFonts w:ascii="Sylfaen" w:hAnsi="Sylfaen"/>
          <w:i/>
          <w:sz w:val="18"/>
          <w:szCs w:val="18"/>
          <w:lang w:val="ka-GE"/>
        </w:rPr>
        <w:t>ათასი ლარი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1968"/>
        <w:gridCol w:w="1871"/>
        <w:gridCol w:w="1970"/>
      </w:tblGrid>
      <w:tr w:rsidR="009F75B6" w:rsidRPr="00171E4E" w:rsidTr="009B12C5">
        <w:trPr>
          <w:trHeight w:val="420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171E4E" w:rsidRDefault="009F75B6" w:rsidP="00171E4E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დასახელება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171E4E" w:rsidRDefault="001346E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202</w:t>
            </w: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2</w:t>
            </w:r>
            <w:r w:rsidR="009F75B6"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წ.</w:t>
            </w: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         </w:t>
            </w:r>
            <w:r w:rsidR="00EF2FAA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 </w:t>
            </w: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</w:t>
            </w: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I </w:t>
            </w:r>
            <w:proofErr w:type="spellStart"/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კვარტლის</w:t>
            </w:r>
            <w:proofErr w:type="spellEnd"/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r w:rsidR="009F75B6"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გეგმა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171E4E" w:rsidRDefault="009F75B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ფაქტი</w:t>
            </w:r>
            <w:r w:rsidR="001346E2"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              </w:t>
            </w: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1346E2" w:rsidRPr="00171E4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 xml:space="preserve">(3 </w:t>
            </w:r>
            <w:r w:rsidRPr="00171E4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თვე)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171E4E" w:rsidRDefault="009F75B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შესრულების %</w:t>
            </w:r>
          </w:p>
        </w:tc>
      </w:tr>
      <w:tr w:rsidR="009F75B6" w:rsidRPr="00171E4E" w:rsidTr="009B12C5">
        <w:trPr>
          <w:trHeight w:val="350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AB5168" w:rsidRDefault="009F75B6" w:rsidP="00171E4E">
            <w:pPr>
              <w:spacing w:after="0" w:line="240" w:lineRule="auto"/>
              <w:ind w:firstLineChars="100" w:firstLine="221"/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</w:pPr>
            <w:proofErr w:type="spellStart"/>
            <w:r w:rsidRPr="00AB5168"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  <w:t>გადასახადები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EF2FAA" w:rsidRDefault="00EF2FAA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</w:pPr>
            <w:r>
              <w:rPr>
                <w:rFonts w:ascii="Sylfaen" w:hAnsi="Sylfaen"/>
                <w:b/>
                <w:color w:val="17365D" w:themeColor="text2" w:themeShade="BF"/>
                <w:lang w:val="ka-GE"/>
              </w:rPr>
              <w:t>1,5</w:t>
            </w:r>
            <w:r>
              <w:rPr>
                <w:rFonts w:ascii="Sylfaen" w:hAnsi="Sylfaen"/>
                <w:b/>
                <w:color w:val="17365D" w:themeColor="text2" w:themeShade="BF"/>
              </w:rPr>
              <w:t>90</w:t>
            </w:r>
            <w:r w:rsidR="000F5888" w:rsidRPr="00AB5168">
              <w:rPr>
                <w:rFonts w:ascii="Sylfaen" w:hAnsi="Sylfaen"/>
                <w:b/>
                <w:color w:val="17365D" w:themeColor="text2" w:themeShade="BF"/>
                <w:lang w:val="ka-GE"/>
              </w:rPr>
              <w:t>,</w:t>
            </w:r>
            <w:r>
              <w:rPr>
                <w:rFonts w:ascii="Sylfaen" w:hAnsi="Sylfaen"/>
                <w:b/>
                <w:color w:val="17365D" w:themeColor="text2" w:themeShade="BF"/>
              </w:rPr>
              <w:t>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AB5168" w:rsidRDefault="00171E4E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</w:pPr>
            <w:r w:rsidRPr="00AB5168"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  <w:t>1,593.7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0255EF" w:rsidRDefault="000F438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</w:pPr>
            <w:r w:rsidRPr="00AB5168"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  <w:t>10</w:t>
            </w:r>
            <w:r w:rsidR="000255EF"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  <w:t>0.2</w:t>
            </w:r>
          </w:p>
        </w:tc>
      </w:tr>
      <w:tr w:rsidR="009F75B6" w:rsidRPr="00171E4E" w:rsidTr="009B12C5">
        <w:trPr>
          <w:trHeight w:val="278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171E4E" w:rsidRDefault="009F75B6" w:rsidP="00651EF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FF0000"/>
              </w:rPr>
            </w:pPr>
            <w:proofErr w:type="spellStart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>ქონების</w:t>
            </w:r>
            <w:proofErr w:type="spellEnd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>გადასახადი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171E4E" w:rsidRDefault="00EF2FAA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FF0000"/>
              </w:rPr>
              <w:t>10</w:t>
            </w:r>
            <w:r w:rsidR="000F5888" w:rsidRPr="00171E4E"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8B7CCE" w:rsidRDefault="008B7CCE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-212,4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171E4E" w:rsidRDefault="000F438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-</w:t>
            </w:r>
          </w:p>
        </w:tc>
      </w:tr>
      <w:tr w:rsidR="00651EFB" w:rsidRPr="00171E4E" w:rsidTr="009B12C5">
        <w:trPr>
          <w:trHeight w:val="350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651EFB" w:rsidRPr="00171E4E" w:rsidRDefault="00651EFB" w:rsidP="00651E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საქართველოს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საწარმოთა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ქონებაზე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(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გარდა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მიწისა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)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651EFB" w:rsidRPr="00171E4E" w:rsidRDefault="000F438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0.</w:t>
            </w:r>
            <w:r w:rsidR="000F5888" w:rsidRPr="00171E4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651EFB" w:rsidRPr="00801407" w:rsidRDefault="008B7CCE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-338.</w:t>
            </w:r>
            <w:r w:rsidR="00750DB6">
              <w:rPr>
                <w:rFonts w:ascii="Sylfaen" w:eastAsia="Times New Roman" w:hAnsi="Sylfaen" w:cs="Arial"/>
                <w:bCs/>
                <w:color w:val="000000" w:themeColor="text1"/>
              </w:rPr>
              <w:t>3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651EFB" w:rsidRPr="000F4382" w:rsidRDefault="000F438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-</w:t>
            </w:r>
          </w:p>
        </w:tc>
      </w:tr>
      <w:tr w:rsidR="00651EFB" w:rsidRPr="00171E4E" w:rsidTr="009B12C5">
        <w:trPr>
          <w:trHeight w:val="350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651EFB" w:rsidRPr="00171E4E" w:rsidRDefault="00651EFB" w:rsidP="00651E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ფიზიკურ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პირთა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ქონებაზე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(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გარდა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მიწისა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)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651EFB" w:rsidRPr="00171E4E" w:rsidRDefault="00EF2FAA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</w:rPr>
              <w:t>10</w:t>
            </w:r>
            <w:r w:rsidR="00651EFB"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651EFB" w:rsidRPr="008B7CCE" w:rsidRDefault="000F438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2.</w:t>
            </w:r>
            <w:r w:rsidR="008B7CC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6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651EFB" w:rsidRPr="000255EF" w:rsidRDefault="000255EF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</w:rPr>
              <w:t>26.0</w:t>
            </w:r>
          </w:p>
        </w:tc>
      </w:tr>
      <w:tr w:rsidR="00651EFB" w:rsidRPr="00171E4E" w:rsidTr="009B12C5">
        <w:trPr>
          <w:trHeight w:val="350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651EFB" w:rsidRPr="00171E4E" w:rsidRDefault="00651EFB" w:rsidP="00651E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სასოფლო-სამეურნეო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დანიშნულების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მიწაზე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651EFB" w:rsidRPr="00171E4E" w:rsidRDefault="000F4382" w:rsidP="000F5888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0.</w:t>
            </w:r>
            <w:r w:rsidR="000F5888" w:rsidRPr="00171E4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651EFB" w:rsidRPr="008B7CCE" w:rsidRDefault="0022139F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3</w:t>
            </w:r>
            <w:r w:rsidR="00801407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8</w:t>
            </w:r>
            <w:r w:rsidR="00801407">
              <w:rPr>
                <w:rFonts w:ascii="Sylfaen" w:eastAsia="Times New Roman" w:hAnsi="Sylfaen" w:cs="Arial"/>
                <w:bCs/>
                <w:color w:val="000000" w:themeColor="text1"/>
              </w:rPr>
              <w:t>.</w:t>
            </w:r>
            <w:r w:rsidR="008B7CC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9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651EFB" w:rsidRPr="000F4382" w:rsidRDefault="000F438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-</w:t>
            </w:r>
          </w:p>
        </w:tc>
      </w:tr>
      <w:tr w:rsidR="00651EFB" w:rsidRPr="00171E4E" w:rsidTr="009B12C5">
        <w:trPr>
          <w:trHeight w:val="350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651EFB" w:rsidRPr="00171E4E" w:rsidRDefault="00651EFB" w:rsidP="00651EFB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არასასოფლო-სამეურნეო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დანიშნულების</w:t>
            </w:r>
            <w:proofErr w:type="spellEnd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მიწაზე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651EFB" w:rsidRPr="00171E4E" w:rsidRDefault="000F5888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r w:rsidRPr="00171E4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0</w:t>
            </w:r>
            <w:r w:rsidR="00651EFB" w:rsidRPr="00171E4E">
              <w:rPr>
                <w:rFonts w:ascii="Sylfaen" w:eastAsia="Times New Roman" w:hAnsi="Sylfaen" w:cs="Arial"/>
                <w:bCs/>
                <w:color w:val="000000" w:themeColor="text1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651EFB" w:rsidRPr="008B7CCE" w:rsidRDefault="0080140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84</w:t>
            </w:r>
            <w:r>
              <w:rPr>
                <w:rFonts w:ascii="Sylfaen" w:eastAsia="Times New Roman" w:hAnsi="Sylfaen" w:cs="Arial"/>
                <w:bCs/>
                <w:color w:val="000000" w:themeColor="text1"/>
              </w:rPr>
              <w:t>.</w:t>
            </w:r>
            <w:r w:rsidR="008B7CCE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4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651EFB" w:rsidRPr="000F4382" w:rsidRDefault="000F438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-</w:t>
            </w:r>
          </w:p>
        </w:tc>
      </w:tr>
      <w:tr w:rsidR="009F75B6" w:rsidRPr="00171E4E" w:rsidTr="009B12C5">
        <w:trPr>
          <w:trHeight w:val="350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171E4E" w:rsidRDefault="009F75B6" w:rsidP="00651EFB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FF0000"/>
              </w:rPr>
            </w:pPr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>დამატებული</w:t>
            </w:r>
            <w:proofErr w:type="spellEnd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>ღირებულების</w:t>
            </w:r>
            <w:proofErr w:type="spellEnd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 xml:space="preserve"> </w:t>
            </w:r>
            <w:proofErr w:type="spellStart"/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>გადასახადი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171E4E" w:rsidRDefault="00512E72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</w:rPr>
            </w:pPr>
            <w:r w:rsidRPr="00171E4E"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1</w:t>
            </w:r>
            <w:r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>,</w:t>
            </w:r>
            <w:r w:rsidR="00EF2FAA"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5</w:t>
            </w:r>
            <w:r w:rsidR="00EF2FAA">
              <w:rPr>
                <w:rFonts w:ascii="Sylfaen" w:eastAsia="Times New Roman" w:hAnsi="Sylfaen" w:cs="Arial"/>
                <w:b/>
                <w:bCs/>
                <w:color w:val="FF0000"/>
              </w:rPr>
              <w:t>8</w:t>
            </w:r>
            <w:r w:rsidR="00B43ADF" w:rsidRPr="00171E4E">
              <w:rPr>
                <w:rFonts w:ascii="Sylfaen" w:eastAsia="Times New Roman" w:hAnsi="Sylfaen" w:cs="Arial"/>
                <w:b/>
                <w:bCs/>
                <w:color w:val="FF0000"/>
              </w:rPr>
              <w:t>0.0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8B7CCE" w:rsidRDefault="00693111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1,806</w:t>
            </w:r>
            <w:r>
              <w:rPr>
                <w:rFonts w:ascii="Sylfaen" w:eastAsia="Times New Roman" w:hAnsi="Sylfaen" w:cs="Arial"/>
                <w:b/>
                <w:bCs/>
                <w:color w:val="FF0000"/>
              </w:rPr>
              <w:t>.</w:t>
            </w:r>
            <w:r w:rsidR="008B7CCE"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1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161B90" w:rsidRDefault="00161B90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</w:rPr>
            </w:pPr>
            <w:r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color w:val="FF0000"/>
              </w:rPr>
              <w:t>1</w:t>
            </w:r>
            <w:r w:rsidR="000F4382">
              <w:rPr>
                <w:rFonts w:ascii="Sylfaen" w:eastAsia="Times New Roman" w:hAnsi="Sylfaen" w:cs="Arial"/>
                <w:b/>
                <w:bCs/>
                <w:color w:val="FF0000"/>
                <w:lang w:val="ka-GE"/>
              </w:rPr>
              <w:t>4</w:t>
            </w:r>
            <w:r>
              <w:rPr>
                <w:rFonts w:ascii="Sylfaen" w:eastAsia="Times New Roman" w:hAnsi="Sylfaen" w:cs="Arial"/>
                <w:b/>
                <w:bCs/>
                <w:color w:val="FF0000"/>
              </w:rPr>
              <w:t>.3</w:t>
            </w:r>
          </w:p>
        </w:tc>
      </w:tr>
    </w:tbl>
    <w:p w:rsidR="009F75B6" w:rsidRPr="00471BFC" w:rsidRDefault="009F75B6" w:rsidP="009F75B6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D394F" w:rsidRDefault="009F75B6" w:rsidP="00A10B76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596315">
        <w:rPr>
          <w:rFonts w:ascii="Sylfaen" w:hAnsi="Sylfaen" w:cs="Sylfaen"/>
          <w:b/>
          <w:lang w:val="ka-GE"/>
        </w:rPr>
        <w:t xml:space="preserve">   </w:t>
      </w:r>
    </w:p>
    <w:p w:rsidR="009F75B6" w:rsidRPr="00ED394F" w:rsidRDefault="009F75B6" w:rsidP="009F75B6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96315">
        <w:rPr>
          <w:rFonts w:ascii="Sylfaen" w:hAnsi="Sylfaen" w:cs="Sylfaen"/>
          <w:b/>
          <w:lang w:val="ka-GE"/>
        </w:rPr>
        <w:t xml:space="preserve"> </w:t>
      </w:r>
      <w:r w:rsidRPr="00596315">
        <w:rPr>
          <w:rFonts w:ascii="Sylfaen" w:hAnsi="Sylfaen"/>
          <w:noProof/>
          <w:color w:val="000000"/>
        </w:rPr>
        <w:t xml:space="preserve">  </w:t>
      </w:r>
      <w:r w:rsidRPr="00596315">
        <w:rPr>
          <w:rFonts w:ascii="Sylfaen" w:hAnsi="Sylfaen"/>
          <w:noProof/>
          <w:color w:val="000000"/>
          <w:lang w:val="ka-GE"/>
        </w:rPr>
        <w:t xml:space="preserve"> </w:t>
      </w:r>
      <w:r w:rsidRPr="00596315">
        <w:rPr>
          <w:rFonts w:ascii="Sylfaen" w:hAnsi="Sylfaen"/>
          <w:b/>
          <w:lang w:val="ka-GE"/>
        </w:rPr>
        <w:t xml:space="preserve">გრანტებიდან </w:t>
      </w:r>
      <w:r w:rsidR="00AF3B85">
        <w:rPr>
          <w:rFonts w:ascii="Sylfaen" w:hAnsi="Sylfaen"/>
          <w:b/>
          <w:lang w:val="ka-GE"/>
        </w:rPr>
        <w:t xml:space="preserve">    </w:t>
      </w:r>
      <w:r w:rsidR="00A10B76" w:rsidRPr="00A10B76">
        <w:rPr>
          <w:rFonts w:ascii="Sylfaen" w:hAnsi="Sylfaen" w:cs="Sylfaen"/>
          <w:lang w:val="ka-GE"/>
        </w:rPr>
        <w:t>საანგარიშო</w:t>
      </w:r>
      <w:r w:rsidR="00A10B76" w:rsidRPr="00A10B76">
        <w:rPr>
          <w:lang w:val="ka-GE"/>
        </w:rPr>
        <w:t xml:space="preserve"> </w:t>
      </w:r>
      <w:r w:rsidR="00A10B76" w:rsidRPr="00A10B76">
        <w:rPr>
          <w:rFonts w:ascii="Sylfaen" w:hAnsi="Sylfaen" w:cs="Sylfaen"/>
          <w:lang w:val="ka-GE"/>
        </w:rPr>
        <w:t>პერიოდში</w:t>
      </w:r>
      <w:r w:rsidR="00A10B76" w:rsidRPr="00A10B76">
        <w:rPr>
          <w:lang w:val="ka-GE"/>
        </w:rPr>
        <w:t xml:space="preserve"> </w:t>
      </w:r>
      <w:r w:rsidR="00A10B76" w:rsidRPr="00A10B76">
        <w:rPr>
          <w:rFonts w:ascii="Sylfaen" w:hAnsi="Sylfaen" w:cs="Sylfaen"/>
          <w:lang w:val="ka-GE"/>
        </w:rPr>
        <w:t xml:space="preserve">გამოყოფილია </w:t>
      </w:r>
      <w:r w:rsidR="00A10B76" w:rsidRPr="00A10B76">
        <w:rPr>
          <w:rFonts w:ascii="Sylfaen" w:hAnsi="Sylfaen"/>
          <w:lang w:val="ka-GE"/>
        </w:rPr>
        <w:t xml:space="preserve">  </w:t>
      </w:r>
      <w:r w:rsidRPr="00A10B76">
        <w:rPr>
          <w:rFonts w:ascii="Sylfaen" w:hAnsi="Sylfaen"/>
          <w:lang w:val="ka-GE"/>
        </w:rPr>
        <w:t xml:space="preserve"> </w:t>
      </w:r>
      <w:r w:rsidR="001E06BB" w:rsidRPr="00A10B76">
        <w:rPr>
          <w:rFonts w:ascii="Sylfaen" w:hAnsi="Sylfaen"/>
          <w:lang w:val="ka-GE"/>
        </w:rPr>
        <w:t xml:space="preserve">854.3 </w:t>
      </w:r>
      <w:r w:rsidRPr="00A10B76">
        <w:rPr>
          <w:rFonts w:ascii="Sylfaen" w:hAnsi="Sylfaen"/>
          <w:noProof/>
          <w:color w:val="000000"/>
          <w:lang w:val="ka-GE"/>
        </w:rPr>
        <w:t>ათასი</w:t>
      </w:r>
      <w:r w:rsidR="00567311">
        <w:rPr>
          <w:rFonts w:ascii="Sylfaen" w:hAnsi="Sylfaen"/>
          <w:noProof/>
          <w:color w:val="000000"/>
        </w:rPr>
        <w:t xml:space="preserve"> </w:t>
      </w:r>
      <w:r w:rsidRPr="00A10B76">
        <w:rPr>
          <w:rFonts w:ascii="Sylfaen" w:hAnsi="Sylfaen"/>
          <w:noProof/>
          <w:color w:val="000000"/>
          <w:lang w:val="ka-GE"/>
        </w:rPr>
        <w:t xml:space="preserve"> ლარი. მათ შორის:  მიზნობრივი ტრანსფერი</w:t>
      </w:r>
      <w:r w:rsidR="00AF3B85">
        <w:rPr>
          <w:rFonts w:ascii="Sylfaen" w:hAnsi="Sylfaen"/>
          <w:noProof/>
          <w:color w:val="000000"/>
          <w:lang w:val="ka-GE"/>
        </w:rPr>
        <w:t xml:space="preserve"> </w:t>
      </w:r>
      <w:r w:rsidR="00814A6F">
        <w:rPr>
          <w:rFonts w:ascii="Sylfaen" w:hAnsi="Sylfaen"/>
          <w:noProof/>
          <w:color w:val="000000"/>
          <w:lang w:val="ka-GE"/>
        </w:rPr>
        <w:t xml:space="preserve"> - 171.</w:t>
      </w:r>
      <w:r w:rsidR="00814A6F">
        <w:rPr>
          <w:rFonts w:ascii="Sylfaen" w:hAnsi="Sylfaen"/>
          <w:noProof/>
          <w:color w:val="000000"/>
        </w:rPr>
        <w:t>2</w:t>
      </w:r>
      <w:r w:rsidRPr="00A10B76">
        <w:rPr>
          <w:rFonts w:ascii="Sylfaen" w:hAnsi="Sylfaen"/>
          <w:noProof/>
          <w:color w:val="000000"/>
          <w:lang w:val="ka-GE"/>
        </w:rPr>
        <w:t xml:space="preserve"> ათასი ლარი, </w:t>
      </w:r>
      <w:r w:rsidRPr="00A10B76">
        <w:rPr>
          <w:rFonts w:ascii="Sylfaen" w:hAnsi="Sylfaen"/>
          <w:noProof/>
          <w:color w:val="000000"/>
        </w:rPr>
        <w:t xml:space="preserve"> </w:t>
      </w:r>
      <w:r w:rsidRPr="00A10B76">
        <w:rPr>
          <w:rFonts w:ascii="Sylfaen" w:hAnsi="Sylfaen"/>
          <w:noProof/>
          <w:color w:val="000000"/>
          <w:lang w:val="ka-GE"/>
        </w:rPr>
        <w:t xml:space="preserve"> </w:t>
      </w:r>
      <w:proofErr w:type="spellStart"/>
      <w:r w:rsidR="00FA696F" w:rsidRPr="00A10B76">
        <w:rPr>
          <w:rFonts w:ascii="Sylfaen" w:eastAsia="Times New Roman" w:hAnsi="Sylfaen" w:cs="Arial"/>
          <w:bCs/>
          <w:color w:val="000000" w:themeColor="text1"/>
        </w:rPr>
        <w:t>ფონდებიდან</w:t>
      </w:r>
      <w:proofErr w:type="spellEnd"/>
      <w:r w:rsidR="00FA696F" w:rsidRPr="00A10B76">
        <w:rPr>
          <w:rFonts w:ascii="Sylfaen" w:eastAsia="Times New Roman" w:hAnsi="Sylfaen" w:cs="Arial"/>
          <w:bCs/>
          <w:color w:val="000000" w:themeColor="text1"/>
        </w:rPr>
        <w:t xml:space="preserve"> </w:t>
      </w:r>
      <w:r w:rsidR="00567311">
        <w:rPr>
          <w:rFonts w:ascii="Sylfaen" w:eastAsia="Times New Roman" w:hAnsi="Sylfaen" w:cs="Arial"/>
          <w:bCs/>
          <w:color w:val="000000" w:themeColor="text1"/>
        </w:rPr>
        <w:t xml:space="preserve"> </w:t>
      </w:r>
      <w:proofErr w:type="spellStart"/>
      <w:r w:rsidR="00FA696F" w:rsidRPr="00A10B76">
        <w:rPr>
          <w:rFonts w:ascii="Sylfaen" w:eastAsia="Times New Roman" w:hAnsi="Sylfaen" w:cs="Arial"/>
          <w:bCs/>
          <w:color w:val="000000" w:themeColor="text1"/>
        </w:rPr>
        <w:t>გამოყოფილი</w:t>
      </w:r>
      <w:proofErr w:type="spellEnd"/>
      <w:r w:rsidR="00FA696F" w:rsidRPr="00A10B76">
        <w:rPr>
          <w:rFonts w:ascii="Sylfaen" w:eastAsia="Times New Roman" w:hAnsi="Sylfaen" w:cs="Arial"/>
          <w:bCs/>
          <w:color w:val="000000" w:themeColor="text1"/>
        </w:rPr>
        <w:t xml:space="preserve"> </w:t>
      </w:r>
      <w:r w:rsidRPr="00A10B76">
        <w:rPr>
          <w:rFonts w:ascii="Sylfaen" w:hAnsi="Sylfaen"/>
          <w:noProof/>
          <w:color w:val="000000"/>
          <w:lang w:val="ka-GE"/>
        </w:rPr>
        <w:t xml:space="preserve"> ტრანსფერი</w:t>
      </w:r>
      <w:r w:rsidR="001E06BB" w:rsidRPr="00A10B76">
        <w:rPr>
          <w:rFonts w:ascii="Sylfaen" w:hAnsi="Sylfaen"/>
          <w:noProof/>
          <w:color w:val="000000"/>
          <w:lang w:val="ka-GE"/>
        </w:rPr>
        <w:t xml:space="preserve"> </w:t>
      </w:r>
      <w:r w:rsidR="009E6180">
        <w:rPr>
          <w:rFonts w:ascii="Sylfaen" w:hAnsi="Sylfaen"/>
          <w:noProof/>
          <w:color w:val="000000"/>
        </w:rPr>
        <w:t xml:space="preserve"> </w:t>
      </w:r>
      <w:r w:rsidR="001E06BB" w:rsidRPr="00A10B76">
        <w:rPr>
          <w:rFonts w:ascii="Sylfaen" w:hAnsi="Sylfaen"/>
          <w:noProof/>
          <w:color w:val="000000"/>
          <w:lang w:val="ka-GE"/>
        </w:rPr>
        <w:t>-</w:t>
      </w:r>
      <w:r w:rsidR="009E6180">
        <w:rPr>
          <w:rFonts w:ascii="Sylfaen" w:hAnsi="Sylfaen"/>
          <w:noProof/>
          <w:color w:val="000000"/>
        </w:rPr>
        <w:t xml:space="preserve"> </w:t>
      </w:r>
      <w:r w:rsidR="001E06BB" w:rsidRPr="00A10B76">
        <w:rPr>
          <w:rFonts w:ascii="Sylfaen" w:hAnsi="Sylfaen"/>
          <w:noProof/>
          <w:color w:val="000000"/>
          <w:lang w:val="ka-GE"/>
        </w:rPr>
        <w:t xml:space="preserve"> 683.2</w:t>
      </w:r>
      <w:r w:rsidRPr="00A10B76">
        <w:rPr>
          <w:rFonts w:ascii="Sylfaen" w:hAnsi="Sylfaen"/>
          <w:noProof/>
          <w:color w:val="000000"/>
          <w:lang w:val="ka-GE"/>
        </w:rPr>
        <w:t xml:space="preserve"> ათასი ლარი</w:t>
      </w:r>
      <w:r w:rsidR="00A10B76" w:rsidRPr="00A10B76">
        <w:rPr>
          <w:rFonts w:ascii="Sylfaen" w:hAnsi="Sylfaen"/>
          <w:noProof/>
          <w:color w:val="000000"/>
          <w:lang w:val="ka-GE"/>
        </w:rPr>
        <w:t xml:space="preserve">, </w:t>
      </w:r>
      <w:r w:rsidRPr="00A10B76">
        <w:rPr>
          <w:rFonts w:ascii="Sylfaen" w:hAnsi="Sylfaen"/>
          <w:noProof/>
          <w:color w:val="000000"/>
          <w:lang w:val="ka-GE"/>
        </w:rPr>
        <w:t xml:space="preserve"> </w:t>
      </w:r>
      <w:r w:rsidR="00A10B76" w:rsidRPr="00A10B76">
        <w:rPr>
          <w:rFonts w:ascii="Sylfaen" w:hAnsi="Sylfaen" w:cs="Sylfaen"/>
          <w:lang w:val="ka-GE"/>
        </w:rPr>
        <w:t>რაც</w:t>
      </w:r>
      <w:r w:rsidR="00A10B76" w:rsidRPr="00A10B76">
        <w:rPr>
          <w:rFonts w:ascii="Sylfaen" w:hAnsi="Sylfaen"/>
          <w:lang w:val="ka-GE"/>
        </w:rPr>
        <w:t xml:space="preserve">  I კვარტლის  </w:t>
      </w:r>
      <w:r w:rsidR="00A10B76" w:rsidRPr="00A10B76">
        <w:rPr>
          <w:rFonts w:ascii="Sylfaen" w:hAnsi="Sylfaen" w:cs="Sylfaen"/>
          <w:lang w:val="ka-GE"/>
        </w:rPr>
        <w:t xml:space="preserve">გეგმიური მაჩვენებლის   </w:t>
      </w:r>
      <w:r w:rsidR="00A10B76" w:rsidRPr="00A10B76">
        <w:rPr>
          <w:rFonts w:ascii="Sylfaen" w:hAnsi="Sylfaen" w:cs="Sylfaen"/>
        </w:rPr>
        <w:t xml:space="preserve"> </w:t>
      </w:r>
      <w:r w:rsidR="00567311">
        <w:rPr>
          <w:rFonts w:ascii="Sylfaen" w:eastAsia="Times New Roman" w:hAnsi="Sylfaen" w:cs="Arial"/>
          <w:b/>
          <w:bCs/>
          <w:color w:val="000000" w:themeColor="text1"/>
        </w:rPr>
        <w:t>971.</w:t>
      </w:r>
      <w:r w:rsidR="00F10C52">
        <w:rPr>
          <w:rFonts w:ascii="Sylfaen" w:eastAsia="Times New Roman" w:hAnsi="Sylfaen" w:cs="Arial"/>
          <w:b/>
          <w:bCs/>
          <w:color w:val="000000" w:themeColor="text1"/>
        </w:rPr>
        <w:t xml:space="preserve">2 </w:t>
      </w:r>
      <w:r w:rsidR="00A10B76" w:rsidRPr="00A10B76">
        <w:rPr>
          <w:rFonts w:ascii="Sylfaen" w:hAnsi="Sylfaen" w:cs="Sylfaen"/>
          <w:lang w:val="ka-GE"/>
        </w:rPr>
        <w:t>ათ.ლარის</w:t>
      </w:r>
      <w:r w:rsidR="009E6180">
        <w:rPr>
          <w:rFonts w:ascii="Sylfaen" w:hAnsi="Sylfaen" w:cs="Sylfaen"/>
          <w:lang w:val="ka-GE"/>
        </w:rPr>
        <w:t xml:space="preserve">   8</w:t>
      </w:r>
      <w:r w:rsidR="00567311">
        <w:rPr>
          <w:rFonts w:ascii="Sylfaen" w:hAnsi="Sylfaen" w:cs="Sylfaen"/>
        </w:rPr>
        <w:t>8.0</w:t>
      </w:r>
      <w:r w:rsidR="00A10B76" w:rsidRPr="00A10B76">
        <w:rPr>
          <w:rFonts w:ascii="Sylfaen" w:hAnsi="Sylfaen" w:cs="Sylfaen"/>
        </w:rPr>
        <w:t xml:space="preserve"> </w:t>
      </w:r>
      <w:r w:rsidR="00A10B76" w:rsidRPr="00A10B76">
        <w:rPr>
          <w:rFonts w:ascii="Sylfaen" w:hAnsi="Sylfaen" w:cs="Sylfaen"/>
          <w:lang w:val="ka-GE"/>
        </w:rPr>
        <w:t>%- ია.</w:t>
      </w:r>
    </w:p>
    <w:p w:rsidR="009F75B6" w:rsidRPr="0042229F" w:rsidRDefault="009F75B6" w:rsidP="009F75B6">
      <w:pPr>
        <w:spacing w:after="0" w:line="240" w:lineRule="auto"/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                                                                   </w:t>
      </w:r>
      <w:r w:rsidRPr="00056FA8">
        <w:rPr>
          <w:rFonts w:ascii="Sylfaen" w:hAnsi="Sylfaen"/>
          <w:i/>
          <w:sz w:val="18"/>
          <w:szCs w:val="18"/>
          <w:lang w:val="ka-GE"/>
        </w:rPr>
        <w:t>ათასი ლარი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1968"/>
        <w:gridCol w:w="1871"/>
        <w:gridCol w:w="1970"/>
      </w:tblGrid>
      <w:tr w:rsidR="009F75B6" w:rsidRPr="00BC2347" w:rsidTr="005D3A51">
        <w:trPr>
          <w:trHeight w:val="480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BC2347" w:rsidRDefault="009F75B6" w:rsidP="005D3A5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დასახელება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BC2347" w:rsidRDefault="005E5374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2022</w:t>
            </w:r>
            <w:r w:rsidR="009F75B6"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წ. </w:t>
            </w: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I</w:t>
            </w:r>
            <w:r w:rsidR="00BA4CF8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proofErr w:type="spellStart"/>
            <w:r w:rsidR="00BA4CF8"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კვარტლის</w:t>
            </w:r>
            <w:proofErr w:type="spellEnd"/>
            <w:r w:rsidR="00BA4CF8"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r w:rsidR="007D4710"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r w:rsidR="009F75B6"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გეგმა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BC2347" w:rsidRDefault="009F75B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ფაქტი</w:t>
            </w:r>
            <w:r w:rsidR="005E5374"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 </w:t>
            </w:r>
            <w:r w:rsidR="00890CE0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</w:t>
            </w:r>
            <w:r w:rsidR="00AB5168"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</w:t>
            </w:r>
            <w:r w:rsidR="005E5374"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</w:t>
            </w: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5E5374" w:rsidRPr="00BC2347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 xml:space="preserve">(3 </w:t>
            </w:r>
            <w:r w:rsidRPr="00BC2347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თვე)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BC2347" w:rsidRDefault="009F75B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შესრულების %</w:t>
            </w:r>
          </w:p>
        </w:tc>
      </w:tr>
      <w:tr w:rsidR="009F75B6" w:rsidRPr="00BC2347" w:rsidTr="00BC2347">
        <w:trPr>
          <w:trHeight w:val="404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BC2347" w:rsidRDefault="009F75B6" w:rsidP="005D3A51">
            <w:pPr>
              <w:spacing w:after="0" w:line="240" w:lineRule="auto"/>
              <w:ind w:firstLineChars="100" w:firstLine="221"/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</w:pPr>
            <w:proofErr w:type="spellStart"/>
            <w:r w:rsidRPr="00BC2347"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  <w:t>გრანტები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F10C52" w:rsidRDefault="0041038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</w:pPr>
            <w:r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  <w:t>971.</w:t>
            </w:r>
            <w:r w:rsidR="00F10C52"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BC2347" w:rsidRDefault="005E5374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</w:pPr>
            <w:r w:rsidRPr="00BC2347"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  <w:t>854.3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A86C59" w:rsidRDefault="00B7695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  <w:t>88.0</w:t>
            </w:r>
          </w:p>
        </w:tc>
      </w:tr>
      <w:tr w:rsidR="009F75B6" w:rsidRPr="00BC2347" w:rsidTr="00BC2347">
        <w:trPr>
          <w:trHeight w:val="620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BC2347" w:rsidRDefault="009F75B6" w:rsidP="005D3A51">
            <w:pPr>
              <w:spacing w:after="0" w:line="240" w:lineRule="auto"/>
              <w:ind w:firstLineChars="200" w:firstLine="442"/>
              <w:rPr>
                <w:rFonts w:ascii="Sylfaen" w:eastAsia="Times New Roman" w:hAnsi="Sylfaen" w:cs="Arial"/>
                <w:b/>
                <w:bCs/>
                <w:color w:val="000000" w:themeColor="text1"/>
              </w:rPr>
            </w:pPr>
            <w:proofErr w:type="spellStart"/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სახელმწიფო</w:t>
            </w:r>
            <w:proofErr w:type="spellEnd"/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ბიუჯეტიდან</w:t>
            </w:r>
            <w:proofErr w:type="spellEnd"/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გამოყოფილი</w:t>
            </w:r>
            <w:proofErr w:type="spellEnd"/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ტრანსფერი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F10C52" w:rsidRDefault="0041038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</w:rPr>
            </w:pPr>
            <w:r>
              <w:rPr>
                <w:rFonts w:ascii="Sylfaen" w:eastAsia="Times New Roman" w:hAnsi="Sylfaen" w:cs="Arial"/>
                <w:b/>
                <w:bCs/>
                <w:color w:val="17365D" w:themeColor="text2" w:themeShade="BF"/>
                <w:lang w:val="ka-GE"/>
              </w:rPr>
              <w:t>971.</w:t>
            </w:r>
            <w:r w:rsidR="00F10C52">
              <w:rPr>
                <w:rFonts w:ascii="Sylfaen" w:eastAsia="Times New Roman" w:hAnsi="Sylfaen" w:cs="Arial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BC2347" w:rsidRDefault="00BC234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854.3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B76953" w:rsidRDefault="00B7695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88.0</w:t>
            </w:r>
          </w:p>
        </w:tc>
      </w:tr>
      <w:tr w:rsidR="009F75B6" w:rsidRPr="00BC2347" w:rsidTr="00BC2347">
        <w:trPr>
          <w:trHeight w:val="989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BC2347" w:rsidRDefault="009F75B6" w:rsidP="005D3A51">
            <w:pPr>
              <w:spacing w:after="0" w:line="240" w:lineRule="auto"/>
              <w:ind w:firstLineChars="200" w:firstLine="440"/>
              <w:rPr>
                <w:rFonts w:ascii="Sylfaen" w:eastAsia="Times New Roman" w:hAnsi="Sylfaen" w:cs="Arial"/>
                <w:bCs/>
                <w:color w:val="000000" w:themeColor="text1"/>
              </w:rPr>
            </w:pP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მიზნობრივი</w:t>
            </w:r>
            <w:proofErr w:type="spellEnd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ტრანსფერი</w:t>
            </w:r>
            <w:proofErr w:type="spellEnd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დელეგირებული</w:t>
            </w:r>
            <w:proofErr w:type="spellEnd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უფლებამოსილების</w:t>
            </w:r>
            <w:proofErr w:type="spellEnd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განსახორციელებლად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F10C52" w:rsidRDefault="0041038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171.</w:t>
            </w:r>
            <w:r w:rsidR="00F10C52">
              <w:rPr>
                <w:rFonts w:ascii="Sylfaen" w:eastAsia="Times New Roman" w:hAnsi="Sylfaen" w:cs="Arial"/>
                <w:bCs/>
                <w:color w:val="000000" w:themeColor="text1"/>
              </w:rPr>
              <w:t>2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814A6F" w:rsidRDefault="00BC234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171.</w:t>
            </w:r>
            <w:r w:rsidR="00814A6F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B76953" w:rsidRDefault="00B7695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100.0</w:t>
            </w:r>
          </w:p>
        </w:tc>
      </w:tr>
      <w:tr w:rsidR="009F75B6" w:rsidRPr="00BC2347" w:rsidTr="005D3A51">
        <w:trPr>
          <w:trHeight w:val="359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BC2347" w:rsidRDefault="009F75B6" w:rsidP="00EF79F9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 w:themeColor="text1"/>
              </w:rPr>
            </w:pP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ფონდებიდან</w:t>
            </w:r>
            <w:proofErr w:type="spellEnd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გამოყოფილი</w:t>
            </w:r>
            <w:proofErr w:type="spellEnd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 xml:space="preserve"> </w:t>
            </w:r>
            <w:proofErr w:type="spellStart"/>
            <w:r w:rsidRPr="00BC2347">
              <w:rPr>
                <w:rFonts w:ascii="Sylfaen" w:eastAsia="Times New Roman" w:hAnsi="Sylfaen" w:cs="Arial"/>
                <w:bCs/>
                <w:color w:val="000000" w:themeColor="text1"/>
              </w:rPr>
              <w:t>ტრანსფერები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8125E6" w:rsidRDefault="008125E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800.0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BC2347" w:rsidRDefault="00BC234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683.2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B76953" w:rsidRDefault="00B7695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85.4</w:t>
            </w:r>
          </w:p>
        </w:tc>
      </w:tr>
    </w:tbl>
    <w:p w:rsidR="009F75B6" w:rsidRDefault="009F75B6" w:rsidP="009F75B6">
      <w:pPr>
        <w:spacing w:line="240" w:lineRule="auto"/>
        <w:jc w:val="both"/>
        <w:rPr>
          <w:rFonts w:ascii="Sylfaen" w:hAnsi="Sylfaen"/>
          <w:b/>
          <w:color w:val="1F497D" w:themeColor="text2"/>
          <w:sz w:val="20"/>
          <w:szCs w:val="20"/>
        </w:rPr>
      </w:pPr>
    </w:p>
    <w:p w:rsidR="00403E05" w:rsidRPr="00403E05" w:rsidRDefault="00403E05" w:rsidP="009F75B6">
      <w:pPr>
        <w:spacing w:line="240" w:lineRule="auto"/>
        <w:jc w:val="both"/>
        <w:rPr>
          <w:rFonts w:ascii="Sylfaen" w:hAnsi="Sylfaen"/>
          <w:b/>
          <w:color w:val="1F497D" w:themeColor="text2"/>
          <w:sz w:val="20"/>
          <w:szCs w:val="20"/>
        </w:rPr>
      </w:pPr>
    </w:p>
    <w:p w:rsidR="00403E05" w:rsidRPr="00F425A8" w:rsidRDefault="009F75B6" w:rsidP="009F75B6">
      <w:pPr>
        <w:spacing w:line="240" w:lineRule="auto"/>
        <w:jc w:val="both"/>
        <w:rPr>
          <w:rFonts w:ascii="Sylfaen" w:hAnsi="Sylfaen"/>
          <w:lang w:val="ka-GE"/>
        </w:rPr>
      </w:pPr>
      <w:r w:rsidRPr="00596315">
        <w:rPr>
          <w:rFonts w:ascii="Sylfaen" w:hAnsi="Sylfaen"/>
          <w:b/>
          <w:color w:val="1F497D" w:themeColor="text2"/>
          <w:lang w:val="ka-GE"/>
        </w:rPr>
        <w:lastRenderedPageBreak/>
        <w:t xml:space="preserve">        </w:t>
      </w:r>
      <w:r w:rsidRPr="00596315">
        <w:rPr>
          <w:rFonts w:ascii="Sylfaen" w:hAnsi="Sylfaen" w:cs="Sylfaen"/>
          <w:b/>
          <w:lang w:val="ka-GE"/>
        </w:rPr>
        <w:t>სხვა შემოსავლებიდან</w:t>
      </w:r>
      <w:r w:rsidR="00AF3B85">
        <w:rPr>
          <w:rFonts w:ascii="Sylfaen" w:hAnsi="Sylfaen" w:cs="Sylfaen"/>
          <w:b/>
          <w:lang w:val="ka-GE"/>
        </w:rPr>
        <w:t xml:space="preserve">   </w:t>
      </w:r>
      <w:r w:rsidRPr="00596315">
        <w:rPr>
          <w:rFonts w:ascii="Sylfaen" w:hAnsi="Sylfaen" w:cs="Sylfaen"/>
          <w:lang w:val="ka-GE"/>
        </w:rPr>
        <w:t xml:space="preserve"> </w:t>
      </w:r>
      <w:r w:rsidR="00422AB7">
        <w:rPr>
          <w:rFonts w:ascii="Sylfaen" w:hAnsi="Sylfaen"/>
          <w:lang w:val="ka-GE"/>
        </w:rPr>
        <w:t>3</w:t>
      </w:r>
      <w:r w:rsidRPr="00596315">
        <w:rPr>
          <w:rFonts w:ascii="Sylfaen" w:hAnsi="Sylfaen"/>
          <w:lang w:val="ka-GE"/>
        </w:rPr>
        <w:t xml:space="preserve"> თვის ფაქტით</w:t>
      </w:r>
      <w:r w:rsidR="00AF3B8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 xml:space="preserve">მობილიზებულ იქნა </w:t>
      </w:r>
      <w:r w:rsidR="00422AB7">
        <w:rPr>
          <w:rFonts w:ascii="Sylfaen" w:hAnsi="Sylfaen"/>
          <w:lang w:val="ka-GE"/>
        </w:rPr>
        <w:t>1,914.7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>ათასი ლარი, რაც</w:t>
      </w:r>
      <w:r w:rsidRPr="00596315">
        <w:rPr>
          <w:rFonts w:ascii="Sylfaen" w:hAnsi="Sylfaen"/>
          <w:lang w:val="ka-GE"/>
        </w:rPr>
        <w:t xml:space="preserve"> </w:t>
      </w:r>
      <w:r w:rsidRPr="00596315">
        <w:rPr>
          <w:rFonts w:ascii="Sylfaen" w:hAnsi="Sylfaen" w:cs="Sylfaen"/>
          <w:lang w:val="ka-GE"/>
        </w:rPr>
        <w:t xml:space="preserve"> გეგმიური მაჩვენებლის  - </w:t>
      </w:r>
      <w:r w:rsidR="009D5219">
        <w:rPr>
          <w:rFonts w:ascii="Sylfaen" w:hAnsi="Sylfaen" w:cs="Sylfaen"/>
          <w:lang w:val="ka-GE"/>
        </w:rPr>
        <w:t>1,</w:t>
      </w:r>
      <w:r w:rsidR="009D5219">
        <w:rPr>
          <w:rFonts w:ascii="Sylfaen" w:hAnsi="Sylfaen" w:cs="Sylfaen"/>
        </w:rPr>
        <w:t>653</w:t>
      </w:r>
      <w:r w:rsidR="00422AB7">
        <w:rPr>
          <w:rFonts w:ascii="Sylfaen" w:hAnsi="Sylfaen" w:cs="Sylfaen"/>
          <w:lang w:val="ka-GE"/>
        </w:rPr>
        <w:t xml:space="preserve">.0 </w:t>
      </w:r>
      <w:r w:rsidRPr="00596315">
        <w:rPr>
          <w:rFonts w:ascii="Sylfaen" w:hAnsi="Sylfaen" w:cs="Sylfaen"/>
          <w:lang w:val="ka-GE"/>
        </w:rPr>
        <w:t xml:space="preserve">ათ.ლარის  </w:t>
      </w:r>
      <w:r w:rsidR="00874145">
        <w:rPr>
          <w:rFonts w:ascii="Sylfaen" w:hAnsi="Sylfaen" w:cs="Sylfaen"/>
        </w:rPr>
        <w:t>1</w:t>
      </w:r>
      <w:r w:rsidR="009D5219">
        <w:rPr>
          <w:rFonts w:ascii="Sylfaen" w:hAnsi="Sylfaen" w:cs="Sylfaen"/>
        </w:rPr>
        <w:t>15.8</w:t>
      </w:r>
      <w:r w:rsidRPr="00596315">
        <w:rPr>
          <w:rFonts w:ascii="Sylfaen" w:hAnsi="Sylfaen" w:cs="Sylfaen"/>
          <w:lang w:val="ka-GE"/>
        </w:rPr>
        <w:t>% -ია.</w:t>
      </w:r>
      <w:r w:rsidRPr="00596315">
        <w:rPr>
          <w:rFonts w:ascii="Sylfaen" w:hAnsi="Sylfaen"/>
          <w:lang w:val="ka-GE"/>
        </w:rPr>
        <w:t xml:space="preserve">  </w:t>
      </w:r>
    </w:p>
    <w:p w:rsidR="009F75B6" w:rsidRPr="004A53B4" w:rsidRDefault="009F75B6" w:rsidP="009F75B6">
      <w:pPr>
        <w:spacing w:after="0" w:line="240" w:lineRule="auto"/>
        <w:jc w:val="both"/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Pr="00056FA8">
        <w:rPr>
          <w:rFonts w:ascii="Sylfaen" w:hAnsi="Sylfaen"/>
          <w:i/>
          <w:sz w:val="18"/>
          <w:szCs w:val="18"/>
          <w:lang w:val="ka-GE"/>
        </w:rPr>
        <w:t>ათასი ლარი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1968"/>
        <w:gridCol w:w="1871"/>
        <w:gridCol w:w="1970"/>
      </w:tblGrid>
      <w:tr w:rsidR="009F75B6" w:rsidRPr="00536A0D" w:rsidTr="003F57AC">
        <w:trPr>
          <w:trHeight w:val="360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536A0D" w:rsidRDefault="009F75B6" w:rsidP="00536A0D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დასახელება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536A0D" w:rsidRDefault="003F57A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2022წ. </w:t>
            </w: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I </w:t>
            </w:r>
            <w:proofErr w:type="spellStart"/>
            <w:r w:rsidR="00BA4CF8"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კვარტლის</w:t>
            </w:r>
            <w:proofErr w:type="spellEnd"/>
            <w:r w:rsidR="00BA4CF8"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r w:rsidR="00BA4CF8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გეგმა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536A0D" w:rsidRDefault="009F75B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ფაქტი</w:t>
            </w:r>
            <w:r w:rsidR="003F57AC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   </w:t>
            </w:r>
            <w:r w:rsidR="00890CE0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</w:t>
            </w:r>
            <w:r w:rsidR="003F57AC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 </w:t>
            </w: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3F57AC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 xml:space="preserve">(3 </w:t>
            </w:r>
            <w:r w:rsidRPr="00536A0D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თვე)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536A0D" w:rsidRDefault="009F75B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შესრულების %</w:t>
            </w:r>
          </w:p>
        </w:tc>
      </w:tr>
      <w:tr w:rsidR="009F75B6" w:rsidRPr="00536A0D" w:rsidTr="003F57AC">
        <w:trPr>
          <w:trHeight w:val="360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536A0D" w:rsidRDefault="009F75B6" w:rsidP="00536A0D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536A0D">
              <w:rPr>
                <w:rFonts w:ascii="Sylfaen" w:eastAsia="Times New Roman" w:hAnsi="Sylfaen" w:cs="Arial"/>
                <w:b/>
                <w:bCs/>
              </w:rPr>
              <w:t>სხვა</w:t>
            </w:r>
            <w:proofErr w:type="spellEnd"/>
            <w:r w:rsidRPr="00536A0D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536A0D">
              <w:rPr>
                <w:rFonts w:ascii="Sylfaen" w:eastAsia="Times New Roman" w:hAnsi="Sylfaen" w:cs="Arial"/>
                <w:b/>
                <w:bCs/>
              </w:rPr>
              <w:t>შემოსავლები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BA4CF8" w:rsidRDefault="00BA7BFD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lang w:val="ka-GE"/>
              </w:rPr>
              <w:t>1,</w:t>
            </w:r>
            <w:r>
              <w:rPr>
                <w:rFonts w:ascii="Sylfaen" w:eastAsia="Times New Roman" w:hAnsi="Sylfaen" w:cs="Arial"/>
                <w:b/>
                <w:bCs/>
              </w:rPr>
              <w:t>653</w:t>
            </w:r>
            <w:r w:rsidR="0067019B">
              <w:rPr>
                <w:rFonts w:ascii="Sylfaen" w:eastAsia="Times New Roman" w:hAnsi="Sylfaen" w:cs="Arial"/>
                <w:b/>
                <w:bCs/>
                <w:lang w:val="ka-GE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BA4CF8" w:rsidRDefault="00BA4CF8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lang w:val="ka-GE"/>
              </w:rPr>
              <w:t>1,914.7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BA7BFD" w:rsidRDefault="00BA4CF8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C00247">
              <w:rPr>
                <w:rFonts w:ascii="Sylfaen" w:eastAsia="Times New Roman" w:hAnsi="Sylfaen" w:cs="Arial"/>
                <w:b/>
                <w:bCs/>
                <w:lang w:val="ka-GE"/>
              </w:rPr>
              <w:t>1</w:t>
            </w:r>
            <w:r w:rsidR="00BA7BFD">
              <w:rPr>
                <w:rFonts w:ascii="Sylfaen" w:eastAsia="Times New Roman" w:hAnsi="Sylfaen" w:cs="Arial"/>
                <w:b/>
                <w:bCs/>
              </w:rPr>
              <w:t>15.8</w:t>
            </w:r>
          </w:p>
        </w:tc>
      </w:tr>
      <w:tr w:rsidR="009F75B6" w:rsidRPr="00536A0D" w:rsidTr="003F57AC">
        <w:trPr>
          <w:trHeight w:val="314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5A031E" w:rsidRDefault="009F75B6" w:rsidP="00536A0D">
            <w:pPr>
              <w:spacing w:after="0" w:line="240" w:lineRule="auto"/>
              <w:ind w:firstLineChars="200" w:firstLine="442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შემოსავლები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საკუთრებიდან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E97C4C" w:rsidRDefault="00E97C4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800.0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5A031E" w:rsidRDefault="0034042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986.0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E97C4C" w:rsidRDefault="00E97C4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123</w:t>
            </w:r>
            <w:r w:rsidR="00C00247"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.</w:t>
            </w: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3</w:t>
            </w:r>
          </w:p>
        </w:tc>
      </w:tr>
      <w:tr w:rsidR="009F75B6" w:rsidRPr="00536A0D" w:rsidTr="003F57AC">
        <w:trPr>
          <w:trHeight w:val="287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536A0D" w:rsidRDefault="009F75B6" w:rsidP="00536A0D">
            <w:pPr>
              <w:spacing w:after="0" w:line="240" w:lineRule="auto"/>
              <w:ind w:firstLineChars="300" w:firstLine="660"/>
              <w:jc w:val="center"/>
              <w:rPr>
                <w:rFonts w:ascii="Sylfaen" w:eastAsia="Times New Roman" w:hAnsi="Sylfaen" w:cs="Arial"/>
                <w:bCs/>
              </w:rPr>
            </w:pPr>
            <w:proofErr w:type="spellStart"/>
            <w:r w:rsidRPr="00536A0D">
              <w:rPr>
                <w:rFonts w:ascii="Sylfaen" w:eastAsia="Times New Roman" w:hAnsi="Sylfaen" w:cs="Arial"/>
                <w:bCs/>
              </w:rPr>
              <w:t>პროცენტები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BA0B53" w:rsidRDefault="00CA5C2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ka-GE"/>
              </w:rPr>
            </w:pPr>
            <w:r>
              <w:rPr>
                <w:rFonts w:ascii="Sylfaen" w:eastAsia="Times New Roman" w:hAnsi="Sylfaen" w:cs="Arial"/>
              </w:rPr>
              <w:t>400</w:t>
            </w:r>
            <w:r w:rsidR="00BA0B53">
              <w:rPr>
                <w:rFonts w:ascii="Sylfaen" w:eastAsia="Times New Roman" w:hAnsi="Sylfaen" w:cs="Arial"/>
                <w:lang w:val="ka-GE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34042C" w:rsidRDefault="0034042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ka-GE"/>
              </w:rPr>
            </w:pPr>
            <w:r>
              <w:rPr>
                <w:rFonts w:ascii="Sylfaen" w:eastAsia="Times New Roman" w:hAnsi="Sylfaen" w:cs="Arial"/>
                <w:lang w:val="ka-GE"/>
              </w:rPr>
              <w:t>550.5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CA5C23" w:rsidRDefault="00CA5C2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>
              <w:rPr>
                <w:rFonts w:ascii="Sylfaen" w:eastAsia="Times New Roman" w:hAnsi="Sylfaen" w:cs="Arial"/>
              </w:rPr>
              <w:t>137.6</w:t>
            </w:r>
          </w:p>
        </w:tc>
      </w:tr>
      <w:tr w:rsidR="009F75B6" w:rsidRPr="00536A0D" w:rsidTr="003F57AC">
        <w:trPr>
          <w:trHeight w:val="269"/>
        </w:trPr>
        <w:tc>
          <w:tcPr>
            <w:tcW w:w="2196" w:type="pct"/>
            <w:shd w:val="clear" w:color="auto" w:fill="auto"/>
            <w:vAlign w:val="center"/>
            <w:hideMark/>
          </w:tcPr>
          <w:p w:rsidR="009F75B6" w:rsidRPr="00536A0D" w:rsidRDefault="009F75B6" w:rsidP="00536A0D">
            <w:pPr>
              <w:spacing w:after="0" w:line="240" w:lineRule="auto"/>
              <w:ind w:firstLineChars="300" w:firstLine="660"/>
              <w:jc w:val="center"/>
              <w:rPr>
                <w:rFonts w:ascii="Sylfaen" w:eastAsia="Times New Roman" w:hAnsi="Sylfaen" w:cs="Arial"/>
                <w:bCs/>
              </w:rPr>
            </w:pPr>
            <w:proofErr w:type="spellStart"/>
            <w:r w:rsidRPr="00536A0D">
              <w:rPr>
                <w:rFonts w:ascii="Sylfaen" w:eastAsia="Times New Roman" w:hAnsi="Sylfaen" w:cs="Arial"/>
                <w:bCs/>
              </w:rPr>
              <w:t>რენტა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BA0B53" w:rsidRDefault="00CA5C2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lang w:val="ka-GE"/>
              </w:rPr>
            </w:pPr>
            <w:r>
              <w:rPr>
                <w:rFonts w:ascii="Sylfaen" w:eastAsia="Times New Roman" w:hAnsi="Sylfaen" w:cs="Arial"/>
                <w:bCs/>
              </w:rPr>
              <w:t>400</w:t>
            </w:r>
            <w:r w:rsidR="00BA0B53">
              <w:rPr>
                <w:rFonts w:ascii="Sylfaen" w:eastAsia="Times New Roman" w:hAnsi="Sylfaen" w:cs="Arial"/>
                <w:bCs/>
                <w:lang w:val="ka-GE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34042C" w:rsidRDefault="0034042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lang w:val="ka-GE"/>
              </w:rPr>
            </w:pPr>
            <w:r>
              <w:rPr>
                <w:rFonts w:ascii="Sylfaen" w:eastAsia="Times New Roman" w:hAnsi="Sylfaen" w:cs="Arial"/>
                <w:bCs/>
                <w:lang w:val="ka-GE"/>
              </w:rPr>
              <w:t>435.5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784F39" w:rsidRDefault="00C0024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</w:rPr>
            </w:pPr>
            <w:r w:rsidRPr="00784F39">
              <w:rPr>
                <w:rFonts w:ascii="Sylfaen" w:eastAsia="Times New Roman" w:hAnsi="Sylfaen" w:cs="Arial"/>
                <w:bCs/>
                <w:lang w:val="ka-GE"/>
              </w:rPr>
              <w:t>1</w:t>
            </w:r>
            <w:r w:rsidR="00CA5C23" w:rsidRPr="00784F39">
              <w:rPr>
                <w:rFonts w:ascii="Sylfaen" w:eastAsia="Times New Roman" w:hAnsi="Sylfaen" w:cs="Arial"/>
                <w:bCs/>
              </w:rPr>
              <w:t>08.9</w:t>
            </w:r>
          </w:p>
        </w:tc>
      </w:tr>
      <w:tr w:rsidR="009F75B6" w:rsidRPr="00536A0D" w:rsidTr="003F57AC">
        <w:trPr>
          <w:trHeight w:val="521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5A031E" w:rsidRDefault="009F75B6" w:rsidP="00536A0D">
            <w:pPr>
              <w:spacing w:after="0" w:line="240" w:lineRule="auto"/>
              <w:ind w:firstLineChars="200" w:firstLine="442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საქონლისა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და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მომსახურების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რეალიზაცია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5A031E" w:rsidRDefault="00F8252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203</w:t>
            </w:r>
            <w:r w:rsidR="00BA0B53"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5A031E" w:rsidRDefault="0034042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221.8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DF4BA6" w:rsidRDefault="00C00247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1</w:t>
            </w:r>
            <w:r w:rsidR="00DF4BA6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09.2</w:t>
            </w:r>
          </w:p>
        </w:tc>
      </w:tr>
      <w:tr w:rsidR="009F75B6" w:rsidRPr="00536A0D" w:rsidTr="003F57AC">
        <w:trPr>
          <w:trHeight w:val="359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5A031E" w:rsidRDefault="009F75B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ჯარიმები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სანქციები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და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საურავები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5A031E" w:rsidRDefault="00F8252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650</w:t>
            </w:r>
            <w:r w:rsidR="00BA0B53"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5A031E" w:rsidRDefault="0034042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672.1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5A031E" w:rsidRDefault="00DF4BA6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03</w:t>
            </w:r>
            <w:r w:rsidR="00C00247"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.4</w:t>
            </w:r>
          </w:p>
        </w:tc>
      </w:tr>
      <w:tr w:rsidR="009F75B6" w:rsidRPr="00536A0D" w:rsidTr="003F57AC">
        <w:trPr>
          <w:trHeight w:val="476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9F75B6" w:rsidRPr="005A031E" w:rsidRDefault="009F75B6" w:rsidP="00536A0D">
            <w:pPr>
              <w:spacing w:after="0" w:line="240" w:lineRule="auto"/>
              <w:ind w:firstLineChars="200" w:firstLine="442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შერეული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და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სხვა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არაკლასიფიცირებული</w:t>
            </w:r>
            <w:proofErr w:type="spellEnd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შემოსავლები</w:t>
            </w:r>
            <w:proofErr w:type="spellEnd"/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9F75B6" w:rsidRPr="005A031E" w:rsidRDefault="00BA0B53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0.0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9F75B6" w:rsidRPr="005A031E" w:rsidRDefault="0034042C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34.8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9F75B6" w:rsidRPr="005A031E" w:rsidRDefault="00ED1734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</w:rPr>
              <w:t>-</w:t>
            </w:r>
          </w:p>
        </w:tc>
      </w:tr>
    </w:tbl>
    <w:p w:rsidR="009F75B6" w:rsidRPr="004A53B4" w:rsidRDefault="009F75B6" w:rsidP="009F75B6">
      <w:pPr>
        <w:spacing w:line="240" w:lineRule="auto"/>
        <w:jc w:val="both"/>
        <w:rPr>
          <w:rFonts w:ascii="Sylfaen" w:hAnsi="Sylfaen"/>
          <w:sz w:val="20"/>
          <w:szCs w:val="20"/>
        </w:rPr>
      </w:pPr>
    </w:p>
    <w:p w:rsidR="009F75B6" w:rsidRPr="004E3BC6" w:rsidRDefault="009F75B6" w:rsidP="009F75B6">
      <w:pPr>
        <w:pStyle w:val="Default"/>
        <w:jc w:val="both"/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</w:pPr>
      <w:r w:rsidRPr="004E3BC6">
        <w:rPr>
          <w:rFonts w:ascii="Sylfaen" w:eastAsiaTheme="minorEastAsia" w:hAnsi="Sylfaen" w:cstheme="minorBidi"/>
          <w:b/>
          <w:color w:val="auto"/>
          <w:sz w:val="22"/>
          <w:szCs w:val="22"/>
          <w:lang w:val="ka-GE"/>
        </w:rPr>
        <w:t xml:space="preserve">         </w:t>
      </w:r>
      <w:r w:rsidRPr="004A12E8">
        <w:rPr>
          <w:rFonts w:ascii="Sylfaen" w:eastAsiaTheme="minorEastAsia" w:hAnsi="Sylfaen" w:cstheme="minorBidi"/>
          <w:b/>
          <w:color w:val="auto"/>
          <w:sz w:val="22"/>
          <w:szCs w:val="22"/>
          <w:lang w:val="ka-GE"/>
        </w:rPr>
        <w:t>არაფინანსური აქტივების რეალიზაციიდან</w:t>
      </w:r>
      <w:r w:rsidR="00AF3B85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   </w:t>
      </w:r>
      <w:r w:rsidR="00225EE3"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3</w:t>
      </w:r>
      <w:r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თვის ფაქტით  მობილიზებულ იქნა</w:t>
      </w:r>
      <w:r w:rsidR="00225EE3"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  1,658.9 </w:t>
      </w:r>
      <w:r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ათასი  ლარი,  რაც  გეგმიური მაჩვენებლის   </w:t>
      </w:r>
      <w:r w:rsidR="00E12238">
        <w:rPr>
          <w:rFonts w:ascii="Sylfaen" w:eastAsiaTheme="minorEastAsia" w:hAnsi="Sylfaen" w:cstheme="minorBidi"/>
          <w:color w:val="auto"/>
          <w:sz w:val="22"/>
          <w:szCs w:val="22"/>
          <w:lang w:val="en-US"/>
        </w:rPr>
        <w:t>3</w:t>
      </w:r>
      <w:r w:rsidR="00225EE3"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00.</w:t>
      </w:r>
      <w:r w:rsidR="00793E19"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0 </w:t>
      </w:r>
      <w:r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ათ.ლარის</w:t>
      </w:r>
      <w:r w:rsidR="00E1223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 </w:t>
      </w:r>
      <w:r w:rsidR="00E12238">
        <w:rPr>
          <w:rFonts w:ascii="Sylfaen" w:eastAsiaTheme="minorEastAsia" w:hAnsi="Sylfaen" w:cstheme="minorBidi"/>
          <w:color w:val="auto"/>
          <w:sz w:val="22"/>
          <w:szCs w:val="22"/>
          <w:lang w:val="en-US"/>
        </w:rPr>
        <w:t>553.0</w:t>
      </w:r>
      <w:r w:rsidRPr="004A12E8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% -ია.</w:t>
      </w:r>
      <w:r w:rsidRPr="004E3BC6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 </w:t>
      </w:r>
      <w:r w:rsidRPr="004E3BC6">
        <w:rPr>
          <w:rFonts w:ascii="Sylfaen" w:hAnsi="Sylfaen" w:cs="Sylfaen"/>
          <w:sz w:val="22"/>
          <w:szCs w:val="22"/>
          <w:lang w:val="ka-GE"/>
        </w:rPr>
        <w:t xml:space="preserve">  </w:t>
      </w:r>
    </w:p>
    <w:p w:rsidR="005A031E" w:rsidRPr="004E3BC6" w:rsidRDefault="005A031E" w:rsidP="009F75B6">
      <w:pPr>
        <w:spacing w:line="240" w:lineRule="auto"/>
        <w:jc w:val="both"/>
        <w:rPr>
          <w:rFonts w:ascii="Sylfaen" w:hAnsi="Sylfaen" w:cs="Sylfaen"/>
          <w:lang w:val="ka-GE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1968"/>
        <w:gridCol w:w="1871"/>
        <w:gridCol w:w="1970"/>
      </w:tblGrid>
      <w:tr w:rsidR="005A031E" w:rsidRPr="00536A0D" w:rsidTr="00FB2EA5">
        <w:trPr>
          <w:trHeight w:val="360"/>
        </w:trPr>
        <w:tc>
          <w:tcPr>
            <w:tcW w:w="2196" w:type="pct"/>
            <w:shd w:val="clear" w:color="auto" w:fill="auto"/>
            <w:vAlign w:val="center"/>
            <w:hideMark/>
          </w:tcPr>
          <w:p w:rsidR="005A031E" w:rsidRPr="00536A0D" w:rsidRDefault="005A031E" w:rsidP="00FB2EA5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დასახელება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5A031E" w:rsidRPr="00536A0D" w:rsidRDefault="005A031E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2022წ. </w:t>
            </w: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I </w:t>
            </w:r>
            <w:proofErr w:type="spellStart"/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>კვარტლის</w:t>
            </w:r>
            <w:proofErr w:type="spellEnd"/>
            <w:r w:rsidRPr="00171E4E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Pr="00BC2347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გეგმა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5A031E" w:rsidRPr="00536A0D" w:rsidRDefault="005A031E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ფაქტი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        </w:t>
            </w:r>
            <w:r w:rsidR="00045717">
              <w:rPr>
                <w:rFonts w:ascii="Sylfaen" w:eastAsia="Times New Roman" w:hAnsi="Sylfaen" w:cs="Arial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 </w:t>
            </w: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 xml:space="preserve">(3 </w:t>
            </w:r>
            <w:r w:rsidRPr="00536A0D">
              <w:rPr>
                <w:rFonts w:ascii="Sylfaen" w:eastAsia="Times New Roman" w:hAnsi="Sylfaen" w:cs="Arial"/>
                <w:bCs/>
                <w:color w:val="000000" w:themeColor="text1"/>
                <w:lang w:val="ka-GE"/>
              </w:rPr>
              <w:t>თვე)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5A031E" w:rsidRPr="00536A0D" w:rsidRDefault="005A031E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</w:pPr>
            <w:r w:rsidRPr="00536A0D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>შესრულების %</w:t>
            </w:r>
          </w:p>
        </w:tc>
      </w:tr>
      <w:tr w:rsidR="005A031E" w:rsidRPr="00C00247" w:rsidTr="00FB2EA5">
        <w:trPr>
          <w:trHeight w:val="360"/>
        </w:trPr>
        <w:tc>
          <w:tcPr>
            <w:tcW w:w="2196" w:type="pct"/>
            <w:shd w:val="clear" w:color="auto" w:fill="auto"/>
            <w:vAlign w:val="center"/>
            <w:hideMark/>
          </w:tcPr>
          <w:p w:rsidR="005A031E" w:rsidRPr="005A031E" w:rsidRDefault="005A031E" w:rsidP="00FB2EA5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lang w:val="ka-GE"/>
              </w:rPr>
              <w:t>არაფინანასური აქტივების კლება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5A031E" w:rsidRPr="0053168D" w:rsidRDefault="00FC1CE0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</w:rPr>
              <w:t>3</w:t>
            </w:r>
            <w:r w:rsidR="0053168D" w:rsidRPr="0053168D">
              <w:rPr>
                <w:rFonts w:ascii="Sylfaen" w:eastAsia="Times New Roman" w:hAnsi="Sylfaen" w:cs="Arial"/>
                <w:b/>
                <w:bCs/>
                <w:lang w:val="ka-GE"/>
              </w:rPr>
              <w:t>00.0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5A031E" w:rsidRPr="0053168D" w:rsidRDefault="0053168D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lang w:val="ka-GE"/>
              </w:rPr>
              <w:t>1,658.9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5A031E" w:rsidRPr="00FC1CE0" w:rsidRDefault="00FC1CE0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>
              <w:rPr>
                <w:rFonts w:ascii="Sylfaen" w:eastAsia="Times New Roman" w:hAnsi="Sylfaen" w:cs="Arial"/>
                <w:b/>
                <w:bCs/>
              </w:rPr>
              <w:t>553.0</w:t>
            </w:r>
          </w:p>
        </w:tc>
      </w:tr>
      <w:tr w:rsidR="005A031E" w:rsidRPr="00CE3092" w:rsidTr="00FB2EA5">
        <w:trPr>
          <w:trHeight w:val="314"/>
        </w:trPr>
        <w:tc>
          <w:tcPr>
            <w:tcW w:w="2196" w:type="pct"/>
            <w:shd w:val="clear" w:color="000000" w:fill="FFFFFF"/>
            <w:vAlign w:val="center"/>
            <w:hideMark/>
          </w:tcPr>
          <w:p w:rsidR="005A031E" w:rsidRPr="005A031E" w:rsidRDefault="005A031E" w:rsidP="005A031E">
            <w:pPr>
              <w:spacing w:after="0" w:line="240" w:lineRule="auto"/>
              <w:ind w:firstLineChars="200" w:firstLine="442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ძირითადი აქტივები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5A031E" w:rsidRPr="0053168D" w:rsidRDefault="0053168D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3168D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0.0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5A031E" w:rsidRPr="0053168D" w:rsidRDefault="0053168D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3168D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76.5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5A031E" w:rsidRPr="0053168D" w:rsidRDefault="0053168D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-</w:t>
            </w:r>
          </w:p>
        </w:tc>
      </w:tr>
      <w:tr w:rsidR="005A031E" w:rsidRPr="00C00247" w:rsidTr="00FB2EA5">
        <w:trPr>
          <w:trHeight w:val="287"/>
        </w:trPr>
        <w:tc>
          <w:tcPr>
            <w:tcW w:w="2196" w:type="pct"/>
            <w:shd w:val="clear" w:color="auto" w:fill="auto"/>
            <w:vAlign w:val="center"/>
            <w:hideMark/>
          </w:tcPr>
          <w:p w:rsidR="005A031E" w:rsidRPr="005A031E" w:rsidRDefault="005A031E" w:rsidP="005A031E">
            <w:pPr>
              <w:spacing w:after="0" w:line="240" w:lineRule="auto"/>
              <w:ind w:firstLineChars="300" w:firstLine="663"/>
              <w:jc w:val="center"/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</w:pPr>
            <w:r w:rsidRPr="005A031E">
              <w:rPr>
                <w:rFonts w:ascii="Sylfaen" w:eastAsia="Times New Roman" w:hAnsi="Sylfaen" w:cs="Arial"/>
                <w:b/>
                <w:bCs/>
                <w:color w:val="365F91" w:themeColor="accent1" w:themeShade="BF"/>
                <w:lang w:val="ka-GE"/>
              </w:rPr>
              <w:t>არაწარმოებული აქტივები</w:t>
            </w:r>
          </w:p>
        </w:tc>
        <w:tc>
          <w:tcPr>
            <w:tcW w:w="950" w:type="pct"/>
            <w:shd w:val="clear" w:color="000000" w:fill="FFFFFF"/>
            <w:vAlign w:val="center"/>
            <w:hideMark/>
          </w:tcPr>
          <w:p w:rsidR="005A031E" w:rsidRPr="0053168D" w:rsidRDefault="00FC1CE0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65F91" w:themeColor="accent1" w:themeShade="BF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365F91" w:themeColor="accent1" w:themeShade="BF"/>
              </w:rPr>
              <w:t>3</w:t>
            </w:r>
            <w:r w:rsidR="0053168D" w:rsidRPr="0053168D">
              <w:rPr>
                <w:rFonts w:ascii="Sylfaen" w:eastAsia="Times New Roman" w:hAnsi="Sylfaen" w:cs="Arial"/>
                <w:b/>
                <w:color w:val="365F91" w:themeColor="accent1" w:themeShade="BF"/>
                <w:lang w:val="ka-GE"/>
              </w:rPr>
              <w:t>00.0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:rsidR="005A031E" w:rsidRPr="0053168D" w:rsidRDefault="0053168D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65F91" w:themeColor="accent1" w:themeShade="BF"/>
                <w:lang w:val="ka-GE"/>
              </w:rPr>
            </w:pPr>
            <w:r w:rsidRPr="0053168D">
              <w:rPr>
                <w:rFonts w:ascii="Sylfaen" w:eastAsia="Times New Roman" w:hAnsi="Sylfaen" w:cs="Arial"/>
                <w:b/>
                <w:color w:val="365F91" w:themeColor="accent1" w:themeShade="BF"/>
                <w:lang w:val="ka-GE"/>
              </w:rPr>
              <w:t>1,582.4</w:t>
            </w:r>
          </w:p>
        </w:tc>
        <w:tc>
          <w:tcPr>
            <w:tcW w:w="951" w:type="pct"/>
            <w:shd w:val="clear" w:color="000000" w:fill="FFFFFF"/>
            <w:vAlign w:val="center"/>
          </w:tcPr>
          <w:p w:rsidR="005A031E" w:rsidRPr="00FC1CE0" w:rsidRDefault="00FC1CE0" w:rsidP="00FB2EA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65F91" w:themeColor="accent1" w:themeShade="BF"/>
              </w:rPr>
            </w:pPr>
            <w:r>
              <w:rPr>
                <w:rFonts w:ascii="Sylfaen" w:eastAsia="Times New Roman" w:hAnsi="Sylfaen" w:cs="Arial"/>
                <w:b/>
                <w:color w:val="365F91" w:themeColor="accent1" w:themeShade="BF"/>
              </w:rPr>
              <w:t>527.5</w:t>
            </w:r>
          </w:p>
        </w:tc>
      </w:tr>
    </w:tbl>
    <w:p w:rsidR="009F75B6" w:rsidRPr="004E3BC6" w:rsidRDefault="009F75B6" w:rsidP="009F75B6">
      <w:pPr>
        <w:spacing w:line="240" w:lineRule="auto"/>
        <w:jc w:val="both"/>
        <w:rPr>
          <w:rFonts w:ascii="Sylfaen" w:hAnsi="Sylfaen" w:cs="Sylfaen"/>
          <w:lang w:val="ka-GE"/>
        </w:rPr>
      </w:pPr>
      <w:r w:rsidRPr="004E3BC6">
        <w:rPr>
          <w:rFonts w:ascii="Sylfaen" w:hAnsi="Sylfaen" w:cs="Sylfaen"/>
          <w:lang w:val="ka-GE"/>
        </w:rPr>
        <w:t xml:space="preserve">     </w:t>
      </w:r>
    </w:p>
    <w:p w:rsidR="009F75B6" w:rsidRPr="006356A5" w:rsidRDefault="009F75B6" w:rsidP="009F75B6">
      <w:pPr>
        <w:spacing w:line="240" w:lineRule="auto"/>
        <w:jc w:val="both"/>
        <w:rPr>
          <w:rFonts w:ascii="Sylfaen" w:hAnsi="Sylfaen" w:cs="Sylfaen"/>
          <w:lang w:val="ka-GE"/>
        </w:rPr>
      </w:pPr>
      <w:r w:rsidRPr="006356A5">
        <w:rPr>
          <w:rFonts w:ascii="Sylfaen" w:hAnsi="Sylfaen" w:cs="Sylfaen"/>
          <w:lang w:val="ka-GE"/>
        </w:rPr>
        <w:t xml:space="preserve">       მცხეთის მუნიციპალიტეტის</w:t>
      </w:r>
      <w:r w:rsidR="00AB0E32">
        <w:rPr>
          <w:rFonts w:ascii="Sylfaen" w:hAnsi="Sylfaen"/>
          <w:lang w:val="ka-GE"/>
        </w:rPr>
        <w:t xml:space="preserve"> 202</w:t>
      </w:r>
      <w:r w:rsidR="00AB0E32">
        <w:rPr>
          <w:rFonts w:ascii="Sylfaen" w:hAnsi="Sylfaen"/>
        </w:rPr>
        <w:t>2</w:t>
      </w:r>
      <w:r w:rsidRPr="006356A5">
        <w:rPr>
          <w:rFonts w:ascii="Sylfaen" w:hAnsi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წლის</w:t>
      </w:r>
      <w:r w:rsidRPr="006356A5">
        <w:rPr>
          <w:rFonts w:ascii="Sylfaen" w:hAnsi="Sylfaen"/>
          <w:lang w:val="ka-GE"/>
        </w:rPr>
        <w:t xml:space="preserve"> ადგილობრივი </w:t>
      </w:r>
      <w:r w:rsidRPr="006356A5">
        <w:rPr>
          <w:rFonts w:ascii="Sylfaen" w:hAnsi="Sylfaen" w:cs="Sylfaen"/>
          <w:lang w:val="ka-GE"/>
        </w:rPr>
        <w:t>ბიუჯეტით</w:t>
      </w:r>
      <w:r w:rsidRPr="006356A5">
        <w:rPr>
          <w:rFonts w:ascii="Sylfaen" w:hAnsi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მუნიციპალიტეტის</w:t>
      </w:r>
      <w:r w:rsidRPr="006356A5">
        <w:rPr>
          <w:rFonts w:ascii="Sylfaen" w:hAnsi="Sylfaen"/>
          <w:lang w:val="ka-GE"/>
        </w:rPr>
        <w:t xml:space="preserve">  </w:t>
      </w:r>
      <w:r w:rsidRPr="006356A5">
        <w:rPr>
          <w:rFonts w:ascii="Sylfaen" w:hAnsi="Sylfaen" w:cs="Sylfaen"/>
          <w:b/>
          <w:lang w:val="ka-GE"/>
        </w:rPr>
        <w:t>გადასახდელები</w:t>
      </w:r>
      <w:r w:rsidRPr="006356A5">
        <w:rPr>
          <w:rFonts w:ascii="Sylfaen" w:hAnsi="Sylfaen"/>
          <w:b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განისაზღვრა</w:t>
      </w:r>
      <w:r w:rsidR="00AB0E32">
        <w:rPr>
          <w:rFonts w:ascii="Sylfaen" w:hAnsi="Sylfaen" w:cs="Sylfaen"/>
          <w:lang w:val="ka-GE"/>
        </w:rPr>
        <w:t xml:space="preserve"> 25,1</w:t>
      </w:r>
      <w:r w:rsidRPr="006356A5">
        <w:rPr>
          <w:rFonts w:ascii="Sylfaen" w:hAnsi="Sylfaen" w:cs="Sylfaen"/>
          <w:lang w:val="ka-GE"/>
        </w:rPr>
        <w:t>45.0 ათასი</w:t>
      </w:r>
      <w:r w:rsidRPr="006356A5">
        <w:rPr>
          <w:rFonts w:ascii="Sylfaen" w:hAnsi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ლარით</w:t>
      </w:r>
      <w:r w:rsidRPr="006356A5">
        <w:rPr>
          <w:rFonts w:ascii="Sylfaen" w:hAnsi="Sylfaen"/>
          <w:lang w:val="ka-GE"/>
        </w:rPr>
        <w:t xml:space="preserve">. </w:t>
      </w:r>
      <w:r w:rsidRPr="006356A5">
        <w:rPr>
          <w:rFonts w:ascii="Sylfaen" w:hAnsi="Sylfaen" w:cs="Sylfaen"/>
          <w:lang w:val="ka-GE"/>
        </w:rPr>
        <w:t>საანგარიშო</w:t>
      </w:r>
      <w:r w:rsidRPr="006356A5">
        <w:rPr>
          <w:rFonts w:ascii="Sylfaen" w:hAnsi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პერიოდის ბოლოს</w:t>
      </w:r>
      <w:r w:rsidRPr="006356A5">
        <w:rPr>
          <w:rFonts w:ascii="Sylfaen" w:hAnsi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გამოყოფილმა</w:t>
      </w:r>
      <w:r w:rsidRPr="006356A5">
        <w:rPr>
          <w:rFonts w:ascii="Sylfaen" w:hAnsi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დაზუსტებულმა</w:t>
      </w:r>
      <w:r w:rsidRPr="006356A5">
        <w:rPr>
          <w:rFonts w:ascii="Sylfaen" w:hAnsi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>ასიგნებებმა შეადგინა</w:t>
      </w:r>
      <w:r w:rsidR="00AB0E32">
        <w:rPr>
          <w:rFonts w:ascii="Sylfaen" w:hAnsi="Sylfaen" w:cs="Sylfaen"/>
          <w:lang w:val="ka-GE"/>
        </w:rPr>
        <w:t xml:space="preserve">   49,714.9</w:t>
      </w:r>
      <w:r w:rsidRPr="006356A5">
        <w:rPr>
          <w:rFonts w:ascii="Sylfaen" w:hAnsi="Sylfaen" w:cs="Sylfaen"/>
          <w:lang w:val="ka-GE"/>
        </w:rPr>
        <w:t xml:space="preserve"> ათასი ლარი.</w:t>
      </w:r>
      <w:r w:rsidR="00391EAE">
        <w:rPr>
          <w:rFonts w:ascii="Sylfaen" w:hAnsi="Sylfaen" w:cs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 xml:space="preserve"> აქედან:  სახელმწიფო ბიუჯეტის ფონდებიდან გამოყოფილი ტრანსფერებია - </w:t>
      </w:r>
      <w:r w:rsidR="00FD2294">
        <w:rPr>
          <w:rFonts w:ascii="Sylfaen" w:hAnsi="Sylfaen" w:cs="Sylfaen"/>
          <w:lang w:val="ka-GE"/>
        </w:rPr>
        <w:t xml:space="preserve"> </w:t>
      </w:r>
      <w:r w:rsidR="00391EAE">
        <w:rPr>
          <w:rFonts w:ascii="Sylfaen" w:hAnsi="Sylfaen" w:cs="Sylfaen"/>
          <w:lang w:val="ka-GE"/>
        </w:rPr>
        <w:t xml:space="preserve">6,929.0  </w:t>
      </w:r>
      <w:r w:rsidRPr="006356A5">
        <w:rPr>
          <w:rFonts w:ascii="Sylfaen" w:hAnsi="Sylfaen" w:cs="Sylfaen"/>
          <w:lang w:val="ka-GE"/>
        </w:rPr>
        <w:t>ათ.ლარი</w:t>
      </w:r>
      <w:r w:rsidRPr="006356A5">
        <w:rPr>
          <w:rFonts w:ascii="Sylfaen" w:hAnsi="Sylfaen"/>
          <w:lang w:val="ka-GE"/>
        </w:rPr>
        <w:t xml:space="preserve">, </w:t>
      </w:r>
      <w:r w:rsidRPr="006356A5">
        <w:rPr>
          <w:rFonts w:ascii="Sylfaen" w:hAnsi="Sylfaen" w:cs="Sylfaen"/>
          <w:lang w:val="ka-GE"/>
        </w:rPr>
        <w:t>ადგილობრივი  ბიუჯეტიდან  გამოყოფილია</w:t>
      </w:r>
      <w:r w:rsidR="00391EAE">
        <w:rPr>
          <w:rFonts w:ascii="Sylfaen" w:hAnsi="Sylfaen" w:cs="Sylfaen"/>
          <w:lang w:val="ka-GE"/>
        </w:rPr>
        <w:t xml:space="preserve"> </w:t>
      </w:r>
      <w:r w:rsidR="006328C1">
        <w:rPr>
          <w:rFonts w:ascii="Sylfaen" w:hAnsi="Sylfaen" w:cs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 xml:space="preserve"> </w:t>
      </w:r>
      <w:r w:rsidR="00391EAE">
        <w:rPr>
          <w:rFonts w:ascii="Sylfaen" w:hAnsi="Sylfaen" w:cs="Sylfaen"/>
          <w:lang w:val="ka-GE"/>
        </w:rPr>
        <w:t xml:space="preserve"> 42,</w:t>
      </w:r>
      <w:r w:rsidRPr="006356A5">
        <w:rPr>
          <w:rFonts w:ascii="Sylfaen" w:hAnsi="Sylfaen" w:cs="Sylfaen"/>
          <w:lang w:val="ka-GE"/>
        </w:rPr>
        <w:t>7</w:t>
      </w:r>
      <w:r w:rsidR="00391EAE">
        <w:rPr>
          <w:rFonts w:ascii="Sylfaen" w:hAnsi="Sylfaen" w:cs="Sylfaen"/>
          <w:lang w:val="ka-GE"/>
        </w:rPr>
        <w:t>85.9</w:t>
      </w:r>
      <w:r w:rsidRPr="006356A5">
        <w:rPr>
          <w:rFonts w:ascii="Sylfaen" w:hAnsi="Sylfaen" w:cs="Sylfaen"/>
          <w:lang w:val="ka-GE"/>
        </w:rPr>
        <w:t xml:space="preserve"> ათ.ლარი. </w:t>
      </w:r>
      <w:r w:rsidR="004814EE">
        <w:rPr>
          <w:rFonts w:ascii="Sylfaen" w:hAnsi="Sylfaen" w:cs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 xml:space="preserve">საანგარიშო პერიოდში ფაქტიური შესრულება შეადგენს </w:t>
      </w:r>
      <w:r w:rsidR="006328C1">
        <w:rPr>
          <w:rFonts w:ascii="Sylfaen" w:hAnsi="Sylfaen" w:cs="Sylfaen"/>
          <w:lang w:val="ka-GE"/>
        </w:rPr>
        <w:t>-</w:t>
      </w:r>
      <w:r w:rsidR="004111DA">
        <w:rPr>
          <w:rFonts w:ascii="Sylfaen" w:hAnsi="Sylfaen" w:cs="Sylfaen"/>
          <w:lang w:val="ka-GE"/>
        </w:rPr>
        <w:t xml:space="preserve"> 7,630.1 </w:t>
      </w:r>
      <w:r w:rsidRPr="006356A5">
        <w:rPr>
          <w:rFonts w:ascii="Sylfaen" w:hAnsi="Sylfaen" w:cs="Sylfaen"/>
          <w:lang w:val="ka-GE"/>
        </w:rPr>
        <w:t>ათ.ლარს, სადაც: სახელმწიფო ბიუჯეტის ფონდებიდან გამოყოფილი ტრანსფერის ფაქტიური  შესრულება</w:t>
      </w:r>
      <w:r w:rsidR="004111DA">
        <w:rPr>
          <w:rFonts w:ascii="Sylfaen" w:hAnsi="Sylfaen" w:cs="Sylfaen"/>
          <w:lang w:val="ka-GE"/>
        </w:rPr>
        <w:t xml:space="preserve"> </w:t>
      </w:r>
      <w:r w:rsidR="006328C1">
        <w:rPr>
          <w:rFonts w:ascii="Sylfaen" w:hAnsi="Sylfaen" w:cs="Sylfaen"/>
          <w:lang w:val="ka-GE"/>
        </w:rPr>
        <w:t>-</w:t>
      </w:r>
      <w:r w:rsidR="004111DA">
        <w:rPr>
          <w:rFonts w:ascii="Sylfaen" w:hAnsi="Sylfaen" w:cs="Sylfaen"/>
          <w:lang w:val="ka-GE"/>
        </w:rPr>
        <w:t xml:space="preserve"> 711.4</w:t>
      </w:r>
      <w:r w:rsidRPr="006356A5">
        <w:rPr>
          <w:rFonts w:ascii="Sylfaen" w:hAnsi="Sylfaen" w:cs="Sylfaen"/>
          <w:lang w:val="ka-GE"/>
        </w:rPr>
        <w:t xml:space="preserve"> ათ.ლარია, ხოლო  ადგილობრივი  ბიუჯეტიდან  გამოყოფილი  ასიგნებების ფაქტიური შესრულება</w:t>
      </w:r>
      <w:r w:rsidR="006328C1">
        <w:rPr>
          <w:rFonts w:ascii="Sylfaen" w:hAnsi="Sylfaen" w:cs="Sylfaen"/>
          <w:lang w:val="ka-GE"/>
        </w:rPr>
        <w:t xml:space="preserve"> - </w:t>
      </w:r>
      <w:r w:rsidRPr="006356A5">
        <w:rPr>
          <w:rFonts w:ascii="Sylfaen" w:hAnsi="Sylfaen" w:cs="Sylfaen"/>
          <w:lang w:val="ka-GE"/>
        </w:rPr>
        <w:t>6</w:t>
      </w:r>
      <w:r w:rsidR="006328C1">
        <w:rPr>
          <w:rFonts w:ascii="Sylfaen" w:hAnsi="Sylfaen" w:cs="Sylfaen"/>
          <w:lang w:val="ka-GE"/>
        </w:rPr>
        <w:t>,918.8</w:t>
      </w:r>
      <w:r w:rsidRPr="006356A5">
        <w:rPr>
          <w:rFonts w:ascii="Sylfaen" w:hAnsi="Sylfaen" w:cs="Sylfaen"/>
          <w:lang w:val="ka-GE"/>
        </w:rPr>
        <w:t xml:space="preserve"> ათ.ლარია. </w:t>
      </w:r>
    </w:p>
    <w:p w:rsidR="005803AC" w:rsidRPr="006356A5" w:rsidRDefault="005803AC" w:rsidP="005803AC">
      <w:pPr>
        <w:spacing w:line="240" w:lineRule="auto"/>
        <w:jc w:val="both"/>
        <w:rPr>
          <w:rFonts w:ascii="Sylfaen" w:hAnsi="Sylfaen" w:cs="Sylfaen"/>
          <w:lang w:val="ka-GE"/>
        </w:rPr>
      </w:pPr>
      <w:r w:rsidRPr="006356A5">
        <w:rPr>
          <w:rFonts w:ascii="Sylfaen" w:hAnsi="Sylfaen" w:cs="Sylfaen"/>
          <w:lang w:val="ka-GE"/>
        </w:rPr>
        <w:t xml:space="preserve">     </w:t>
      </w:r>
      <w:r w:rsidRPr="00652596">
        <w:rPr>
          <w:rFonts w:ascii="Sylfaen" w:hAnsi="Sylfaen" w:cs="Sylfaen"/>
          <w:lang w:val="ka-GE"/>
        </w:rPr>
        <w:t xml:space="preserve"> </w:t>
      </w:r>
      <w:r w:rsidR="006328C1">
        <w:rPr>
          <w:rFonts w:ascii="Sylfaen" w:hAnsi="Sylfaen" w:cs="Sylfaen"/>
          <w:lang w:val="ka-GE"/>
        </w:rPr>
        <w:t xml:space="preserve">  I  </w:t>
      </w:r>
      <w:r w:rsidRPr="006356A5">
        <w:rPr>
          <w:rFonts w:ascii="Sylfaen" w:hAnsi="Sylfaen"/>
          <w:lang w:val="ka-GE"/>
        </w:rPr>
        <w:t xml:space="preserve">კვარტლის გეგმით </w:t>
      </w:r>
      <w:r w:rsidRPr="006356A5">
        <w:rPr>
          <w:rFonts w:ascii="Sylfaen" w:hAnsi="Sylfaen" w:cs="Sylfaen"/>
          <w:b/>
          <w:lang w:val="ka-GE"/>
        </w:rPr>
        <w:t>ხარჯები</w:t>
      </w:r>
      <w:r w:rsidRPr="006356A5">
        <w:rPr>
          <w:rFonts w:ascii="Sylfaen" w:hAnsi="Sylfaen" w:cs="Sylfaen"/>
          <w:lang w:val="ka-GE"/>
        </w:rPr>
        <w:t xml:space="preserve"> განისაზღვრა </w:t>
      </w:r>
      <w:r w:rsidR="006D37E8">
        <w:rPr>
          <w:rFonts w:ascii="Sylfaen" w:hAnsi="Sylfaen" w:cs="Sylfaen"/>
        </w:rPr>
        <w:t xml:space="preserve">5,396.9 </w:t>
      </w:r>
      <w:r w:rsidRPr="006356A5">
        <w:rPr>
          <w:rFonts w:ascii="Sylfaen" w:hAnsi="Sylfaen" w:cs="Sylfaen"/>
          <w:lang w:val="ka-GE"/>
        </w:rPr>
        <w:t xml:space="preserve">ათასი ლარის ოდენობით, ხოლო საანგარიშო პერიოდში ფაქტიური შესრულება შეადგენს  </w:t>
      </w:r>
      <w:r w:rsidR="004F2786" w:rsidRPr="004F2786">
        <w:rPr>
          <w:rFonts w:ascii="Sylfaen" w:hAnsi="Sylfaen" w:cs="Sylfaen"/>
          <w:lang w:val="ka-GE"/>
        </w:rPr>
        <w:t>5,122</w:t>
      </w:r>
      <w:r w:rsidR="004F2786">
        <w:rPr>
          <w:rFonts w:ascii="Sylfaen" w:hAnsi="Sylfaen" w:cs="Sylfaen"/>
        </w:rPr>
        <w:t>.0</w:t>
      </w:r>
      <w:r w:rsidRPr="00652596">
        <w:rPr>
          <w:rFonts w:ascii="Sylfaen" w:hAnsi="Sylfaen" w:cs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 xml:space="preserve">ათ.ლარს,  რაც გეგმიური მაჩვენებლის </w:t>
      </w:r>
      <w:r w:rsidR="00724103">
        <w:rPr>
          <w:rFonts w:ascii="Sylfaen" w:hAnsi="Sylfaen" w:cs="Sylfaen"/>
        </w:rPr>
        <w:t>94.9</w:t>
      </w:r>
      <w:r w:rsidRPr="006356A5">
        <w:rPr>
          <w:rFonts w:ascii="Sylfaen" w:hAnsi="Sylfaen" w:cs="Sylfaen"/>
          <w:lang w:val="ka-GE"/>
        </w:rPr>
        <w:t>% - ია.</w:t>
      </w:r>
      <w:r w:rsidRPr="006356A5">
        <w:rPr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 xml:space="preserve"> </w:t>
      </w:r>
    </w:p>
    <w:p w:rsidR="005803AC" w:rsidRPr="003C2266" w:rsidRDefault="005803AC" w:rsidP="009F75B6">
      <w:pPr>
        <w:spacing w:line="240" w:lineRule="auto"/>
        <w:jc w:val="both"/>
        <w:rPr>
          <w:rFonts w:ascii="Sylfaen" w:hAnsi="Sylfaen" w:cs="Sylfaen"/>
          <w:lang w:val="ka-GE"/>
        </w:rPr>
      </w:pPr>
      <w:r w:rsidRPr="006356A5">
        <w:rPr>
          <w:rFonts w:ascii="Sylfaen" w:hAnsi="Sylfaen" w:cs="Sylfaen"/>
          <w:lang w:val="ka-GE"/>
        </w:rPr>
        <w:t xml:space="preserve">        </w:t>
      </w:r>
      <w:r w:rsidR="00422CD9">
        <w:rPr>
          <w:rFonts w:ascii="Sylfaen" w:hAnsi="Sylfaen"/>
          <w:lang w:val="ka-GE"/>
        </w:rPr>
        <w:t>I</w:t>
      </w:r>
      <w:r w:rsidRPr="006356A5">
        <w:rPr>
          <w:rFonts w:ascii="Sylfaen" w:hAnsi="Sylfaen" w:cs="Sylfaen"/>
          <w:lang w:val="ka-GE"/>
        </w:rPr>
        <w:t xml:space="preserve">  </w:t>
      </w:r>
      <w:r w:rsidRPr="006356A5">
        <w:rPr>
          <w:rFonts w:ascii="Sylfaen" w:hAnsi="Sylfaen"/>
          <w:lang w:val="ka-GE"/>
        </w:rPr>
        <w:t xml:space="preserve">კვარტლის გეგმით </w:t>
      </w:r>
      <w:r w:rsidRPr="006356A5">
        <w:rPr>
          <w:rFonts w:ascii="Sylfaen" w:hAnsi="Sylfaen" w:cs="Sylfaen"/>
          <w:b/>
          <w:lang w:val="ka-GE"/>
        </w:rPr>
        <w:t>არაფინანასური აქტივების ზრდა</w:t>
      </w:r>
      <w:r w:rsidRPr="006356A5">
        <w:rPr>
          <w:rFonts w:ascii="Sylfaen" w:hAnsi="Sylfaen" w:cs="Sylfaen"/>
          <w:lang w:val="ka-GE"/>
        </w:rPr>
        <w:t xml:space="preserve"> განისაზღვრა </w:t>
      </w:r>
      <w:r w:rsidR="0083369B">
        <w:rPr>
          <w:rFonts w:ascii="Sylfaen" w:hAnsi="Sylfaen" w:cs="Sylfaen"/>
        </w:rPr>
        <w:t xml:space="preserve"> 3,734.0 </w:t>
      </w:r>
      <w:r w:rsidRPr="006356A5">
        <w:rPr>
          <w:rFonts w:ascii="Sylfaen" w:hAnsi="Sylfaen" w:cs="Sylfaen"/>
          <w:lang w:val="ka-GE"/>
        </w:rPr>
        <w:t xml:space="preserve">ათასი ლარის ოდენობით, </w:t>
      </w:r>
      <w:r w:rsidR="00CF62CB">
        <w:rPr>
          <w:rFonts w:ascii="Sylfaen" w:hAnsi="Sylfaen" w:cs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 xml:space="preserve">ხოლო </w:t>
      </w:r>
      <w:r w:rsidR="00CF62CB">
        <w:rPr>
          <w:rFonts w:ascii="Sylfaen" w:hAnsi="Sylfaen" w:cs="Sylfaen"/>
          <w:lang w:val="ka-GE"/>
        </w:rPr>
        <w:t xml:space="preserve"> </w:t>
      </w:r>
      <w:r w:rsidRPr="006356A5">
        <w:rPr>
          <w:rFonts w:ascii="Sylfaen" w:hAnsi="Sylfaen" w:cs="Sylfaen"/>
          <w:lang w:val="ka-GE"/>
        </w:rPr>
        <w:t xml:space="preserve">საანგარიშო პერიოდში ფაქტიური შესრულება შეადგენს  </w:t>
      </w:r>
      <w:r w:rsidR="00A64B35">
        <w:rPr>
          <w:rFonts w:ascii="Sylfaen" w:hAnsi="Sylfaen" w:cs="Sylfaen"/>
        </w:rPr>
        <w:t xml:space="preserve">2,508.1 </w:t>
      </w:r>
      <w:r w:rsidRPr="006356A5">
        <w:rPr>
          <w:rFonts w:ascii="Sylfaen" w:hAnsi="Sylfaen" w:cs="Sylfaen"/>
          <w:lang w:val="ka-GE"/>
        </w:rPr>
        <w:t>ათ.ლარს</w:t>
      </w:r>
      <w:r w:rsidR="00666D31">
        <w:rPr>
          <w:rFonts w:ascii="Sylfaen" w:hAnsi="Sylfaen" w:cs="Sylfaen"/>
        </w:rPr>
        <w:t xml:space="preserve">, </w:t>
      </w:r>
      <w:r w:rsidR="00666D31" w:rsidRPr="006356A5">
        <w:rPr>
          <w:rFonts w:ascii="Sylfaen" w:hAnsi="Sylfaen" w:cs="Sylfaen"/>
          <w:lang w:val="ka-GE"/>
        </w:rPr>
        <w:t xml:space="preserve">რაც გეგმიური მაჩვენებლის </w:t>
      </w:r>
      <w:r w:rsidR="00666D31">
        <w:rPr>
          <w:rFonts w:ascii="Sylfaen" w:hAnsi="Sylfaen" w:cs="Sylfaen"/>
        </w:rPr>
        <w:t>67.2</w:t>
      </w:r>
      <w:r w:rsidR="00666D31" w:rsidRPr="006356A5">
        <w:rPr>
          <w:rFonts w:ascii="Sylfaen" w:hAnsi="Sylfaen" w:cs="Sylfaen"/>
          <w:lang w:val="ka-GE"/>
        </w:rPr>
        <w:t>% - ია.</w:t>
      </w:r>
      <w:r w:rsidR="00666D31" w:rsidRPr="006356A5">
        <w:rPr>
          <w:lang w:val="ka-GE"/>
        </w:rPr>
        <w:t xml:space="preserve"> </w:t>
      </w:r>
      <w:r w:rsidR="00666D31" w:rsidRPr="006356A5">
        <w:rPr>
          <w:rFonts w:ascii="Sylfaen" w:hAnsi="Sylfaen" w:cs="Sylfaen"/>
          <w:lang w:val="ka-GE"/>
        </w:rPr>
        <w:t xml:space="preserve"> </w:t>
      </w:r>
    </w:p>
    <w:p w:rsidR="006D3B0E" w:rsidRDefault="006D3B0E" w:rsidP="00132645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6D3B0E" w:rsidRPr="00776614" w:rsidRDefault="006D3B0E" w:rsidP="006D3B0E">
      <w:pPr>
        <w:pStyle w:val="Default"/>
        <w:ind w:right="172" w:firstLine="442"/>
        <w:jc w:val="both"/>
        <w:rPr>
          <w:rFonts w:ascii="Sylfaen" w:eastAsia="Sylfaen" w:hAnsi="Sylfaen"/>
          <w:sz w:val="22"/>
          <w:szCs w:val="22"/>
          <w:lang w:val="ka-GE"/>
        </w:rPr>
      </w:pPr>
      <w:r w:rsidRPr="00BE0B2F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Pr="00776614">
        <w:rPr>
          <w:rFonts w:ascii="Sylfaen" w:hAnsi="Sylfaen"/>
          <w:b/>
          <w:sz w:val="22"/>
          <w:szCs w:val="22"/>
          <w:lang w:val="ka-GE"/>
        </w:rPr>
        <w:t>ტრანსფერები -</w:t>
      </w:r>
      <w:r w:rsidRPr="00776614">
        <w:rPr>
          <w:rFonts w:ascii="Sylfaen" w:hAnsi="Sylfaen"/>
          <w:sz w:val="22"/>
          <w:szCs w:val="22"/>
          <w:lang w:val="ka-GE"/>
        </w:rPr>
        <w:t xml:space="preserve"> მიმდინარე პერიოდში, საქართველოს რეგიონებში განსახორციელებელი პროექტების ფონდიდან გამოყოფილი  ასიგნებების  მოცულობამ   შეადგინა  - </w:t>
      </w:r>
      <w:r w:rsidR="00C54610" w:rsidRPr="00776614">
        <w:rPr>
          <w:rFonts w:ascii="Sylfaen" w:hAnsi="Sylfaen"/>
          <w:sz w:val="22"/>
          <w:szCs w:val="22"/>
          <w:lang w:val="ka-GE"/>
        </w:rPr>
        <w:t>5,01</w:t>
      </w:r>
      <w:r w:rsidR="0068502F" w:rsidRPr="00776614">
        <w:rPr>
          <w:rFonts w:ascii="Sylfaen" w:hAnsi="Sylfaen"/>
          <w:sz w:val="22"/>
          <w:szCs w:val="22"/>
          <w:lang w:val="ka-GE"/>
        </w:rPr>
        <w:t>3.0</w:t>
      </w:r>
      <w:r w:rsidRPr="00776614">
        <w:rPr>
          <w:rFonts w:ascii="Sylfaen" w:hAnsi="Sylfaen"/>
          <w:sz w:val="22"/>
          <w:szCs w:val="22"/>
          <w:lang w:val="ka-GE"/>
        </w:rPr>
        <w:t xml:space="preserve"> ათ.ლარი,  </w:t>
      </w:r>
      <w:r w:rsidR="00C74A1E" w:rsidRPr="00776614">
        <w:rPr>
          <w:rFonts w:ascii="Sylfaen" w:eastAsia="Sylfaen" w:hAnsi="Sylfaen"/>
          <w:sz w:val="22"/>
          <w:szCs w:val="22"/>
          <w:lang w:val="ka-GE"/>
        </w:rPr>
        <w:t>სახელმწიფოდან გამოყოფილი კაპიტალური გრანტის მოცულობა</w:t>
      </w:r>
      <w:r w:rsidR="0071713B" w:rsidRPr="00776614">
        <w:rPr>
          <w:rFonts w:ascii="Sylfaen" w:eastAsia="Sylfaen" w:hAnsi="Sylfaen"/>
          <w:sz w:val="22"/>
          <w:szCs w:val="22"/>
          <w:lang w:val="ka-GE"/>
        </w:rPr>
        <w:t>მ</w:t>
      </w:r>
      <w:r w:rsidR="00C74A1E" w:rsidRPr="00776614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71713B" w:rsidRPr="00776614">
        <w:rPr>
          <w:rFonts w:ascii="Sylfaen" w:eastAsia="Sylfaen" w:hAnsi="Sylfaen"/>
          <w:sz w:val="22"/>
          <w:szCs w:val="22"/>
          <w:lang w:val="ka-GE"/>
        </w:rPr>
        <w:t xml:space="preserve">შეადგინა </w:t>
      </w:r>
      <w:r w:rsidR="00C74A1E" w:rsidRPr="00776614">
        <w:rPr>
          <w:rFonts w:ascii="Sylfaen" w:eastAsia="Sylfaen" w:hAnsi="Sylfaen"/>
          <w:sz w:val="22"/>
          <w:szCs w:val="22"/>
          <w:lang w:val="ka-GE"/>
        </w:rPr>
        <w:t xml:space="preserve">  300.0 ათას </w:t>
      </w:r>
      <w:r w:rsidR="0071713B" w:rsidRPr="00776614">
        <w:rPr>
          <w:rFonts w:ascii="Sylfaen" w:eastAsia="Sylfaen" w:hAnsi="Sylfaen"/>
          <w:sz w:val="22"/>
          <w:szCs w:val="22"/>
          <w:lang w:val="ka-GE"/>
        </w:rPr>
        <w:t>ლარი</w:t>
      </w:r>
      <w:r w:rsidR="00776614" w:rsidRPr="00776614">
        <w:rPr>
          <w:rFonts w:ascii="Sylfaen" w:eastAsia="Sylfaen" w:hAnsi="Sylfaen"/>
          <w:sz w:val="22"/>
          <w:szCs w:val="22"/>
          <w:lang w:val="ka-GE"/>
        </w:rPr>
        <w:t>.</w:t>
      </w:r>
      <w:r w:rsidR="0071713B" w:rsidRPr="00776614">
        <w:rPr>
          <w:rFonts w:ascii="Sylfaen" w:eastAsia="Sylfaen" w:hAnsi="Sylfaen"/>
          <w:sz w:val="22"/>
          <w:szCs w:val="22"/>
          <w:lang w:val="ka-GE"/>
        </w:rPr>
        <w:t xml:space="preserve"> </w:t>
      </w:r>
    </w:p>
    <w:p w:rsidR="006D3B0E" w:rsidRPr="00776614" w:rsidRDefault="006D3B0E" w:rsidP="006D3B0E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:rsidR="00C13B3C" w:rsidRDefault="002270FF" w:rsidP="00132645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 w:rsidRPr="00203D07">
        <w:rPr>
          <w:rFonts w:ascii="Sylfaen" w:hAnsi="Sylfaen"/>
          <w:b/>
          <w:noProof/>
          <w:lang w:val="ka-GE"/>
        </w:rPr>
        <w:lastRenderedPageBreak/>
        <w:t>მიზნობრივი</w:t>
      </w:r>
      <w:r w:rsidRPr="00132645">
        <w:rPr>
          <w:rFonts w:ascii="Sylfaen" w:hAnsi="Sylfaen"/>
          <w:noProof/>
          <w:lang w:val="ka-GE"/>
        </w:rPr>
        <w:t xml:space="preserve"> ტრანსფერიდან (დელეგირებული უფლებამოსილების განსახორციელებლად)</w:t>
      </w:r>
      <w:r w:rsidR="006943FC" w:rsidRPr="00132645">
        <w:rPr>
          <w:rFonts w:ascii="Sylfaen" w:hAnsi="Sylfaen"/>
          <w:noProof/>
          <w:lang w:val="ka-GE"/>
        </w:rPr>
        <w:t xml:space="preserve"> </w:t>
      </w:r>
      <w:r w:rsidRPr="00132645">
        <w:rPr>
          <w:rFonts w:ascii="Sylfaen" w:hAnsi="Sylfaen"/>
          <w:noProof/>
          <w:lang w:val="ka-GE"/>
        </w:rPr>
        <w:t xml:space="preserve"> - </w:t>
      </w:r>
      <w:r w:rsidR="00203D07">
        <w:rPr>
          <w:rFonts w:ascii="Sylfaen" w:hAnsi="Sylfaen"/>
          <w:noProof/>
          <w:lang w:val="ka-GE"/>
        </w:rPr>
        <w:t xml:space="preserve">   </w:t>
      </w:r>
      <w:r w:rsidR="00646725" w:rsidRPr="00132645">
        <w:rPr>
          <w:rFonts w:ascii="Sylfaen" w:hAnsi="Sylfaen"/>
          <w:noProof/>
          <w:lang w:val="ka-GE"/>
        </w:rPr>
        <w:t xml:space="preserve">66.7 </w:t>
      </w:r>
      <w:r w:rsidRPr="00132645">
        <w:rPr>
          <w:rFonts w:ascii="Sylfaen" w:hAnsi="Sylfaen"/>
          <w:noProof/>
          <w:lang w:val="ka-GE"/>
        </w:rPr>
        <w:t xml:space="preserve">ათასი ლარი მიიმართა </w:t>
      </w:r>
      <w:r w:rsidR="00132645" w:rsidRPr="00132645">
        <w:rPr>
          <w:rFonts w:ascii="Sylfaen" w:hAnsi="Sylfaen"/>
          <w:noProof/>
          <w:lang w:val="ka-GE"/>
        </w:rPr>
        <w:t xml:space="preserve">სოფ. ნიჩბისის </w:t>
      </w:r>
      <w:r w:rsidRPr="00132645">
        <w:rPr>
          <w:rFonts w:ascii="Sylfaen" w:hAnsi="Sylfaen"/>
          <w:noProof/>
          <w:lang w:val="ka-GE"/>
        </w:rPr>
        <w:t xml:space="preserve">საჯარო </w:t>
      </w:r>
      <w:r w:rsidR="00132645" w:rsidRPr="00132645">
        <w:rPr>
          <w:rFonts w:ascii="Sylfaen" w:hAnsi="Sylfaen"/>
          <w:noProof/>
          <w:lang w:val="ka-GE"/>
        </w:rPr>
        <w:t xml:space="preserve">სკოლის </w:t>
      </w:r>
      <w:r w:rsidR="00060E38" w:rsidRPr="00132645">
        <w:rPr>
          <w:rFonts w:ascii="Sylfaen" w:hAnsi="Sylfaen"/>
          <w:noProof/>
          <w:lang w:val="ka-GE"/>
        </w:rPr>
        <w:t xml:space="preserve">ეზოში სტადიონის </w:t>
      </w:r>
      <w:r w:rsidR="00060E38">
        <w:rPr>
          <w:rFonts w:ascii="Sylfaen" w:hAnsi="Sylfaen"/>
          <w:noProof/>
          <w:lang w:val="ka-GE"/>
        </w:rPr>
        <w:t>მოწყობის და</w:t>
      </w:r>
      <w:r w:rsidR="00060E38" w:rsidRPr="00132645">
        <w:rPr>
          <w:rFonts w:ascii="Sylfaen" w:hAnsi="Sylfaen"/>
          <w:noProof/>
          <w:lang w:val="ka-GE"/>
        </w:rPr>
        <w:t xml:space="preserve"> </w:t>
      </w:r>
      <w:r w:rsidR="00C13B3C">
        <w:rPr>
          <w:rFonts w:ascii="Sylfaen" w:hAnsi="Sylfaen"/>
          <w:noProof/>
          <w:lang w:val="ka-GE"/>
        </w:rPr>
        <w:t>სკოლის</w:t>
      </w:r>
      <w:r w:rsidR="00060E38" w:rsidRPr="00132645">
        <w:rPr>
          <w:rFonts w:ascii="Sylfaen" w:hAnsi="Sylfaen"/>
          <w:noProof/>
          <w:lang w:val="ka-GE"/>
        </w:rPr>
        <w:t xml:space="preserve"> </w:t>
      </w:r>
      <w:r w:rsidR="00C53015">
        <w:rPr>
          <w:rFonts w:ascii="Sylfaen" w:hAnsi="Sylfaen"/>
          <w:noProof/>
          <w:lang w:val="ka-GE"/>
        </w:rPr>
        <w:t>სარემონტო</w:t>
      </w:r>
      <w:r w:rsidR="00132645" w:rsidRPr="00132645">
        <w:rPr>
          <w:rFonts w:ascii="Sylfaen" w:hAnsi="Sylfaen"/>
          <w:noProof/>
          <w:lang w:val="ka-GE"/>
        </w:rPr>
        <w:t xml:space="preserve">  (იატაკის </w:t>
      </w:r>
      <w:r w:rsidR="006B6473">
        <w:rPr>
          <w:rFonts w:ascii="Sylfaen" w:hAnsi="Sylfaen"/>
          <w:noProof/>
          <w:lang w:val="ka-GE"/>
        </w:rPr>
        <w:t>დაგების</w:t>
      </w:r>
      <w:r w:rsidR="00C53015">
        <w:rPr>
          <w:rFonts w:ascii="Sylfaen" w:hAnsi="Sylfaen"/>
          <w:noProof/>
          <w:lang w:val="ka-GE"/>
        </w:rPr>
        <w:t>)</w:t>
      </w:r>
      <w:r w:rsidR="00132645" w:rsidRPr="00132645">
        <w:rPr>
          <w:rFonts w:ascii="Sylfaen" w:hAnsi="Sylfaen"/>
          <w:noProof/>
          <w:lang w:val="ka-GE"/>
        </w:rPr>
        <w:t xml:space="preserve"> </w:t>
      </w:r>
      <w:r w:rsidR="00C53015">
        <w:rPr>
          <w:rFonts w:ascii="Sylfaen" w:hAnsi="Sylfaen"/>
          <w:noProof/>
          <w:lang w:val="ka-GE"/>
        </w:rPr>
        <w:t>სამუშაო</w:t>
      </w:r>
      <w:r w:rsidR="00C13B3C">
        <w:rPr>
          <w:rFonts w:ascii="Sylfaen" w:hAnsi="Sylfaen"/>
          <w:noProof/>
          <w:lang w:val="ka-GE"/>
        </w:rPr>
        <w:t>ებ</w:t>
      </w:r>
      <w:r w:rsidR="00C53015" w:rsidRPr="00132645">
        <w:rPr>
          <w:rFonts w:ascii="Sylfaen" w:hAnsi="Sylfaen"/>
          <w:noProof/>
          <w:lang w:val="ka-GE"/>
        </w:rPr>
        <w:t>ზე</w:t>
      </w:r>
      <w:r w:rsidR="00060E38">
        <w:rPr>
          <w:rFonts w:ascii="Sylfaen" w:hAnsi="Sylfaen"/>
          <w:noProof/>
          <w:lang w:val="ka-GE"/>
        </w:rPr>
        <w:t xml:space="preserve">;  </w:t>
      </w:r>
    </w:p>
    <w:p w:rsidR="00BE0B2F" w:rsidRPr="00C742B8" w:rsidRDefault="00060E38" w:rsidP="00C742B8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ასევე </w:t>
      </w:r>
      <w:r w:rsidR="006943FC" w:rsidRPr="00132645">
        <w:rPr>
          <w:rFonts w:ascii="Sylfaen" w:hAnsi="Sylfaen"/>
          <w:noProof/>
          <w:lang w:val="ka-GE"/>
        </w:rPr>
        <w:t xml:space="preserve">- </w:t>
      </w:r>
      <w:r w:rsidR="00F07C03" w:rsidRPr="00132645">
        <w:rPr>
          <w:rFonts w:ascii="Sylfaen" w:hAnsi="Sylfaen"/>
          <w:noProof/>
          <w:lang w:val="ka-GE"/>
        </w:rPr>
        <w:t>6</w:t>
      </w:r>
      <w:r w:rsidR="00132645" w:rsidRPr="00132645">
        <w:rPr>
          <w:rFonts w:ascii="Sylfaen" w:hAnsi="Sylfaen"/>
          <w:noProof/>
          <w:lang w:val="ka-GE"/>
        </w:rPr>
        <w:t>9.8</w:t>
      </w:r>
      <w:r w:rsidR="00F07C03" w:rsidRPr="00132645">
        <w:rPr>
          <w:rFonts w:ascii="Sylfaen" w:hAnsi="Sylfaen"/>
          <w:noProof/>
          <w:lang w:val="ka-GE"/>
        </w:rPr>
        <w:t xml:space="preserve"> ათასი ლარი  მიიმართა </w:t>
      </w:r>
      <w:r w:rsidR="00132645" w:rsidRPr="00132645">
        <w:rPr>
          <w:rFonts w:ascii="Sylfaen" w:hAnsi="Sylfaen"/>
          <w:lang w:val="ka-GE"/>
        </w:rPr>
        <w:t xml:space="preserve">საჯარო სკოლების მოსწავლეთა ავტოსატრანსპორტო საშუალებით გადაყვანის  უზრუნველყოფის </w:t>
      </w:r>
      <w:r w:rsidR="00132645" w:rsidRPr="00132645">
        <w:rPr>
          <w:rFonts w:ascii="Sylfaen" w:hAnsi="Sylfaen"/>
          <w:noProof/>
          <w:lang w:val="ka-GE"/>
        </w:rPr>
        <w:t>მიზნით.</w:t>
      </w:r>
    </w:p>
    <w:p w:rsidR="00BE0B2F" w:rsidRDefault="00BE0B2F" w:rsidP="002D5DD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6B0A23" w:rsidRDefault="006B0A23" w:rsidP="002D5DD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6B0A23" w:rsidRPr="003B57AC" w:rsidRDefault="006B0A23" w:rsidP="006B0A23">
      <w:pPr>
        <w:tabs>
          <w:tab w:val="left" w:pos="142"/>
        </w:tabs>
        <w:spacing w:line="240" w:lineRule="auto"/>
        <w:ind w:right="142"/>
        <w:jc w:val="both"/>
        <w:rPr>
          <w:rFonts w:ascii="Sylfaen" w:hAnsi="Sylfaen" w:cs="Sylfaen"/>
          <w:b/>
          <w:color w:val="000000" w:themeColor="text1"/>
        </w:rPr>
      </w:pPr>
      <w:r w:rsidRPr="003B57AC">
        <w:rPr>
          <w:rFonts w:ascii="Sylfaen" w:hAnsi="Sylfaen" w:cs="Sylfaen"/>
          <w:b/>
          <w:color w:val="000000" w:themeColor="text1"/>
          <w:lang w:val="ka-GE"/>
        </w:rPr>
        <w:t xml:space="preserve">      </w:t>
      </w:r>
      <w:r w:rsidRPr="003B57AC">
        <w:rPr>
          <w:rFonts w:ascii="Sylfaen" w:hAnsi="Sylfaen" w:cs="Sylfaen"/>
          <w:b/>
          <w:color w:val="000000" w:themeColor="text1"/>
        </w:rPr>
        <w:t>20</w:t>
      </w:r>
      <w:r>
        <w:rPr>
          <w:rFonts w:ascii="Sylfaen" w:hAnsi="Sylfaen" w:cs="Sylfaen"/>
          <w:b/>
          <w:color w:val="000000" w:themeColor="text1"/>
          <w:lang w:val="ka-GE"/>
        </w:rPr>
        <w:t>22</w:t>
      </w:r>
      <w:r w:rsidRPr="003B57AC">
        <w:rPr>
          <w:rFonts w:ascii="Sylfaen" w:hAnsi="Sylfaen" w:cs="Sylfaen"/>
          <w:b/>
          <w:color w:val="000000" w:themeColor="text1"/>
        </w:rPr>
        <w:t xml:space="preserve"> წ</w:t>
      </w:r>
      <w:r w:rsidRPr="003B57AC">
        <w:rPr>
          <w:rFonts w:ascii="Sylfaen" w:hAnsi="Sylfaen" w:cs="Sylfaen"/>
          <w:b/>
          <w:color w:val="000000" w:themeColor="text1"/>
          <w:lang w:val="ka-GE"/>
        </w:rPr>
        <w:t>ე</w:t>
      </w:r>
      <w:proofErr w:type="spellStart"/>
      <w:r w:rsidRPr="003B57AC">
        <w:rPr>
          <w:rFonts w:ascii="Sylfaen" w:hAnsi="Sylfaen" w:cs="Sylfaen"/>
          <w:b/>
          <w:color w:val="000000" w:themeColor="text1"/>
        </w:rPr>
        <w:t>ლს</w:t>
      </w:r>
      <w:proofErr w:type="spellEnd"/>
      <w:r w:rsidRPr="003B57AC">
        <w:rPr>
          <w:rFonts w:ascii="Sylfaen" w:hAnsi="Sylfaen" w:cs="Sylfaen"/>
          <w:b/>
          <w:color w:val="000000" w:themeColor="text1"/>
          <w:lang w:val="ka-GE"/>
        </w:rPr>
        <w:t xml:space="preserve"> განსაზღვრულ</w:t>
      </w:r>
      <w:r>
        <w:rPr>
          <w:rFonts w:ascii="Sylfaen" w:hAnsi="Sylfaen" w:cs="Sylfaen"/>
          <w:b/>
          <w:color w:val="000000" w:themeColor="text1"/>
          <w:lang w:val="ka-GE"/>
        </w:rPr>
        <w:t>ი</w:t>
      </w:r>
      <w:r w:rsidRPr="003B57AC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proofErr w:type="gramStart"/>
      <w:r>
        <w:rPr>
          <w:rFonts w:ascii="Sylfaen" w:hAnsi="Sylfaen" w:cs="Sylfaen"/>
          <w:b/>
          <w:color w:val="000000" w:themeColor="text1"/>
          <w:lang w:val="ka-GE"/>
        </w:rPr>
        <w:t>პრიორიტეტები</w:t>
      </w:r>
      <w:r w:rsidRPr="003B57AC">
        <w:rPr>
          <w:rFonts w:ascii="Sylfaen" w:hAnsi="Sylfaen" w:cs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1A73C1">
        <w:rPr>
          <w:rFonts w:ascii="Sylfaen" w:hAnsi="Sylfaen"/>
          <w:lang w:val="ka-GE"/>
        </w:rPr>
        <w:t>I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b/>
          <w:color w:val="000000" w:themeColor="text1"/>
          <w:lang w:val="ka-GE"/>
        </w:rPr>
        <w:t>კვარტალ</w:t>
      </w:r>
      <w:proofErr w:type="spellStart"/>
      <w:r w:rsidRPr="003B57AC">
        <w:rPr>
          <w:rFonts w:ascii="Sylfaen" w:hAnsi="Sylfaen" w:cs="Sylfaen"/>
          <w:b/>
          <w:color w:val="000000" w:themeColor="text1"/>
        </w:rPr>
        <w:t>ში</w:t>
      </w:r>
      <w:proofErr w:type="spellEnd"/>
      <w:r w:rsidRPr="003B57AC">
        <w:rPr>
          <w:rFonts w:ascii="Sylfaen" w:hAnsi="Sylfaen" w:cs="Sylfaen"/>
          <w:b/>
          <w:color w:val="000000" w:themeColor="text1"/>
        </w:rPr>
        <w:t xml:space="preserve"> </w:t>
      </w:r>
      <w:r>
        <w:rPr>
          <w:rFonts w:ascii="Sylfaen" w:hAnsi="Sylfaen" w:cs="Sylfaen"/>
          <w:b/>
          <w:color w:val="000000" w:themeColor="text1"/>
          <w:lang w:val="ka-GE"/>
        </w:rPr>
        <w:t>დაფინანასდა:</w:t>
      </w:r>
      <w:r w:rsidRPr="003B57AC">
        <w:rPr>
          <w:rFonts w:ascii="Sylfaen" w:hAnsi="Sylfaen" w:cs="Sylfaen"/>
          <w:b/>
          <w:color w:val="000000" w:themeColor="text1"/>
          <w:lang w:val="ka-GE"/>
        </w:rPr>
        <w:t xml:space="preserve">   </w:t>
      </w:r>
    </w:p>
    <w:p w:rsidR="006B0A23" w:rsidRPr="006B5EEA" w:rsidRDefault="006B0A23" w:rsidP="006B0A23">
      <w:pPr>
        <w:spacing w:after="0"/>
        <w:jc w:val="both"/>
        <w:rPr>
          <w:rFonts w:ascii="Sylfaen" w:hAnsi="Sylfaen"/>
          <w:noProof/>
          <w:highlight w:val="yellow"/>
          <w:lang w:val="ka-GE"/>
        </w:rPr>
      </w:pPr>
      <w:r>
        <w:rPr>
          <w:rFonts w:ascii="Sylfaen" w:hAnsi="Sylfaen"/>
          <w:noProof/>
          <w:lang w:val="ka-GE"/>
        </w:rPr>
        <w:t xml:space="preserve">  </w:t>
      </w:r>
      <w:r w:rsidRPr="004E3BC6">
        <w:rPr>
          <w:rFonts w:ascii="Sylfaen" w:hAnsi="Sylfaen"/>
          <w:noProof/>
          <w:lang w:val="ka-GE"/>
        </w:rPr>
        <w:t>-   მმართველობა და საერთო დანიშნულების ხარჯები</w:t>
      </w:r>
      <w:r>
        <w:rPr>
          <w:rFonts w:ascii="Sylfaen" w:hAnsi="Sylfaen"/>
          <w:noProof/>
          <w:lang w:val="ka-GE"/>
        </w:rPr>
        <w:t xml:space="preserve"> - 1,590.</w:t>
      </w:r>
      <w:r w:rsidRPr="00446702">
        <w:rPr>
          <w:rFonts w:ascii="Sylfaen" w:hAnsi="Sylfaen"/>
          <w:noProof/>
          <w:lang w:val="ka-GE"/>
        </w:rPr>
        <w:t>3 ათასი ლარი;</w:t>
      </w:r>
    </w:p>
    <w:p w:rsidR="006B0A23" w:rsidRPr="00446702" w:rsidRDefault="006B0A23" w:rsidP="006B0A23">
      <w:pPr>
        <w:spacing w:after="0"/>
        <w:jc w:val="both"/>
        <w:rPr>
          <w:rFonts w:ascii="Sylfaen" w:hAnsi="Sylfaen"/>
          <w:noProof/>
          <w:lang w:val="ka-GE"/>
        </w:rPr>
      </w:pPr>
      <w:r w:rsidRPr="00446702">
        <w:rPr>
          <w:rFonts w:ascii="Sylfaen" w:hAnsi="Sylfaen"/>
          <w:noProof/>
          <w:lang w:val="ka-GE"/>
        </w:rPr>
        <w:t xml:space="preserve">  -   ინფრასტრუქტურის მშენებლობა, რეაბილიტაცია და ექსპლოატაცია</w:t>
      </w:r>
      <w:r>
        <w:rPr>
          <w:rFonts w:ascii="Sylfaen" w:hAnsi="Sylfaen"/>
          <w:noProof/>
          <w:lang w:val="ka-GE"/>
        </w:rPr>
        <w:t xml:space="preserve"> - 2,688.2</w:t>
      </w:r>
      <w:r w:rsidRPr="00446702">
        <w:rPr>
          <w:rFonts w:ascii="Sylfaen" w:hAnsi="Sylfaen"/>
          <w:noProof/>
          <w:lang w:val="ka-GE"/>
        </w:rPr>
        <w:t xml:space="preserve"> ათასი ლარი;</w:t>
      </w:r>
    </w:p>
    <w:p w:rsidR="006B0A23" w:rsidRPr="00446702" w:rsidRDefault="006B0A23" w:rsidP="006B0A23">
      <w:pPr>
        <w:spacing w:after="0"/>
        <w:jc w:val="both"/>
        <w:rPr>
          <w:rFonts w:ascii="Sylfaen" w:hAnsi="Sylfaen"/>
          <w:noProof/>
          <w:lang w:val="ka-GE"/>
        </w:rPr>
      </w:pPr>
      <w:r w:rsidRPr="00446702">
        <w:rPr>
          <w:rFonts w:ascii="Sylfaen" w:hAnsi="Sylfaen"/>
          <w:noProof/>
          <w:lang w:val="ka-GE"/>
        </w:rPr>
        <w:t xml:space="preserve">  -   დასუფთავება და გარემოს დაცვა -</w:t>
      </w:r>
      <w:r w:rsidR="00BF2FCA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42</w:t>
      </w:r>
      <w:r w:rsidRPr="00446702">
        <w:rPr>
          <w:rFonts w:ascii="Sylfaen" w:hAnsi="Sylfaen"/>
          <w:noProof/>
          <w:lang w:val="ka-GE"/>
        </w:rPr>
        <w:t>9</w:t>
      </w:r>
      <w:r>
        <w:rPr>
          <w:rFonts w:ascii="Sylfaen" w:hAnsi="Sylfaen"/>
          <w:noProof/>
          <w:lang w:val="ka-GE"/>
        </w:rPr>
        <w:t>.4</w:t>
      </w:r>
      <w:r w:rsidRPr="00446702">
        <w:rPr>
          <w:rFonts w:ascii="Sylfaen" w:hAnsi="Sylfaen"/>
          <w:noProof/>
          <w:lang w:val="ka-GE"/>
        </w:rPr>
        <w:t xml:space="preserve"> ათასი ლარი;</w:t>
      </w:r>
    </w:p>
    <w:p w:rsidR="006B0A23" w:rsidRPr="00446702" w:rsidRDefault="006B0A23" w:rsidP="006B0A23">
      <w:pPr>
        <w:spacing w:after="0"/>
        <w:jc w:val="both"/>
        <w:rPr>
          <w:rFonts w:ascii="Sylfaen" w:hAnsi="Sylfaen"/>
          <w:noProof/>
          <w:lang w:val="ka-GE"/>
        </w:rPr>
      </w:pPr>
      <w:r w:rsidRPr="00446702">
        <w:rPr>
          <w:rFonts w:ascii="Sylfaen" w:hAnsi="Sylfaen"/>
          <w:noProof/>
          <w:lang w:val="ka-GE"/>
        </w:rPr>
        <w:t xml:space="preserve">  -   განათლება</w:t>
      </w:r>
      <w:r>
        <w:rPr>
          <w:rFonts w:ascii="Sylfaen" w:hAnsi="Sylfaen"/>
          <w:noProof/>
          <w:lang w:val="ka-GE"/>
        </w:rPr>
        <w:t xml:space="preserve"> -  1,385.7</w:t>
      </w:r>
      <w:r w:rsidRPr="00446702">
        <w:rPr>
          <w:rFonts w:ascii="Sylfaen" w:hAnsi="Sylfaen"/>
          <w:noProof/>
          <w:lang w:val="ka-GE"/>
        </w:rPr>
        <w:t xml:space="preserve"> ათასი ლარი;</w:t>
      </w:r>
    </w:p>
    <w:p w:rsidR="006B0A23" w:rsidRPr="00446702" w:rsidRDefault="006B0A23" w:rsidP="006B0A23">
      <w:pPr>
        <w:spacing w:after="0"/>
        <w:jc w:val="both"/>
        <w:rPr>
          <w:rFonts w:ascii="Sylfaen" w:hAnsi="Sylfaen"/>
          <w:noProof/>
          <w:lang w:val="ka-GE"/>
        </w:rPr>
      </w:pPr>
      <w:r w:rsidRPr="00446702">
        <w:rPr>
          <w:rFonts w:ascii="Sylfaen" w:hAnsi="Sylfaen"/>
          <w:noProof/>
          <w:lang w:val="ka-GE"/>
        </w:rPr>
        <w:t xml:space="preserve">   -  კულტურა, რელიგია, ახალგაზრდობის ხელშეწყობა  და სპორტი</w:t>
      </w:r>
      <w:r>
        <w:rPr>
          <w:rFonts w:ascii="Sylfaen" w:hAnsi="Sylfaen"/>
          <w:noProof/>
          <w:lang w:val="ka-GE"/>
        </w:rPr>
        <w:t xml:space="preserve"> - 1,050.8</w:t>
      </w:r>
      <w:r w:rsidRPr="00446702">
        <w:rPr>
          <w:rFonts w:ascii="Sylfaen" w:hAnsi="Sylfaen"/>
          <w:noProof/>
          <w:lang w:val="ka-GE"/>
        </w:rPr>
        <w:t xml:space="preserve"> ათასი ლარი;</w:t>
      </w:r>
    </w:p>
    <w:p w:rsidR="006B0A23" w:rsidRPr="006B0A23" w:rsidRDefault="006B0A23" w:rsidP="006B0A23">
      <w:pPr>
        <w:spacing w:after="0"/>
        <w:jc w:val="both"/>
        <w:rPr>
          <w:rFonts w:ascii="Sylfaen" w:hAnsi="Sylfaen"/>
          <w:noProof/>
          <w:lang w:val="ka-GE"/>
        </w:rPr>
      </w:pPr>
      <w:r w:rsidRPr="00446702">
        <w:rPr>
          <w:rFonts w:ascii="Sylfaen" w:hAnsi="Sylfaen"/>
          <w:noProof/>
          <w:lang w:val="ka-GE"/>
        </w:rPr>
        <w:t xml:space="preserve">  -   ჯანმრთელობის დაცვა და  სოციალური უზრუნველყოფა</w:t>
      </w:r>
      <w:r>
        <w:rPr>
          <w:rFonts w:ascii="Sylfaen" w:hAnsi="Sylfaen"/>
          <w:noProof/>
          <w:lang w:val="ka-GE"/>
        </w:rPr>
        <w:t xml:space="preserve"> - 48</w:t>
      </w:r>
      <w:r w:rsidRPr="00446702">
        <w:rPr>
          <w:rFonts w:ascii="Sylfaen" w:hAnsi="Sylfaen"/>
          <w:noProof/>
          <w:lang w:val="ka-GE"/>
        </w:rPr>
        <w:t>5</w:t>
      </w:r>
      <w:r>
        <w:rPr>
          <w:rFonts w:ascii="Sylfaen" w:hAnsi="Sylfaen"/>
          <w:noProof/>
          <w:lang w:val="ka-GE"/>
        </w:rPr>
        <w:t>.6</w:t>
      </w:r>
      <w:r w:rsidRPr="004E3BC6">
        <w:rPr>
          <w:rFonts w:ascii="Sylfaen" w:hAnsi="Sylfaen"/>
          <w:noProof/>
          <w:lang w:val="ka-GE"/>
        </w:rPr>
        <w:t xml:space="preserve"> ათასი ლარი.</w:t>
      </w:r>
    </w:p>
    <w:p w:rsidR="006B0A23" w:rsidRDefault="006B0A23" w:rsidP="002D5DD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6B0A23" w:rsidRDefault="006B0A23" w:rsidP="002D5DD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2D5DD3" w:rsidRPr="00BF23CE" w:rsidRDefault="002D5DD3" w:rsidP="002D5DD3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F23CE">
        <w:rPr>
          <w:rFonts w:ascii="Sylfaen" w:hAnsi="Sylfaen" w:cs="Sylfaen"/>
          <w:b/>
          <w:lang w:val="ka-GE"/>
        </w:rPr>
        <w:t>მცხეთის</w:t>
      </w:r>
      <w:r w:rsidRPr="00BF23CE">
        <w:rPr>
          <w:rFonts w:ascii="Sylfaen" w:hAnsi="Sylfaen"/>
          <w:b/>
          <w:lang w:val="ka-GE"/>
        </w:rPr>
        <w:t xml:space="preserve"> </w:t>
      </w:r>
      <w:r w:rsidRPr="00BF23CE">
        <w:rPr>
          <w:rFonts w:ascii="Sylfaen" w:hAnsi="Sylfaen" w:cs="Sylfaen"/>
          <w:b/>
          <w:lang w:val="ka-GE"/>
        </w:rPr>
        <w:t>მუნიციპალიტეტის</w:t>
      </w:r>
      <w:r w:rsidRPr="00BF23CE">
        <w:rPr>
          <w:rFonts w:ascii="Sylfaen" w:hAnsi="Sylfaen"/>
          <w:b/>
          <w:lang w:val="ka-GE"/>
        </w:rPr>
        <w:t xml:space="preserve">     </w:t>
      </w:r>
      <w:r w:rsidRPr="00BF23CE">
        <w:rPr>
          <w:rFonts w:ascii="Sylfaen" w:hAnsi="Sylfaen" w:cs="Sylfaen"/>
          <w:b/>
          <w:lang w:val="ka-GE"/>
        </w:rPr>
        <w:t>ბიუჯეტის</w:t>
      </w:r>
      <w:r w:rsidRPr="00BF23CE">
        <w:rPr>
          <w:rFonts w:ascii="Sylfaen" w:hAnsi="Sylfaen"/>
          <w:b/>
          <w:lang w:val="ka-GE"/>
        </w:rPr>
        <w:t xml:space="preserve"> </w:t>
      </w:r>
      <w:r w:rsidRPr="00BF23CE">
        <w:rPr>
          <w:rFonts w:ascii="Sylfaen" w:hAnsi="Sylfaen" w:cs="Sylfaen"/>
          <w:b/>
          <w:lang w:val="ka-GE"/>
        </w:rPr>
        <w:t>ხარჯები</w:t>
      </w:r>
      <w:r w:rsidRPr="00BF23CE">
        <w:rPr>
          <w:rFonts w:ascii="Sylfaen" w:hAnsi="Sylfaen"/>
          <w:b/>
          <w:lang w:val="ka-GE"/>
        </w:rPr>
        <w:t xml:space="preserve"> </w:t>
      </w:r>
      <w:r w:rsidRPr="00BF23CE">
        <w:rPr>
          <w:rFonts w:ascii="Sylfaen" w:hAnsi="Sylfaen" w:cs="Sylfaen"/>
          <w:b/>
          <w:lang w:val="ka-GE"/>
        </w:rPr>
        <w:t>ეკონომიკური</w:t>
      </w:r>
    </w:p>
    <w:p w:rsidR="002D5DD3" w:rsidRPr="0046501A" w:rsidRDefault="002D5DD3" w:rsidP="002D5DD3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F23CE">
        <w:rPr>
          <w:rFonts w:ascii="Sylfaen" w:hAnsi="Sylfaen" w:cs="Sylfaen"/>
          <w:b/>
          <w:lang w:val="ka-GE"/>
        </w:rPr>
        <w:t>კლასიფიკაციის</w:t>
      </w:r>
      <w:r w:rsidRPr="00BF23CE">
        <w:rPr>
          <w:rFonts w:ascii="Sylfaen" w:hAnsi="Sylfaen"/>
          <w:b/>
          <w:lang w:val="ka-GE"/>
        </w:rPr>
        <w:t xml:space="preserve"> </w:t>
      </w:r>
      <w:r w:rsidRPr="00BF23CE">
        <w:rPr>
          <w:rFonts w:ascii="Sylfaen" w:hAnsi="Sylfaen" w:cs="Sylfaen"/>
          <w:b/>
          <w:lang w:val="ka-GE"/>
        </w:rPr>
        <w:t>მიხედვით</w:t>
      </w:r>
    </w:p>
    <w:p w:rsidR="009F75B6" w:rsidRPr="0046501A" w:rsidRDefault="009F75B6" w:rsidP="009F75B6">
      <w:pPr>
        <w:rPr>
          <w:rFonts w:ascii="Sylfaen" w:hAnsi="Sylfaen"/>
          <w:lang w:val="ka-GE" w:eastAsia="ru-RU"/>
        </w:rPr>
      </w:pPr>
    </w:p>
    <w:p w:rsidR="006560D7" w:rsidRPr="0046501A" w:rsidRDefault="006560D7" w:rsidP="006560D7">
      <w:pPr>
        <w:pStyle w:val="Default"/>
        <w:ind w:right="172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          </w:t>
      </w:r>
      <w:r w:rsidRPr="0046501A">
        <w:rPr>
          <w:rFonts w:ascii="Sylfaen" w:hAnsi="Sylfaen"/>
          <w:b/>
          <w:color w:val="auto"/>
          <w:sz w:val="22"/>
          <w:szCs w:val="22"/>
          <w:lang w:val="ka-GE"/>
        </w:rPr>
        <w:t>„</w:t>
      </w:r>
      <w:r w:rsidRPr="0046501A">
        <w:rPr>
          <w:rFonts w:ascii="Sylfaen" w:hAnsi="Sylfaen" w:cs="Sylfaen"/>
          <w:b/>
          <w:color w:val="auto"/>
          <w:sz w:val="22"/>
          <w:szCs w:val="22"/>
          <w:lang w:val="ka-GE"/>
        </w:rPr>
        <w:t>შრომის</w:t>
      </w:r>
      <w:r w:rsidRPr="0046501A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b/>
          <w:color w:val="auto"/>
          <w:sz w:val="22"/>
          <w:szCs w:val="22"/>
          <w:lang w:val="ka-GE"/>
        </w:rPr>
        <w:t>ანაზღაურების</w:t>
      </w:r>
      <w:r w:rsidRPr="0046501A">
        <w:rPr>
          <w:rFonts w:ascii="Sylfaen" w:hAnsi="Sylfaen"/>
          <w:b/>
          <w:color w:val="auto"/>
          <w:sz w:val="22"/>
          <w:szCs w:val="22"/>
          <w:lang w:val="ka-GE"/>
        </w:rPr>
        <w:t>”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მუხლით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საანგარიშო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პერიოდში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დაზუსტებული</w:t>
      </w:r>
      <w:r w:rsidR="00120D9F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A3280">
        <w:rPr>
          <w:rFonts w:ascii="Sylfaen" w:hAnsi="Sylfaen"/>
          <w:color w:val="auto"/>
          <w:sz w:val="22"/>
          <w:szCs w:val="22"/>
          <w:lang w:val="en-US"/>
        </w:rPr>
        <w:t xml:space="preserve">  </w:t>
      </w:r>
      <w:r w:rsidR="00120D9F">
        <w:rPr>
          <w:rFonts w:ascii="Sylfaen" w:hAnsi="Sylfaen"/>
          <w:color w:val="auto"/>
          <w:sz w:val="22"/>
          <w:szCs w:val="22"/>
          <w:lang w:val="ka-GE"/>
        </w:rPr>
        <w:t>I</w:t>
      </w:r>
      <w:r w:rsidR="00120D9F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კვარტლის</w:t>
      </w:r>
      <w:r w:rsidRPr="0046501A">
        <w:rPr>
          <w:rFonts w:ascii="Sylfaen" w:hAnsi="Sylfaen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გეგმა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განისაზღვრა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EA378B" w:rsidRPr="00652596">
        <w:rPr>
          <w:rFonts w:ascii="Sylfaen" w:hAnsi="Sylfaen"/>
          <w:color w:val="auto"/>
          <w:sz w:val="22"/>
          <w:szCs w:val="22"/>
          <w:lang w:val="ka-GE"/>
        </w:rPr>
        <w:t xml:space="preserve">    </w:t>
      </w:r>
      <w:r w:rsidR="00BA3280">
        <w:rPr>
          <w:rFonts w:ascii="Sylfaen" w:hAnsi="Sylfaen"/>
          <w:color w:val="auto"/>
          <w:sz w:val="22"/>
          <w:szCs w:val="22"/>
          <w:lang w:val="en-US"/>
        </w:rPr>
        <w:t xml:space="preserve">946.5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ოდენობით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ხოლო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ფაქტიური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შესრულება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შეადგენს</w:t>
      </w:r>
      <w:r w:rsidR="00BA3280">
        <w:rPr>
          <w:rFonts w:ascii="Sylfaen" w:hAnsi="Sylfaen" w:cs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- </w:t>
      </w:r>
      <w:r w:rsidR="00BA3280">
        <w:rPr>
          <w:rFonts w:ascii="Sylfaen" w:hAnsi="Sylfaen"/>
          <w:color w:val="auto"/>
          <w:sz w:val="22"/>
          <w:szCs w:val="22"/>
          <w:lang w:val="en-US"/>
        </w:rPr>
        <w:t>924.4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რაც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გეგმიური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მაჩვენებლის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="00BA3280">
        <w:rPr>
          <w:rFonts w:ascii="Sylfaen" w:hAnsi="Sylfaen"/>
          <w:color w:val="auto"/>
          <w:sz w:val="22"/>
          <w:szCs w:val="22"/>
          <w:lang w:val="ka-GE"/>
        </w:rPr>
        <w:t>9</w:t>
      </w:r>
      <w:r w:rsidR="00D36E32" w:rsidRPr="00652596">
        <w:rPr>
          <w:rFonts w:ascii="Sylfaen" w:hAnsi="Sylfaen"/>
          <w:color w:val="auto"/>
          <w:sz w:val="22"/>
          <w:szCs w:val="22"/>
          <w:lang w:val="ka-GE"/>
        </w:rPr>
        <w:t>7</w:t>
      </w:r>
      <w:r w:rsidR="00BA3280">
        <w:rPr>
          <w:rFonts w:ascii="Sylfaen" w:hAnsi="Sylfaen"/>
          <w:color w:val="auto"/>
          <w:sz w:val="22"/>
          <w:szCs w:val="22"/>
          <w:lang w:val="en-US"/>
        </w:rPr>
        <w:t>.7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% -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ია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ხოლო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sz w:val="22"/>
          <w:szCs w:val="22"/>
          <w:lang w:val="ka-GE"/>
        </w:rPr>
        <w:t>ბიუჯეტიდან</w:t>
      </w:r>
      <w:r w:rsidRPr="0046501A">
        <w:rPr>
          <w:rFonts w:ascii="Sylfaen" w:hAnsi="Sylfaen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sz w:val="22"/>
          <w:szCs w:val="22"/>
          <w:lang w:val="ka-GE"/>
        </w:rPr>
        <w:t>გაწეული</w:t>
      </w:r>
      <w:r w:rsidRPr="0046501A">
        <w:rPr>
          <w:rFonts w:ascii="Sylfaen" w:hAnsi="Sylfaen"/>
          <w:sz w:val="22"/>
          <w:szCs w:val="22"/>
          <w:lang w:val="ka-GE"/>
        </w:rPr>
        <w:t xml:space="preserve">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მთლიანი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b/>
          <w:color w:val="auto"/>
          <w:sz w:val="22"/>
          <w:szCs w:val="22"/>
          <w:lang w:val="ka-GE"/>
        </w:rPr>
        <w:t>ხარჯის</w:t>
      </w:r>
      <w:r w:rsidRPr="0046501A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E469A1">
        <w:rPr>
          <w:rFonts w:ascii="Sylfaen" w:hAnsi="Sylfaen"/>
          <w:b/>
          <w:color w:val="auto"/>
          <w:sz w:val="22"/>
          <w:szCs w:val="22"/>
          <w:lang w:val="en-US"/>
        </w:rPr>
        <w:t>-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A3280">
        <w:rPr>
          <w:rFonts w:ascii="Sylfaen" w:hAnsi="Sylfaen"/>
          <w:sz w:val="22"/>
          <w:szCs w:val="22"/>
          <w:lang w:val="en-US"/>
        </w:rPr>
        <w:t>5,122.0</w:t>
      </w:r>
      <w:r w:rsidRPr="00652596">
        <w:rPr>
          <w:rFonts w:ascii="Sylfaen" w:hAnsi="Sylfaen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1</w:t>
      </w:r>
      <w:r w:rsidR="00BA3280">
        <w:rPr>
          <w:rFonts w:ascii="Sylfaen" w:hAnsi="Sylfaen"/>
          <w:color w:val="auto"/>
          <w:sz w:val="22"/>
          <w:szCs w:val="22"/>
          <w:lang w:val="en-US"/>
        </w:rPr>
        <w:t>8.0</w:t>
      </w:r>
      <w:r w:rsidR="00E528A8" w:rsidRPr="0065259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%-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ია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.</w:t>
      </w:r>
      <w:r w:rsidRPr="0046501A">
        <w:rPr>
          <w:rFonts w:ascii="Sylfaen" w:hAnsi="Sylfaen"/>
          <w:sz w:val="22"/>
          <w:szCs w:val="22"/>
          <w:lang w:val="ka-GE"/>
        </w:rPr>
        <w:t xml:space="preserve">     </w:t>
      </w:r>
    </w:p>
    <w:p w:rsidR="006560D7" w:rsidRPr="00652596" w:rsidRDefault="006560D7" w:rsidP="006560D7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D36E32">
        <w:rPr>
          <w:rFonts w:ascii="Sylfaen" w:hAnsi="Sylfaen"/>
          <w:sz w:val="20"/>
          <w:szCs w:val="20"/>
          <w:lang w:val="ka-GE"/>
        </w:rPr>
        <w:t xml:space="preserve">         </w:t>
      </w:r>
    </w:p>
    <w:p w:rsidR="006560D7" w:rsidRPr="0046501A" w:rsidRDefault="006560D7" w:rsidP="00546442">
      <w:pPr>
        <w:pStyle w:val="a5"/>
        <w:jc w:val="both"/>
        <w:rPr>
          <w:rFonts w:ascii="Sylfaen" w:hAnsi="Sylfaen"/>
          <w:lang w:val="ka-GE"/>
        </w:rPr>
      </w:pPr>
      <w:r w:rsidRPr="007B45B7">
        <w:rPr>
          <w:sz w:val="20"/>
          <w:szCs w:val="20"/>
          <w:lang w:val="ka-GE"/>
        </w:rPr>
        <w:t xml:space="preserve"> </w:t>
      </w:r>
      <w:r w:rsidRPr="00652596">
        <w:rPr>
          <w:sz w:val="20"/>
          <w:szCs w:val="20"/>
          <w:lang w:val="ka-GE"/>
        </w:rPr>
        <w:t xml:space="preserve">    </w:t>
      </w:r>
      <w:r w:rsidRPr="007B45B7">
        <w:rPr>
          <w:sz w:val="20"/>
          <w:szCs w:val="20"/>
          <w:lang w:val="ka-GE"/>
        </w:rPr>
        <w:t xml:space="preserve">  </w:t>
      </w:r>
      <w:r w:rsidRPr="0046501A">
        <w:rPr>
          <w:rFonts w:ascii="Sylfaen" w:hAnsi="Sylfaen"/>
          <w:b/>
          <w:lang w:val="ka-GE"/>
        </w:rPr>
        <w:t>„</w:t>
      </w:r>
      <w:r w:rsidRPr="0046501A">
        <w:rPr>
          <w:rFonts w:ascii="Sylfaen" w:hAnsi="Sylfaen" w:cs="Sylfaen"/>
          <w:b/>
          <w:lang w:val="ka-GE"/>
        </w:rPr>
        <w:t>საქონელი</w:t>
      </w:r>
      <w:r w:rsidRPr="0046501A">
        <w:rPr>
          <w:rFonts w:ascii="Sylfaen" w:hAnsi="Sylfaen"/>
          <w:b/>
          <w:lang w:val="ka-GE"/>
        </w:rPr>
        <w:t xml:space="preserve"> </w:t>
      </w:r>
      <w:r w:rsidRPr="0046501A">
        <w:rPr>
          <w:rFonts w:ascii="Sylfaen" w:hAnsi="Sylfaen" w:cs="Sylfaen"/>
          <w:b/>
          <w:lang w:val="ka-GE"/>
        </w:rPr>
        <w:t>და</w:t>
      </w:r>
      <w:r w:rsidRPr="0046501A">
        <w:rPr>
          <w:rFonts w:ascii="Sylfaen" w:hAnsi="Sylfaen"/>
          <w:b/>
          <w:lang w:val="ka-GE"/>
        </w:rPr>
        <w:t xml:space="preserve"> </w:t>
      </w:r>
      <w:r w:rsidRPr="0046501A">
        <w:rPr>
          <w:rFonts w:ascii="Sylfaen" w:hAnsi="Sylfaen" w:cs="Sylfaen"/>
          <w:b/>
          <w:lang w:val="ka-GE"/>
        </w:rPr>
        <w:t>მომსახურების</w:t>
      </w:r>
      <w:r w:rsidRPr="0046501A">
        <w:rPr>
          <w:rFonts w:ascii="Sylfaen" w:hAnsi="Sylfaen"/>
          <w:b/>
          <w:lang w:val="ka-GE"/>
        </w:rPr>
        <w:t>”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მუხლით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საანგარიშო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პერიოდში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 xml:space="preserve">დაზუსტებული  </w:t>
      </w:r>
      <w:r w:rsidR="00546442">
        <w:rPr>
          <w:rFonts w:ascii="Sylfaen" w:hAnsi="Sylfaen"/>
          <w:lang w:val="ka-GE"/>
        </w:rPr>
        <w:t>I</w:t>
      </w:r>
      <w:r w:rsidRPr="0046501A">
        <w:rPr>
          <w:rFonts w:ascii="Sylfaen" w:hAnsi="Sylfaen" w:cs="Sylfaen"/>
          <w:lang w:val="ka-GE"/>
        </w:rPr>
        <w:t xml:space="preserve"> კვარტლის გეგმა</w:t>
      </w:r>
      <w:r w:rsidRPr="0046501A">
        <w:rPr>
          <w:rFonts w:ascii="Sylfaen" w:hAnsi="Sylfaen"/>
          <w:lang w:val="ka-GE"/>
        </w:rPr>
        <w:t xml:space="preserve">  </w:t>
      </w:r>
      <w:r w:rsidRPr="0046501A">
        <w:rPr>
          <w:rFonts w:ascii="Sylfaen" w:hAnsi="Sylfaen" w:cs="Sylfaen"/>
          <w:lang w:val="ka-GE"/>
        </w:rPr>
        <w:t>განისაზღვრა</w:t>
      </w:r>
      <w:r w:rsidR="00E469A1">
        <w:rPr>
          <w:rFonts w:ascii="Sylfaen" w:hAnsi="Sylfaen" w:cs="Sylfaen"/>
        </w:rPr>
        <w:t xml:space="preserve"> </w:t>
      </w:r>
      <w:r w:rsidRPr="0046501A">
        <w:rPr>
          <w:rFonts w:ascii="Sylfaen" w:hAnsi="Sylfaen" w:cs="Sylfaen"/>
          <w:lang w:val="ka-GE"/>
        </w:rPr>
        <w:t xml:space="preserve"> </w:t>
      </w:r>
      <w:r w:rsidR="00E469A1">
        <w:rPr>
          <w:rFonts w:ascii="Sylfaen" w:hAnsi="Sylfaen"/>
        </w:rPr>
        <w:t xml:space="preserve"> 1,234.3 </w:t>
      </w:r>
      <w:r w:rsidRPr="0046501A">
        <w:rPr>
          <w:rFonts w:ascii="Sylfaen" w:hAnsi="Sylfaen" w:cs="Sylfaen"/>
          <w:lang w:val="ka-GE"/>
        </w:rPr>
        <w:t>ათასი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ლარის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ოდენობით</w:t>
      </w:r>
      <w:r w:rsidRPr="0046501A">
        <w:rPr>
          <w:rFonts w:ascii="Sylfaen" w:hAnsi="Sylfaen"/>
          <w:lang w:val="ka-GE"/>
        </w:rPr>
        <w:t xml:space="preserve">, </w:t>
      </w:r>
      <w:r w:rsidRPr="0046501A">
        <w:rPr>
          <w:rFonts w:ascii="Sylfaen" w:hAnsi="Sylfaen" w:cs="Sylfaen"/>
          <w:lang w:val="ka-GE"/>
        </w:rPr>
        <w:t xml:space="preserve"> ხოლო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ფაქტიური</w:t>
      </w:r>
      <w:r w:rsidRPr="0046501A">
        <w:rPr>
          <w:rFonts w:ascii="Sylfaen" w:hAnsi="Sylfaen"/>
          <w:lang w:val="ka-GE"/>
        </w:rPr>
        <w:t xml:space="preserve">  </w:t>
      </w:r>
      <w:r w:rsidRPr="0046501A">
        <w:rPr>
          <w:rFonts w:ascii="Sylfaen" w:hAnsi="Sylfaen" w:cs="Sylfaen"/>
          <w:lang w:val="ka-GE"/>
        </w:rPr>
        <w:t>შესრულება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 xml:space="preserve">შეადგენს  </w:t>
      </w:r>
      <w:r w:rsidRPr="0046501A">
        <w:rPr>
          <w:rFonts w:ascii="Sylfaen" w:hAnsi="Sylfaen"/>
          <w:lang w:val="ka-GE"/>
        </w:rPr>
        <w:t xml:space="preserve"> </w:t>
      </w:r>
      <w:r w:rsidR="00E469A1">
        <w:rPr>
          <w:rFonts w:ascii="Sylfaen" w:hAnsi="Sylfaen"/>
        </w:rPr>
        <w:t>1,1</w:t>
      </w:r>
      <w:r w:rsidR="0078763A" w:rsidRPr="00652596">
        <w:rPr>
          <w:rFonts w:ascii="Sylfaen" w:hAnsi="Sylfaen"/>
          <w:lang w:val="ka-GE"/>
        </w:rPr>
        <w:t>3</w:t>
      </w:r>
      <w:r w:rsidR="00E469A1">
        <w:rPr>
          <w:rFonts w:ascii="Sylfaen" w:hAnsi="Sylfaen"/>
        </w:rPr>
        <w:t>4.5</w:t>
      </w:r>
      <w:r w:rsidR="0078763A" w:rsidRPr="00652596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ათ.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ლარს</w:t>
      </w:r>
      <w:r w:rsidRPr="0046501A">
        <w:rPr>
          <w:rFonts w:ascii="Sylfaen" w:hAnsi="Sylfaen"/>
          <w:lang w:val="ka-GE"/>
        </w:rPr>
        <w:t xml:space="preserve">, </w:t>
      </w:r>
      <w:r w:rsidRPr="0046501A">
        <w:rPr>
          <w:rFonts w:ascii="Sylfaen" w:hAnsi="Sylfaen" w:cs="Sylfaen"/>
          <w:lang w:val="ka-GE"/>
        </w:rPr>
        <w:t>რაც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გეგმის</w:t>
      </w:r>
      <w:r w:rsidRPr="0046501A">
        <w:rPr>
          <w:rFonts w:ascii="Sylfaen" w:hAnsi="Sylfaen"/>
          <w:lang w:val="ka-GE"/>
        </w:rPr>
        <w:t xml:space="preserve">  </w:t>
      </w:r>
      <w:r w:rsidR="00E469A1">
        <w:rPr>
          <w:rFonts w:ascii="Sylfaen" w:hAnsi="Sylfaen"/>
        </w:rPr>
        <w:t>91.9</w:t>
      </w:r>
      <w:r w:rsidRPr="0046501A">
        <w:rPr>
          <w:rFonts w:ascii="Sylfaen" w:hAnsi="Sylfaen"/>
          <w:lang w:val="ka-GE"/>
        </w:rPr>
        <w:t xml:space="preserve"> %-</w:t>
      </w:r>
      <w:r w:rsidRPr="0046501A">
        <w:rPr>
          <w:rFonts w:ascii="Sylfaen" w:hAnsi="Sylfaen" w:cs="Sylfaen"/>
          <w:lang w:val="ka-GE"/>
        </w:rPr>
        <w:t>ია</w:t>
      </w:r>
      <w:r w:rsidRPr="0046501A">
        <w:rPr>
          <w:rFonts w:ascii="Sylfaen" w:hAnsi="Sylfaen"/>
          <w:lang w:val="ka-GE"/>
        </w:rPr>
        <w:t xml:space="preserve">, </w:t>
      </w:r>
      <w:r w:rsidRPr="0046501A">
        <w:rPr>
          <w:rFonts w:ascii="Sylfaen" w:hAnsi="Sylfaen" w:cs="Sylfaen"/>
          <w:lang w:val="ka-GE"/>
        </w:rPr>
        <w:t>ხოლო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ბიუჯეტიდან</w:t>
      </w:r>
      <w:r w:rsidRPr="0046501A">
        <w:rPr>
          <w:rFonts w:ascii="Sylfaen" w:hAnsi="Sylfaen"/>
          <w:lang w:val="ka-GE"/>
        </w:rPr>
        <w:t xml:space="preserve">  </w:t>
      </w:r>
      <w:r w:rsidRPr="0046501A">
        <w:rPr>
          <w:rFonts w:ascii="Sylfaen" w:hAnsi="Sylfaen" w:cs="Sylfaen"/>
          <w:lang w:val="ka-GE"/>
        </w:rPr>
        <w:t>გაწეული</w:t>
      </w:r>
      <w:r w:rsidRPr="0046501A">
        <w:rPr>
          <w:rFonts w:ascii="Sylfaen" w:hAnsi="Sylfaen"/>
          <w:lang w:val="ka-GE"/>
        </w:rPr>
        <w:t xml:space="preserve">  </w:t>
      </w:r>
      <w:r w:rsidRPr="0046501A">
        <w:rPr>
          <w:rFonts w:ascii="Sylfaen" w:hAnsi="Sylfaen" w:cs="Sylfaen"/>
          <w:lang w:val="ka-GE"/>
        </w:rPr>
        <w:t>მთლიანი</w:t>
      </w:r>
      <w:r w:rsidRPr="0046501A">
        <w:rPr>
          <w:rFonts w:ascii="Sylfaen" w:hAnsi="Sylfaen"/>
          <w:lang w:val="ka-GE"/>
        </w:rPr>
        <w:t xml:space="preserve"> </w:t>
      </w:r>
      <w:r w:rsidRPr="0046501A">
        <w:rPr>
          <w:rFonts w:ascii="Sylfaen" w:hAnsi="Sylfaen" w:cs="Sylfaen"/>
          <w:lang w:val="ka-GE"/>
        </w:rPr>
        <w:t>ხარჯის</w:t>
      </w:r>
      <w:r w:rsidRPr="0046501A">
        <w:rPr>
          <w:rFonts w:ascii="Sylfaen" w:hAnsi="Sylfaen"/>
          <w:lang w:val="ka-GE"/>
        </w:rPr>
        <w:t xml:space="preserve">   </w:t>
      </w:r>
      <w:r w:rsidR="00E469A1">
        <w:rPr>
          <w:rFonts w:ascii="Sylfaen" w:hAnsi="Sylfaen"/>
          <w:lang w:val="ka-GE"/>
        </w:rPr>
        <w:t>2</w:t>
      </w:r>
      <w:r w:rsidR="0039369D" w:rsidRPr="00652596">
        <w:rPr>
          <w:rFonts w:ascii="Sylfaen" w:hAnsi="Sylfaen"/>
          <w:lang w:val="ka-GE"/>
        </w:rPr>
        <w:t>2</w:t>
      </w:r>
      <w:r w:rsidR="00E469A1">
        <w:rPr>
          <w:rFonts w:ascii="Sylfaen" w:hAnsi="Sylfaen"/>
        </w:rPr>
        <w:t>.1</w:t>
      </w:r>
      <w:r w:rsidRPr="0046501A">
        <w:rPr>
          <w:rFonts w:ascii="Sylfaen" w:hAnsi="Sylfaen"/>
          <w:lang w:val="ka-GE"/>
        </w:rPr>
        <w:t>%-</w:t>
      </w:r>
      <w:r w:rsidRPr="0046501A">
        <w:rPr>
          <w:rFonts w:ascii="Sylfaen" w:hAnsi="Sylfaen" w:cs="Sylfaen"/>
          <w:lang w:val="ka-GE"/>
        </w:rPr>
        <w:t>ია</w:t>
      </w:r>
      <w:r w:rsidRPr="0046501A">
        <w:rPr>
          <w:rFonts w:ascii="Sylfaen" w:hAnsi="Sylfaen"/>
          <w:lang w:val="ka-GE"/>
        </w:rPr>
        <w:t>.</w:t>
      </w:r>
    </w:p>
    <w:p w:rsidR="006560D7" w:rsidRPr="0046501A" w:rsidRDefault="006560D7" w:rsidP="00546442">
      <w:pPr>
        <w:pStyle w:val="Default"/>
        <w:spacing w:after="240" w:line="276" w:lineRule="auto"/>
        <w:ind w:right="172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       „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საქონელი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მომსახურების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”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კატეგორიიდან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კლასიფიკაციის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მუხლების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მიხედვით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გაწეული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დანარჩენი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ხარჯების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სტრუქტურა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შემდეგია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: </w:t>
      </w:r>
    </w:p>
    <w:p w:rsidR="006560D7" w:rsidRPr="0046501A" w:rsidRDefault="006560D7" w:rsidP="00550A99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შტატგარეშე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მომუშავეთა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ანაზღაურება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- </w:t>
      </w:r>
      <w:r w:rsidR="00533B95">
        <w:rPr>
          <w:rFonts w:ascii="Sylfaen" w:hAnsi="Sylfaen"/>
          <w:color w:val="auto"/>
          <w:sz w:val="22"/>
          <w:szCs w:val="22"/>
          <w:lang w:val="en-US"/>
        </w:rPr>
        <w:t xml:space="preserve">68.2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6560D7" w:rsidRPr="0046501A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მივლინებები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33B95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-</w:t>
      </w:r>
      <w:r w:rsidR="00667843" w:rsidRPr="0046501A">
        <w:rPr>
          <w:rFonts w:ascii="Sylfaen" w:hAnsi="Sylfaen"/>
          <w:color w:val="auto"/>
          <w:sz w:val="22"/>
          <w:szCs w:val="22"/>
        </w:rPr>
        <w:t xml:space="preserve"> </w:t>
      </w:r>
      <w:r w:rsidR="00533B95">
        <w:rPr>
          <w:rFonts w:ascii="Sylfaen" w:hAnsi="Sylfaen"/>
          <w:color w:val="auto"/>
          <w:sz w:val="22"/>
          <w:szCs w:val="22"/>
          <w:lang w:val="en-US"/>
        </w:rPr>
        <w:t>4.1</w:t>
      </w:r>
      <w:r w:rsidRPr="0046501A">
        <w:rPr>
          <w:rFonts w:ascii="Sylfaen" w:hAnsi="Sylfaen"/>
          <w:color w:val="auto"/>
          <w:sz w:val="22"/>
          <w:szCs w:val="22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6560D7" w:rsidRPr="0046501A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ოფისის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ხარჯები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33B95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-</w:t>
      </w:r>
      <w:r w:rsidR="00667843" w:rsidRPr="0046501A">
        <w:rPr>
          <w:rFonts w:ascii="Sylfaen" w:hAnsi="Sylfaen"/>
          <w:color w:val="auto"/>
          <w:sz w:val="22"/>
          <w:szCs w:val="22"/>
        </w:rPr>
        <w:t xml:space="preserve"> </w:t>
      </w:r>
      <w:r w:rsidR="00533B95">
        <w:rPr>
          <w:rFonts w:ascii="Sylfaen" w:hAnsi="Sylfaen"/>
          <w:color w:val="auto"/>
          <w:sz w:val="22"/>
          <w:szCs w:val="22"/>
          <w:lang w:val="en-US"/>
        </w:rPr>
        <w:t>481.7</w:t>
      </w:r>
      <w:r w:rsidR="00E551C3" w:rsidRPr="0046501A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6560D7" w:rsidRPr="0046501A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ტრანსპორტის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ტექნიკისა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იარაღის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ექსპლუატაციისა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</w:p>
    <w:p w:rsidR="006560D7" w:rsidRPr="0046501A" w:rsidRDefault="006560D7" w:rsidP="007E7887">
      <w:pPr>
        <w:pStyle w:val="Default"/>
        <w:tabs>
          <w:tab w:val="left" w:pos="90"/>
        </w:tabs>
        <w:spacing w:line="276" w:lineRule="auto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                     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მოვლა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-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შენახვის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 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ხარჯები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533B95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- </w:t>
      </w:r>
      <w:r w:rsidR="00533B95">
        <w:rPr>
          <w:rFonts w:ascii="Sylfaen" w:hAnsi="Sylfaen"/>
          <w:color w:val="auto"/>
          <w:sz w:val="22"/>
          <w:szCs w:val="22"/>
          <w:lang w:val="en-US"/>
        </w:rPr>
        <w:t xml:space="preserve"> 156.2</w:t>
      </w:r>
      <w:r w:rsidR="00F067B2" w:rsidRPr="0046501A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6560D7" w:rsidRPr="00C742B8" w:rsidRDefault="006560D7" w:rsidP="00C742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  <w:r w:rsidRPr="0046501A">
        <w:rPr>
          <w:rFonts w:ascii="Sylfaen" w:hAnsi="Sylfaen" w:cs="Sylfaen"/>
          <w:lang w:val="ka-GE"/>
        </w:rPr>
        <w:t>სხვა დანარჩენი საქონელი და მომსახურება</w:t>
      </w:r>
      <w:r w:rsidR="00533B95">
        <w:rPr>
          <w:rFonts w:ascii="Sylfaen" w:hAnsi="Sylfaen" w:cs="Sylfaen"/>
        </w:rPr>
        <w:t xml:space="preserve"> </w:t>
      </w:r>
      <w:r w:rsidRPr="0046501A">
        <w:rPr>
          <w:rFonts w:ascii="Sylfaen" w:hAnsi="Sylfaen" w:cs="Sylfaen"/>
          <w:lang w:val="ka-GE"/>
        </w:rPr>
        <w:t xml:space="preserve"> - </w:t>
      </w:r>
      <w:r w:rsidR="00533B95">
        <w:rPr>
          <w:rFonts w:ascii="Sylfaen" w:hAnsi="Sylfaen" w:cs="Sylfaen"/>
        </w:rPr>
        <w:t>424.4</w:t>
      </w:r>
      <w:r w:rsidRPr="0046501A">
        <w:rPr>
          <w:rFonts w:ascii="Sylfaen" w:hAnsi="Sylfaen" w:cs="Sylfaen"/>
          <w:lang w:val="ka-GE"/>
        </w:rPr>
        <w:t xml:space="preserve"> ათასი ლარი.</w:t>
      </w:r>
    </w:p>
    <w:p w:rsidR="006560D7" w:rsidRPr="0046501A" w:rsidRDefault="006560D7" w:rsidP="006560D7">
      <w:pPr>
        <w:pStyle w:val="Default"/>
        <w:ind w:right="172"/>
        <w:jc w:val="both"/>
        <w:rPr>
          <w:rFonts w:ascii="Sylfaen" w:hAnsi="Sylfaen"/>
          <w:color w:val="auto"/>
          <w:sz w:val="22"/>
          <w:szCs w:val="22"/>
        </w:rPr>
      </w:pP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    </w:t>
      </w:r>
    </w:p>
    <w:p w:rsidR="006560D7" w:rsidRPr="0046501A" w:rsidRDefault="006560D7" w:rsidP="006560D7">
      <w:pPr>
        <w:pStyle w:val="Default"/>
        <w:ind w:right="172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Pr="0046501A">
        <w:rPr>
          <w:rFonts w:ascii="Sylfaen" w:hAnsi="Sylfaen"/>
          <w:b/>
          <w:color w:val="auto"/>
          <w:sz w:val="22"/>
          <w:szCs w:val="22"/>
          <w:lang w:val="ka-GE"/>
        </w:rPr>
        <w:t>„</w:t>
      </w:r>
      <w:r w:rsidRPr="0046501A">
        <w:rPr>
          <w:rFonts w:ascii="Sylfaen" w:hAnsi="Sylfaen" w:cs="Sylfaen"/>
          <w:b/>
          <w:color w:val="auto"/>
          <w:sz w:val="22"/>
          <w:szCs w:val="22"/>
          <w:lang w:val="ka-GE"/>
        </w:rPr>
        <w:t>სუბსიდიების</w:t>
      </w:r>
      <w:r w:rsidRPr="0046501A">
        <w:rPr>
          <w:rFonts w:ascii="Sylfaen" w:hAnsi="Sylfaen"/>
          <w:b/>
          <w:color w:val="auto"/>
          <w:sz w:val="22"/>
          <w:szCs w:val="22"/>
          <w:lang w:val="ka-GE"/>
        </w:rPr>
        <w:t>”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მუხლით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საანგარიშო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პერიოდში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დაზუსტებული</w:t>
      </w:r>
      <w:r w:rsidR="008E7C12">
        <w:rPr>
          <w:rFonts w:ascii="Sylfaen" w:hAnsi="Sylfaen"/>
          <w:color w:val="auto"/>
          <w:sz w:val="22"/>
          <w:szCs w:val="22"/>
          <w:lang w:val="ka-GE"/>
        </w:rPr>
        <w:t xml:space="preserve"> I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კვარტლის</w:t>
      </w:r>
      <w:r w:rsidRPr="0046501A">
        <w:rPr>
          <w:rFonts w:ascii="Sylfaen" w:hAnsi="Sylfaen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გეგმა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განისაზღვრა</w:t>
      </w:r>
      <w:r w:rsidRPr="0046501A">
        <w:rPr>
          <w:rFonts w:ascii="Sylfaen" w:hAnsi="Sylfaen"/>
          <w:color w:val="auto"/>
          <w:sz w:val="22"/>
          <w:szCs w:val="22"/>
        </w:rPr>
        <w:t xml:space="preserve">  </w:t>
      </w:r>
      <w:r w:rsidR="008E7C12">
        <w:rPr>
          <w:rFonts w:ascii="Sylfaen" w:hAnsi="Sylfaen"/>
          <w:color w:val="auto"/>
          <w:sz w:val="22"/>
          <w:szCs w:val="22"/>
          <w:lang w:val="en-US"/>
        </w:rPr>
        <w:t xml:space="preserve">2,871.9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ლარით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,</w:t>
      </w:r>
      <w:r w:rsidR="008E7C12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ხოლო</w:t>
      </w:r>
      <w:r w:rsidR="008E7C12">
        <w:rPr>
          <w:rFonts w:ascii="Sylfaen" w:hAnsi="Sylfaen" w:cs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sz w:val="22"/>
          <w:szCs w:val="22"/>
          <w:lang w:val="ka-GE"/>
        </w:rPr>
        <w:t>ფაქტიურმა</w:t>
      </w:r>
      <w:r w:rsidRPr="0046501A">
        <w:rPr>
          <w:rFonts w:ascii="Sylfaen" w:hAnsi="Sylfaen"/>
          <w:sz w:val="22"/>
          <w:szCs w:val="22"/>
          <w:lang w:val="ka-GE"/>
        </w:rPr>
        <w:t xml:space="preserve"> </w:t>
      </w:r>
      <w:r w:rsidR="008E7C12">
        <w:rPr>
          <w:rFonts w:ascii="Sylfaen" w:hAnsi="Sylfaen"/>
          <w:sz w:val="22"/>
          <w:szCs w:val="22"/>
          <w:lang w:val="en-US"/>
        </w:rPr>
        <w:t xml:space="preserve"> </w:t>
      </w:r>
      <w:r w:rsidRPr="0046501A">
        <w:rPr>
          <w:rFonts w:ascii="Sylfaen" w:hAnsi="Sylfaen" w:cs="Sylfaen"/>
          <w:sz w:val="22"/>
          <w:szCs w:val="22"/>
          <w:lang w:val="ka-GE"/>
        </w:rPr>
        <w:t>შესრულებამ</w:t>
      </w:r>
      <w:r w:rsidRPr="0046501A">
        <w:rPr>
          <w:rFonts w:ascii="Sylfaen" w:hAnsi="Sylfaen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შეადგინა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8E7C12">
        <w:rPr>
          <w:rFonts w:ascii="Sylfaen" w:hAnsi="Sylfaen"/>
          <w:color w:val="auto"/>
          <w:sz w:val="22"/>
          <w:szCs w:val="22"/>
          <w:lang w:val="en-US"/>
        </w:rPr>
        <w:t xml:space="preserve"> 2,746.0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რაც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933628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დაზუსტებული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გეგმიური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მაჩვენებლის</w:t>
      </w:r>
      <w:r w:rsidR="00090172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="008E7C12">
        <w:rPr>
          <w:rFonts w:ascii="Sylfaen" w:hAnsi="Sylfaen"/>
          <w:color w:val="auto"/>
          <w:sz w:val="22"/>
          <w:szCs w:val="22"/>
          <w:lang w:val="en-US"/>
        </w:rPr>
        <w:t>95.6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%-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ია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ხოლო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</w:rPr>
        <w:t xml:space="preserve">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ბიუჯეტიდან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გაწეული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მთლიანი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ხარჯის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  </w:t>
      </w:r>
      <w:r w:rsidRPr="0046501A">
        <w:rPr>
          <w:rFonts w:ascii="Sylfaen" w:hAnsi="Sylfaen"/>
          <w:color w:val="auto"/>
          <w:sz w:val="22"/>
          <w:szCs w:val="22"/>
        </w:rPr>
        <w:t>5</w:t>
      </w:r>
      <w:r w:rsidR="00933628">
        <w:rPr>
          <w:rFonts w:ascii="Sylfaen" w:hAnsi="Sylfaen"/>
          <w:color w:val="auto"/>
          <w:sz w:val="22"/>
          <w:szCs w:val="22"/>
          <w:lang w:val="en-US"/>
        </w:rPr>
        <w:t>3</w:t>
      </w:r>
      <w:r w:rsidR="00D67AD3">
        <w:rPr>
          <w:rFonts w:ascii="Sylfaen" w:hAnsi="Sylfaen"/>
          <w:color w:val="auto"/>
          <w:sz w:val="22"/>
          <w:szCs w:val="22"/>
          <w:lang w:val="en-US"/>
        </w:rPr>
        <w:t>.6</w:t>
      </w:r>
      <w:r w:rsidRPr="0046501A">
        <w:rPr>
          <w:rFonts w:ascii="Sylfaen" w:hAnsi="Sylfaen"/>
          <w:color w:val="auto"/>
          <w:sz w:val="22"/>
          <w:szCs w:val="22"/>
        </w:rPr>
        <w:t xml:space="preserve"> 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%-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Pr="0046501A">
        <w:rPr>
          <w:rFonts w:ascii="Sylfaen" w:hAnsi="Sylfaen" w:cs="Sylfaen"/>
          <w:color w:val="auto"/>
          <w:sz w:val="22"/>
          <w:szCs w:val="22"/>
          <w:lang w:val="ka-GE"/>
        </w:rPr>
        <w:t>შეადგენს</w:t>
      </w:r>
      <w:r w:rsidRPr="0046501A">
        <w:rPr>
          <w:rFonts w:ascii="Sylfaen" w:hAnsi="Sylfaen"/>
          <w:color w:val="auto"/>
          <w:sz w:val="22"/>
          <w:szCs w:val="22"/>
          <w:lang w:val="ka-GE"/>
        </w:rPr>
        <w:t>.</w:t>
      </w:r>
    </w:p>
    <w:p w:rsidR="006560D7" w:rsidRPr="00354FAB" w:rsidRDefault="006560D7" w:rsidP="006560D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54FAB">
        <w:rPr>
          <w:rFonts w:ascii="Sylfaen" w:hAnsi="Sylfaen" w:cs="Sylfaen"/>
          <w:lang w:val="ka-GE"/>
        </w:rPr>
        <w:t xml:space="preserve">        სუბსიდიის მუხლიდან ძირითადად დაფინანსებული იქნა ისეთი</w:t>
      </w:r>
      <w:r w:rsidR="00476169">
        <w:rPr>
          <w:rFonts w:ascii="Sylfaen" w:hAnsi="Sylfaen" w:cs="Sylfaen"/>
        </w:rPr>
        <w:t xml:space="preserve"> </w:t>
      </w:r>
      <w:r w:rsidRPr="00354FAB">
        <w:rPr>
          <w:rFonts w:ascii="Sylfaen" w:hAnsi="Sylfaen" w:cs="Sylfaen"/>
          <w:lang w:val="ka-GE"/>
        </w:rPr>
        <w:t xml:space="preserve"> მნიშვნელოვანი ღონისძიებები, როგორიცაა: წყლის სისტემის რეაბილიტაცია და ექსპლოატაციის, კეთილმოწყობის, სკოლამდელი აღზრდის, </w:t>
      </w:r>
      <w:r w:rsidR="00CE1C3E">
        <w:rPr>
          <w:rFonts w:ascii="Sylfaen" w:hAnsi="Sylfaen" w:cs="Sylfaen"/>
          <w:lang w:val="ka-GE"/>
        </w:rPr>
        <w:t xml:space="preserve">სოციალური, </w:t>
      </w:r>
      <w:r w:rsidRPr="00354FAB">
        <w:rPr>
          <w:rFonts w:ascii="Sylfaen" w:hAnsi="Sylfaen" w:cs="Sylfaen"/>
          <w:lang w:val="ka-GE"/>
        </w:rPr>
        <w:t xml:space="preserve"> სპორტულ-კულტურული  და   საზოგადოებრივი ჯანდაცვის მომსახურების ღონისძიებები.</w:t>
      </w:r>
    </w:p>
    <w:p w:rsidR="00967EF8" w:rsidRPr="00354FAB" w:rsidRDefault="00967EF8" w:rsidP="004B3BE5">
      <w:pPr>
        <w:rPr>
          <w:rFonts w:ascii="Sylfaen" w:hAnsi="Sylfaen"/>
          <w:highlight w:val="yellow"/>
          <w:lang w:val="ka-GE" w:eastAsia="ru-RU"/>
        </w:rPr>
      </w:pPr>
    </w:p>
    <w:p w:rsidR="006560D7" w:rsidRDefault="006560D7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/>
          <w:b/>
          <w:lang w:val="ka-GE"/>
        </w:rPr>
      </w:pPr>
      <w:r w:rsidRPr="00354FAB">
        <w:rPr>
          <w:rFonts w:ascii="Sylfaen" w:hAnsi="Sylfaen"/>
          <w:b/>
          <w:lang w:val="ka-GE"/>
        </w:rPr>
        <w:t>20</w:t>
      </w:r>
      <w:r w:rsidRPr="00354FAB">
        <w:rPr>
          <w:rFonts w:ascii="Sylfaen" w:hAnsi="Sylfaen"/>
          <w:b/>
        </w:rPr>
        <w:t>2</w:t>
      </w:r>
      <w:r w:rsidR="006A5A75">
        <w:rPr>
          <w:rFonts w:ascii="Sylfaen" w:hAnsi="Sylfaen"/>
          <w:b/>
        </w:rPr>
        <w:t>2</w:t>
      </w:r>
      <w:r w:rsidRPr="00354FAB">
        <w:rPr>
          <w:rFonts w:ascii="Sylfaen" w:hAnsi="Sylfaen"/>
          <w:b/>
          <w:lang w:val="ka-GE"/>
        </w:rPr>
        <w:t xml:space="preserve"> </w:t>
      </w:r>
      <w:r w:rsidR="00C742B8">
        <w:rPr>
          <w:rFonts w:ascii="Sylfaen" w:hAnsi="Sylfaen"/>
          <w:b/>
          <w:lang w:val="ka-GE"/>
        </w:rPr>
        <w:t>წ</w:t>
      </w:r>
      <w:r w:rsidRPr="00354FAB">
        <w:rPr>
          <w:rFonts w:ascii="Sylfaen" w:hAnsi="Sylfaen"/>
          <w:b/>
          <w:lang w:val="ka-GE"/>
        </w:rPr>
        <w:t>ლ</w:t>
      </w:r>
      <w:r w:rsidR="00C742B8">
        <w:rPr>
          <w:rFonts w:ascii="Sylfaen" w:hAnsi="Sylfaen"/>
          <w:b/>
          <w:lang w:val="ka-GE"/>
        </w:rPr>
        <w:t>ი</w:t>
      </w:r>
      <w:r w:rsidRPr="00354FAB">
        <w:rPr>
          <w:rFonts w:ascii="Sylfaen" w:hAnsi="Sylfaen"/>
          <w:b/>
          <w:lang w:val="ka-GE"/>
        </w:rPr>
        <w:t>ს ა(ა)იპ-ების და შპს დაფინანსება</w:t>
      </w:r>
      <w:r w:rsidR="00E11358">
        <w:rPr>
          <w:rFonts w:ascii="Sylfaen" w:hAnsi="Sylfaen"/>
          <w:b/>
          <w:lang w:val="ka-GE"/>
        </w:rPr>
        <w:t xml:space="preserve"> </w:t>
      </w:r>
    </w:p>
    <w:p w:rsidR="00E11358" w:rsidRPr="00354FAB" w:rsidRDefault="00E11358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b/>
          <w:lang w:val="ka-GE"/>
        </w:rPr>
      </w:pPr>
    </w:p>
    <w:p w:rsidR="006560D7" w:rsidRPr="003B3BAF" w:rsidRDefault="009A59F8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i/>
          <w:sz w:val="20"/>
          <w:szCs w:val="20"/>
          <w:lang w:val="ka-GE"/>
        </w:rPr>
      </w:pPr>
      <w:r>
        <w:rPr>
          <w:rFonts w:ascii="Sylfaen" w:hAnsi="Sylfaen" w:cs="Geo ABC"/>
          <w:i/>
          <w:sz w:val="18"/>
          <w:szCs w:val="18"/>
          <w:lang w:val="ka-GE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3B3BAF">
        <w:rPr>
          <w:rFonts w:ascii="Sylfaen" w:hAnsi="Sylfaen" w:cs="Geo ABC"/>
          <w:i/>
          <w:sz w:val="20"/>
          <w:szCs w:val="20"/>
        </w:rPr>
        <w:t>ათასი</w:t>
      </w:r>
      <w:proofErr w:type="spellEnd"/>
      <w:proofErr w:type="gramEnd"/>
      <w:r w:rsidRPr="003B3BAF">
        <w:rPr>
          <w:rFonts w:ascii="Sylfaen" w:hAnsi="Sylfaen" w:cs="Geo ABC"/>
          <w:i/>
          <w:sz w:val="20"/>
          <w:szCs w:val="20"/>
        </w:rPr>
        <w:t xml:space="preserve"> </w:t>
      </w:r>
      <w:proofErr w:type="spellStart"/>
      <w:r w:rsidRPr="003B3BAF">
        <w:rPr>
          <w:rFonts w:ascii="Sylfaen" w:hAnsi="Sylfaen" w:cs="Geo ABC"/>
          <w:i/>
          <w:sz w:val="20"/>
          <w:szCs w:val="20"/>
        </w:rPr>
        <w:t>ლარი</w:t>
      </w:r>
      <w:proofErr w:type="spellEnd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5480"/>
        <w:gridCol w:w="2250"/>
        <w:gridCol w:w="2158"/>
      </w:tblGrid>
      <w:tr w:rsidR="006560D7" w:rsidRPr="004E3BC6" w:rsidTr="00AC1882">
        <w:trPr>
          <w:trHeight w:val="476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>N</w:t>
            </w:r>
          </w:p>
        </w:tc>
        <w:tc>
          <w:tcPr>
            <w:tcW w:w="2643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>დ ა ს ა ხ ე ლ ე ბ 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>202</w:t>
            </w:r>
            <w:r w:rsidR="006A5A7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2 წ. I </w:t>
            </w:r>
            <w:proofErr w:type="spellStart"/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>კვარტლის</w:t>
            </w:r>
            <w:proofErr w:type="spellEnd"/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>გეგმა</w:t>
            </w:r>
            <w:proofErr w:type="spellEnd"/>
          </w:p>
        </w:tc>
        <w:tc>
          <w:tcPr>
            <w:tcW w:w="1041" w:type="pct"/>
            <w:shd w:val="clear" w:color="000000" w:fill="FFFFFF"/>
            <w:vAlign w:val="center"/>
            <w:hideMark/>
          </w:tcPr>
          <w:p w:rsidR="006560D7" w:rsidRPr="004E3BC6" w:rsidRDefault="006560D7" w:rsidP="00AC18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>202</w:t>
            </w:r>
            <w:r w:rsidR="00B70379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2</w:t>
            </w: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წ. </w:t>
            </w:r>
            <w:proofErr w:type="spellStart"/>
            <w:r w:rsidRPr="006A5A75">
              <w:rPr>
                <w:rFonts w:ascii="Sylfaen" w:eastAsia="Times New Roman" w:hAnsi="Sylfaen" w:cs="Times New Roman"/>
                <w:b/>
                <w:bCs/>
                <w:color w:val="000000"/>
              </w:rPr>
              <w:t>ფააქტი</w:t>
            </w:r>
            <w:proofErr w:type="spellEnd"/>
            <w:r w:rsidRPr="006A5A7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6A5A7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AC188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</w:t>
            </w:r>
            <w:r w:rsidR="006A5A7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6A5A75">
              <w:rPr>
                <w:rFonts w:ascii="Sylfaen" w:eastAsia="Times New Roman" w:hAnsi="Sylfaen" w:cs="Times New Roman"/>
                <w:bCs/>
                <w:color w:val="000000"/>
                <w:lang w:val="ka-GE"/>
              </w:rPr>
              <w:t>(</w:t>
            </w:r>
            <w:r w:rsidR="006A5A75"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5A75" w:rsidRPr="004E3BC6">
              <w:rPr>
                <w:rFonts w:ascii="Sylfaen" w:eastAsia="Times New Roman" w:hAnsi="Sylfaen" w:cs="Times New Roman"/>
                <w:bCs/>
                <w:color w:val="000000"/>
                <w:lang w:val="ka-GE"/>
              </w:rPr>
              <w:t xml:space="preserve"> თვე) </w:t>
            </w:r>
            <w:r w:rsidR="006A5A7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</w:t>
            </w:r>
            <w:r w:rsidRPr="004E3BC6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6560D7" w:rsidRPr="004E3BC6" w:rsidTr="00AC1882">
        <w:trPr>
          <w:trHeight w:val="791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მუნიციპალიტეტის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კეთილმოწყობის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სამსახური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5575DF" w:rsidRDefault="005575DF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565.0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554.9</w:t>
            </w:r>
          </w:p>
        </w:tc>
      </w:tr>
      <w:tr w:rsidR="006560D7" w:rsidRPr="004E3BC6" w:rsidTr="00AC1882">
        <w:trPr>
          <w:trHeight w:val="80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მუნიციპალიტეტის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სკოლამდელი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აღზრდის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დაწესებულებათა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გაერთიანება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4E3BC6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1.203.0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1,200.9</w:t>
            </w:r>
          </w:p>
        </w:tc>
      </w:tr>
      <w:tr w:rsidR="006560D7" w:rsidRPr="004E3BC6" w:rsidTr="00AC1882">
        <w:trPr>
          <w:trHeight w:val="80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2643" w:type="pct"/>
            <w:shd w:val="clear" w:color="000000" w:fill="FFFFFF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მუნიციპალიტეტის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კულტურისა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და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განათლების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მულტიფუნქციური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ცენტრი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000000" w:fill="FFFFFF"/>
            <w:noWrap/>
            <w:vAlign w:val="center"/>
            <w:hideMark/>
          </w:tcPr>
          <w:p w:rsidR="006560D7" w:rsidRPr="00872873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315.6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305.4</w:t>
            </w:r>
          </w:p>
        </w:tc>
      </w:tr>
      <w:tr w:rsidR="006560D7" w:rsidRPr="004E3BC6" w:rsidTr="00AC1882">
        <w:trPr>
          <w:trHeight w:val="710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643" w:type="pct"/>
            <w:shd w:val="clear" w:color="000000" w:fill="FFFFFF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მუნიციპალიტეტის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საფეხბურთო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სკოლა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000000" w:fill="FFFFFF"/>
            <w:noWrap/>
            <w:vAlign w:val="center"/>
            <w:hideMark/>
          </w:tcPr>
          <w:p w:rsidR="006560D7" w:rsidRPr="004E3BC6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62.2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61.8</w:t>
            </w:r>
          </w:p>
        </w:tc>
      </w:tr>
      <w:tr w:rsidR="006560D7" w:rsidRPr="004E3BC6" w:rsidTr="00AC1882">
        <w:trPr>
          <w:trHeight w:val="71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გიორგი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კაპანაძის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სახელობის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ნიჩბოსნობის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აკადემია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DD47BA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45.4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44.0</w:t>
            </w:r>
          </w:p>
        </w:tc>
      </w:tr>
      <w:tr w:rsidR="006560D7" w:rsidRPr="004E3BC6" w:rsidTr="00AC1882">
        <w:trPr>
          <w:trHeight w:val="62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უმაღლესი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დაოსტატების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ჭიდაობის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სკოლა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4E3BC6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80.4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79.5</w:t>
            </w:r>
          </w:p>
        </w:tc>
      </w:tr>
      <w:tr w:rsidR="006560D7" w:rsidRPr="004E3BC6" w:rsidTr="00AC1882">
        <w:trPr>
          <w:trHeight w:val="701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სხვადასხვა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სახეობის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სასპორტო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სკოლა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4E3BC6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48.0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46.2</w:t>
            </w:r>
          </w:p>
        </w:tc>
      </w:tr>
      <w:tr w:rsidR="006560D7" w:rsidRPr="004E3BC6" w:rsidTr="00AC1882">
        <w:trPr>
          <w:trHeight w:val="728"/>
        </w:trPr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4E3BC6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2643" w:type="pct"/>
            <w:shd w:val="clear" w:color="000000" w:fill="FFFFFF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4E3BC6">
              <w:rPr>
                <w:rFonts w:ascii="Sylfaen" w:eastAsia="Times New Roman" w:hAnsi="Sylfaen" w:cs="Times New Roman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</w:rPr>
              <w:t xml:space="preserve"> "</w:t>
            </w:r>
            <w:proofErr w:type="spellStart"/>
            <w:r w:rsidRPr="004E3BC6">
              <w:rPr>
                <w:rFonts w:ascii="Sylfaen" w:eastAsia="Times New Roman" w:hAnsi="Sylfaen" w:cs="Times New Roman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</w:rPr>
              <w:t>სპორტულ-გამაჯანსაღებელი</w:t>
            </w:r>
            <w:proofErr w:type="spellEnd"/>
            <w:r w:rsidRPr="004E3BC6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</w:rPr>
              <w:t>კომპლექსი</w:t>
            </w:r>
            <w:proofErr w:type="spellEnd"/>
            <w:r w:rsidRPr="004E3BC6">
              <w:rPr>
                <w:rFonts w:ascii="Sylfaen" w:eastAsia="Times New Roman" w:hAnsi="Sylfaen" w:cs="Times New Roman"/>
              </w:rPr>
              <w:t>"</w:t>
            </w:r>
          </w:p>
        </w:tc>
        <w:tc>
          <w:tcPr>
            <w:tcW w:w="1085" w:type="pct"/>
            <w:shd w:val="clear" w:color="000000" w:fill="FFFFFF"/>
            <w:noWrap/>
            <w:vAlign w:val="center"/>
            <w:hideMark/>
          </w:tcPr>
          <w:p w:rsidR="006560D7" w:rsidRPr="00DD47BA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105.0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790763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100.1</w:t>
            </w:r>
          </w:p>
        </w:tc>
      </w:tr>
      <w:tr w:rsidR="006560D7" w:rsidRPr="004E3BC6" w:rsidTr="00AC1882">
        <w:trPr>
          <w:trHeight w:val="791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9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კულტურული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მემკვიდრეობისა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და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ტურიზმის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განვითარების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ცენტრი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000000" w:fill="FFFFFF"/>
            <w:noWrap/>
            <w:vAlign w:val="center"/>
            <w:hideMark/>
          </w:tcPr>
          <w:p w:rsidR="006560D7" w:rsidRPr="004E3BC6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57.3</w:t>
            </w:r>
          </w:p>
        </w:tc>
        <w:tc>
          <w:tcPr>
            <w:tcW w:w="1041" w:type="pct"/>
            <w:shd w:val="clear" w:color="000000" w:fill="FFFFFF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54.3</w:t>
            </w:r>
          </w:p>
        </w:tc>
      </w:tr>
      <w:tr w:rsidR="006560D7" w:rsidRPr="004E3BC6" w:rsidTr="00AC1882">
        <w:trPr>
          <w:trHeight w:val="71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მუნიციპალიტეტის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საზოგადოებრივი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ჯანდაცვის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ცენტრი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4E3BC6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62.8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60.5</w:t>
            </w:r>
          </w:p>
        </w:tc>
      </w:tr>
      <w:tr w:rsidR="006560D7" w:rsidRPr="004E3BC6" w:rsidTr="00AC1882">
        <w:trPr>
          <w:trHeight w:val="71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11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უფასო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სასადილო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მზრუნველობა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მოკლებულთათვის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DD47BA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19.8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18.3</w:t>
            </w:r>
          </w:p>
        </w:tc>
      </w:tr>
      <w:tr w:rsidR="006560D7" w:rsidRPr="004E3BC6" w:rsidTr="00AC1882">
        <w:trPr>
          <w:trHeight w:val="71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ა(ა)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იპ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 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ინვესტიციების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და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ჰუმანიტარული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პროექტების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გაერთიანება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4E3BC6" w:rsidRDefault="00DD47BA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19.7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17.5</w:t>
            </w:r>
          </w:p>
        </w:tc>
      </w:tr>
      <w:tr w:rsidR="006560D7" w:rsidRPr="004E3BC6" w:rsidTr="00AC1882">
        <w:trPr>
          <w:trHeight w:val="431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4E3BC6">
              <w:rPr>
                <w:rFonts w:ascii="Sylfaen" w:eastAsia="Times New Roman" w:hAnsi="Sylfaen" w:cs="Times New Roman"/>
                <w:color w:val="000000"/>
              </w:rPr>
              <w:t>13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შპს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"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მცხეთის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4E3BC6">
              <w:rPr>
                <w:rFonts w:ascii="Sylfaen" w:eastAsia="Times New Roman" w:hAnsi="Sylfaen" w:cs="Times New Roman"/>
                <w:color w:val="000000"/>
              </w:rPr>
              <w:t>სოფწყალი</w:t>
            </w:r>
            <w:proofErr w:type="spellEnd"/>
            <w:r w:rsidRPr="004E3BC6">
              <w:rPr>
                <w:rFonts w:ascii="Sylfaen" w:eastAsia="Times New Roman" w:hAnsi="Sylfaen" w:cs="Times New Roman"/>
                <w:color w:val="000000"/>
              </w:rPr>
              <w:t>"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6560D7" w:rsidRPr="004E3BC6" w:rsidRDefault="009930F8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289.5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6560D7" w:rsidRPr="004E3BC6" w:rsidRDefault="00790763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205.0</w:t>
            </w:r>
          </w:p>
        </w:tc>
      </w:tr>
      <w:tr w:rsidR="006560D7" w:rsidRPr="004E3BC6" w:rsidTr="00AC1882">
        <w:trPr>
          <w:trHeight w:val="31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6560D7" w:rsidRPr="004E3BC6" w:rsidRDefault="006560D7" w:rsidP="00FB2EA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4E3BC6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სულ დაფინანსება</w:t>
            </w:r>
          </w:p>
        </w:tc>
        <w:tc>
          <w:tcPr>
            <w:tcW w:w="1085" w:type="pct"/>
            <w:shd w:val="clear" w:color="auto" w:fill="auto"/>
            <w:vAlign w:val="bottom"/>
            <w:hideMark/>
          </w:tcPr>
          <w:p w:rsidR="006560D7" w:rsidRPr="004E3BC6" w:rsidRDefault="000F7D3A" w:rsidP="00FB2EA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2,873.7</w:t>
            </w:r>
          </w:p>
        </w:tc>
        <w:tc>
          <w:tcPr>
            <w:tcW w:w="1041" w:type="pct"/>
            <w:shd w:val="clear" w:color="auto" w:fill="auto"/>
            <w:vAlign w:val="bottom"/>
            <w:hideMark/>
          </w:tcPr>
          <w:p w:rsidR="006560D7" w:rsidRPr="004E3BC6" w:rsidRDefault="00904D91" w:rsidP="00FB2EA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2,748.4</w:t>
            </w:r>
          </w:p>
        </w:tc>
      </w:tr>
    </w:tbl>
    <w:p w:rsidR="009F75B6" w:rsidRPr="004E3BC6" w:rsidRDefault="009F75B6" w:rsidP="009F75B6">
      <w:pPr>
        <w:rPr>
          <w:rFonts w:ascii="Sylfaen" w:hAnsi="Sylfaen"/>
          <w:lang w:val="ka-GE" w:eastAsia="ru-RU"/>
        </w:rPr>
      </w:pPr>
    </w:p>
    <w:p w:rsidR="002D5DD3" w:rsidRPr="00D034D9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5512AC">
        <w:rPr>
          <w:rFonts w:ascii="Sylfaen" w:hAnsi="Sylfaen" w:cs="Sylfaen"/>
          <w:b/>
          <w:lang w:val="ka-GE"/>
        </w:rPr>
        <w:t xml:space="preserve">          </w:t>
      </w:r>
      <w:r w:rsidRPr="003844B6">
        <w:rPr>
          <w:rFonts w:ascii="Sylfaen" w:hAnsi="Sylfaen" w:cs="Sylfaen"/>
          <w:b/>
          <w:lang w:val="ka-GE"/>
        </w:rPr>
        <w:t>„გრანტების”</w:t>
      </w:r>
      <w:r w:rsidRPr="003844B6">
        <w:rPr>
          <w:b/>
          <w:lang w:val="ka-GE"/>
        </w:rPr>
        <w:t xml:space="preserve"> </w:t>
      </w:r>
      <w:r w:rsidRPr="003844B6">
        <w:rPr>
          <w:rFonts w:ascii="Sylfaen" w:hAnsi="Sylfaen" w:cs="Sylfaen"/>
          <w:color w:val="000000"/>
          <w:lang w:val="ka-GE"/>
        </w:rPr>
        <w:t xml:space="preserve">მუხლით საანგარიშო პერიოდის ბოლოს გაწეულმა ფაქტიურმა  მაჩვენებელმა  შეადგინა  </w:t>
      </w:r>
      <w:r w:rsidR="003B3BAF">
        <w:rPr>
          <w:rFonts w:ascii="Sylfaen" w:hAnsi="Sylfaen" w:cs="Sylfaen"/>
          <w:color w:val="000000"/>
          <w:lang w:val="ka-GE"/>
        </w:rPr>
        <w:t>1</w:t>
      </w:r>
      <w:r w:rsidRPr="00D034D9">
        <w:rPr>
          <w:rFonts w:ascii="Sylfaen" w:hAnsi="Sylfaen" w:cs="Sylfaen"/>
          <w:color w:val="000000"/>
          <w:lang w:val="ka-GE"/>
        </w:rPr>
        <w:t>3</w:t>
      </w:r>
      <w:r w:rsidRPr="003844B6">
        <w:rPr>
          <w:rFonts w:ascii="Sylfaen" w:hAnsi="Sylfaen" w:cs="Sylfaen"/>
          <w:color w:val="000000"/>
          <w:lang w:val="ka-GE"/>
        </w:rPr>
        <w:t>.0 ათ.ლარი,</w:t>
      </w:r>
      <w:r w:rsidRPr="00D034D9">
        <w:rPr>
          <w:rFonts w:ascii="Sylfaen" w:hAnsi="Sylfaen" w:cs="Sylfaen"/>
          <w:color w:val="000000"/>
          <w:lang w:val="ka-GE"/>
        </w:rPr>
        <w:t xml:space="preserve"> </w:t>
      </w:r>
      <w:r w:rsidRPr="003844B6">
        <w:rPr>
          <w:rFonts w:ascii="Sylfaen" w:hAnsi="Sylfaen" w:cs="Sylfaen"/>
          <w:color w:val="000000"/>
          <w:lang w:val="ka-GE"/>
        </w:rPr>
        <w:t xml:space="preserve"> რაც </w:t>
      </w:r>
      <w:r w:rsidRPr="00D034D9">
        <w:rPr>
          <w:rFonts w:ascii="Sylfaen" w:hAnsi="Sylfaen" w:cs="Sylfaen"/>
          <w:color w:val="000000"/>
          <w:lang w:val="ka-GE"/>
        </w:rPr>
        <w:t xml:space="preserve">  I </w:t>
      </w:r>
      <w:r w:rsidRPr="003844B6">
        <w:rPr>
          <w:rFonts w:ascii="Sylfaen" w:hAnsi="Sylfaen" w:cs="Sylfaen"/>
          <w:color w:val="000000"/>
          <w:lang w:val="ka-GE"/>
        </w:rPr>
        <w:t xml:space="preserve"> კვარტლის გეგმიური მაჩვენებლის  100 %-ს შეადგენს.</w:t>
      </w:r>
    </w:p>
    <w:p w:rsidR="002D5DD3" w:rsidRPr="00D034D9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D034D9">
        <w:rPr>
          <w:rFonts w:ascii="Sylfaen" w:hAnsi="Sylfaen" w:cs="Sylfaen"/>
          <w:color w:val="000000"/>
          <w:lang w:val="ka-GE"/>
        </w:rPr>
        <w:t xml:space="preserve">         </w:t>
      </w:r>
      <w:r w:rsidRPr="003844B6">
        <w:rPr>
          <w:rFonts w:ascii="Sylfaen" w:hAnsi="Sylfaen" w:cs="Sylfaen"/>
          <w:lang w:val="ka-GE"/>
        </w:rPr>
        <w:t>გრანტის</w:t>
      </w:r>
      <w:r w:rsidRPr="003844B6">
        <w:rPr>
          <w:rFonts w:ascii="Sylfaen" w:hAnsi="Sylfaen"/>
          <w:lang w:val="ka-GE"/>
        </w:rPr>
        <w:t xml:space="preserve"> </w:t>
      </w:r>
      <w:r w:rsidRPr="003844B6">
        <w:rPr>
          <w:rFonts w:ascii="Sylfaen" w:hAnsi="Sylfaen" w:cs="Sylfaen"/>
          <w:lang w:val="ka-GE"/>
        </w:rPr>
        <w:t>მუხლიდან</w:t>
      </w:r>
      <w:r w:rsidRPr="003844B6">
        <w:rPr>
          <w:rFonts w:ascii="Sylfaen" w:hAnsi="Sylfaen"/>
          <w:lang w:val="ka-GE"/>
        </w:rPr>
        <w:t xml:space="preserve">  </w:t>
      </w:r>
      <w:r w:rsidRPr="003844B6">
        <w:rPr>
          <w:rFonts w:ascii="Sylfaen" w:hAnsi="Sylfaen" w:cs="Sylfaen"/>
          <w:lang w:val="ka-GE"/>
        </w:rPr>
        <w:t>დაფინანსდა</w:t>
      </w:r>
      <w:r w:rsidRPr="003844B6">
        <w:rPr>
          <w:rFonts w:ascii="Sylfaen" w:hAnsi="Sylfaen"/>
          <w:lang w:val="ka-GE"/>
        </w:rPr>
        <w:t xml:space="preserve"> </w:t>
      </w:r>
      <w:r w:rsidRPr="003844B6">
        <w:rPr>
          <w:rFonts w:ascii="Sylfaen" w:eastAsia="Sylfaen" w:hAnsi="Sylfaen" w:cs="Sylfaen"/>
          <w:color w:val="000000"/>
          <w:lang w:val="ka-GE"/>
        </w:rPr>
        <w:t>სსიპ</w:t>
      </w:r>
      <w:r w:rsidRPr="003844B6">
        <w:rPr>
          <w:rFonts w:ascii="Sylfaen" w:eastAsia="Sylfaen" w:hAnsi="Sylfaen"/>
          <w:color w:val="000000"/>
          <w:lang w:val="ka-GE"/>
        </w:rPr>
        <w:t xml:space="preserve"> „ი.ჭავჭავაძის საგურამოს სახელმწიფო </w:t>
      </w:r>
      <w:r w:rsidRPr="003844B6">
        <w:rPr>
          <w:rFonts w:ascii="Sylfaen" w:eastAsia="Sylfaen" w:hAnsi="Sylfaen"/>
          <w:lang w:val="ka-GE"/>
        </w:rPr>
        <w:t>მუზეუმი“</w:t>
      </w:r>
      <w:r w:rsidRPr="00D034D9">
        <w:rPr>
          <w:rFonts w:ascii="Sylfaen" w:eastAsia="Sylfaen" w:hAnsi="Sylfaen"/>
          <w:lang w:val="ka-GE"/>
        </w:rPr>
        <w:t>.</w:t>
      </w:r>
    </w:p>
    <w:p w:rsidR="002D5DD3" w:rsidRPr="00D034D9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D5DD3" w:rsidRPr="00D034D9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D034D9">
        <w:rPr>
          <w:rFonts w:ascii="Sylfaen" w:hAnsi="Sylfaen"/>
          <w:b/>
          <w:lang w:val="ka-GE"/>
        </w:rPr>
        <w:t xml:space="preserve">      </w:t>
      </w:r>
      <w:r w:rsidRPr="005B0199">
        <w:rPr>
          <w:rFonts w:ascii="Sylfaen" w:hAnsi="Sylfaen"/>
          <w:b/>
          <w:lang w:val="ka-GE"/>
        </w:rPr>
        <w:t>„</w:t>
      </w:r>
      <w:r w:rsidRPr="005B0199">
        <w:rPr>
          <w:rFonts w:ascii="Sylfaen" w:hAnsi="Sylfaen" w:cs="Sylfaen"/>
          <w:b/>
          <w:lang w:val="ka-GE"/>
        </w:rPr>
        <w:t>სოციალური</w:t>
      </w:r>
      <w:r w:rsidRPr="005B0199">
        <w:rPr>
          <w:rFonts w:ascii="Sylfaen" w:hAnsi="Sylfaen"/>
          <w:b/>
          <w:lang w:val="ka-GE"/>
        </w:rPr>
        <w:t xml:space="preserve"> </w:t>
      </w:r>
      <w:r w:rsidRPr="005B0199">
        <w:rPr>
          <w:rFonts w:ascii="Sylfaen" w:hAnsi="Sylfaen" w:cs="Sylfaen"/>
          <w:b/>
          <w:lang w:val="ka-GE"/>
        </w:rPr>
        <w:t>უზრუნველყოფის“</w:t>
      </w:r>
      <w:r w:rsidRPr="005B0199">
        <w:rPr>
          <w:rFonts w:ascii="Sylfaen" w:hAnsi="Sylfaen"/>
          <w:lang w:val="ka-GE"/>
        </w:rPr>
        <w:t xml:space="preserve"> </w:t>
      </w:r>
      <w:r w:rsidRPr="005B0199">
        <w:rPr>
          <w:rFonts w:ascii="Sylfaen" w:hAnsi="Sylfaen" w:cs="Sylfaen"/>
          <w:lang w:val="ka-GE"/>
        </w:rPr>
        <w:t>მუხლით</w:t>
      </w:r>
      <w:r w:rsidRPr="005B0199">
        <w:rPr>
          <w:rFonts w:ascii="Sylfaen" w:hAnsi="Sylfaen"/>
          <w:lang w:val="ka-GE"/>
        </w:rPr>
        <w:t xml:space="preserve"> </w:t>
      </w:r>
      <w:r w:rsidRPr="005B0199">
        <w:rPr>
          <w:rFonts w:ascii="Sylfaen" w:hAnsi="Sylfaen" w:cs="Sylfaen"/>
          <w:lang w:val="ka-GE"/>
        </w:rPr>
        <w:t>საანგარიშო</w:t>
      </w:r>
      <w:r w:rsidRPr="005B0199">
        <w:rPr>
          <w:rFonts w:ascii="Sylfaen" w:hAnsi="Sylfaen"/>
          <w:lang w:val="ka-GE"/>
        </w:rPr>
        <w:t xml:space="preserve"> </w:t>
      </w:r>
      <w:r w:rsidRPr="005B0199">
        <w:rPr>
          <w:rFonts w:ascii="Sylfaen" w:hAnsi="Sylfaen" w:cs="Sylfaen"/>
          <w:lang w:val="ka-GE"/>
        </w:rPr>
        <w:t>პერიოდში</w:t>
      </w:r>
      <w:r w:rsidRPr="005B0199">
        <w:rPr>
          <w:rFonts w:ascii="Sylfaen" w:hAnsi="Sylfaen"/>
          <w:lang w:val="ka-GE"/>
        </w:rPr>
        <w:t xml:space="preserve"> </w:t>
      </w:r>
      <w:r w:rsidRPr="005B0199">
        <w:rPr>
          <w:rFonts w:ascii="Sylfaen" w:hAnsi="Sylfaen" w:cs="Sylfaen"/>
          <w:lang w:val="ka-GE"/>
        </w:rPr>
        <w:t>ფაქტიურმა</w:t>
      </w:r>
      <w:r w:rsidRPr="005B0199">
        <w:rPr>
          <w:rFonts w:ascii="Sylfaen" w:hAnsi="Sylfaen"/>
          <w:lang w:val="ka-GE"/>
        </w:rPr>
        <w:t xml:space="preserve"> </w:t>
      </w:r>
      <w:r w:rsidRPr="005B0199">
        <w:rPr>
          <w:rFonts w:ascii="Sylfaen" w:hAnsi="Sylfaen" w:cs="Sylfaen"/>
          <w:lang w:val="ka-GE"/>
        </w:rPr>
        <w:t>შესრულებამ</w:t>
      </w:r>
      <w:r w:rsidRPr="005B0199">
        <w:rPr>
          <w:rFonts w:ascii="Sylfaen" w:hAnsi="Sylfaen"/>
          <w:lang w:val="ka-GE"/>
        </w:rPr>
        <w:t xml:space="preserve"> შეადგინა  </w:t>
      </w:r>
      <w:r w:rsidR="000057AD">
        <w:rPr>
          <w:rFonts w:ascii="Sylfaen" w:hAnsi="Sylfaen"/>
          <w:lang w:val="ka-GE"/>
        </w:rPr>
        <w:t>230.4</w:t>
      </w:r>
      <w:r w:rsidR="003C07EB">
        <w:rPr>
          <w:rFonts w:ascii="Sylfaen" w:hAnsi="Sylfaen"/>
          <w:lang w:val="ka-GE"/>
        </w:rPr>
        <w:t xml:space="preserve"> </w:t>
      </w:r>
      <w:r w:rsidRPr="00D034D9">
        <w:rPr>
          <w:rFonts w:ascii="Sylfaen" w:hAnsi="Sylfaen" w:cs="Sylfaen"/>
          <w:lang w:val="ka-GE"/>
        </w:rPr>
        <w:t>ათასი</w:t>
      </w:r>
      <w:r w:rsidRPr="00D034D9">
        <w:rPr>
          <w:rFonts w:ascii="Sylfaen" w:hAnsi="Sylfaen"/>
          <w:lang w:val="ka-GE"/>
        </w:rPr>
        <w:t xml:space="preserve"> </w:t>
      </w:r>
      <w:r w:rsidRPr="00D034D9">
        <w:rPr>
          <w:rFonts w:ascii="Sylfaen" w:hAnsi="Sylfaen" w:cs="Sylfaen"/>
          <w:lang w:val="ka-GE"/>
        </w:rPr>
        <w:t>ლარი</w:t>
      </w:r>
      <w:r w:rsidRPr="00D034D9">
        <w:rPr>
          <w:rFonts w:ascii="Sylfaen" w:hAnsi="Sylfaen"/>
          <w:lang w:val="ka-GE"/>
        </w:rPr>
        <w:t xml:space="preserve">, </w:t>
      </w:r>
      <w:r w:rsidRPr="00D034D9">
        <w:rPr>
          <w:rFonts w:ascii="Sylfaen" w:hAnsi="Sylfaen" w:cs="Sylfaen"/>
          <w:lang w:val="ka-GE"/>
        </w:rPr>
        <w:t>რაც</w:t>
      </w:r>
      <w:r w:rsidRPr="00D034D9">
        <w:rPr>
          <w:rFonts w:ascii="Sylfaen" w:hAnsi="Sylfaen"/>
          <w:lang w:val="ka-GE"/>
        </w:rPr>
        <w:t xml:space="preserve"> დაზუსტებული</w:t>
      </w:r>
      <w:r w:rsidR="00634F28">
        <w:rPr>
          <w:rFonts w:ascii="Sylfaen" w:hAnsi="Sylfaen"/>
          <w:lang w:val="ka-GE"/>
        </w:rPr>
        <w:t xml:space="preserve">  I </w:t>
      </w:r>
      <w:r w:rsidRPr="00D034D9">
        <w:rPr>
          <w:rFonts w:ascii="Sylfaen" w:hAnsi="Sylfaen"/>
          <w:lang w:val="ka-GE"/>
        </w:rPr>
        <w:t>კვარტლის გეგმიური მაჩვენებლის</w:t>
      </w:r>
      <w:r w:rsidR="00D034D9">
        <w:rPr>
          <w:rFonts w:ascii="Sylfaen" w:hAnsi="Sylfaen"/>
          <w:lang w:val="ka-GE"/>
        </w:rPr>
        <w:t xml:space="preserve"> - </w:t>
      </w:r>
      <w:r w:rsidR="00634F28">
        <w:rPr>
          <w:rFonts w:ascii="Sylfaen" w:hAnsi="Sylfaen"/>
          <w:lang w:val="ka-GE"/>
        </w:rPr>
        <w:t xml:space="preserve">241.9 </w:t>
      </w:r>
      <w:r w:rsidRPr="00D034D9">
        <w:rPr>
          <w:rFonts w:ascii="Sylfaen" w:hAnsi="Sylfaen"/>
          <w:lang w:val="ka-GE"/>
        </w:rPr>
        <w:t>ათ. ლარის</w:t>
      </w:r>
      <w:r w:rsidR="00471D4C">
        <w:rPr>
          <w:rFonts w:ascii="Sylfaen" w:hAnsi="Sylfaen"/>
          <w:lang w:val="ka-GE"/>
        </w:rPr>
        <w:t xml:space="preserve">  </w:t>
      </w:r>
      <w:r w:rsidR="007C7F2C">
        <w:rPr>
          <w:rFonts w:ascii="Sylfaen" w:hAnsi="Sylfaen"/>
        </w:rPr>
        <w:t>9</w:t>
      </w:r>
      <w:r w:rsidR="007C7F2C">
        <w:rPr>
          <w:rFonts w:ascii="Sylfaen" w:hAnsi="Sylfaen"/>
          <w:lang w:val="ka-GE"/>
        </w:rPr>
        <w:t>5.2</w:t>
      </w:r>
      <w:r w:rsidRPr="00D034D9">
        <w:rPr>
          <w:rFonts w:ascii="Sylfaen" w:hAnsi="Sylfaen"/>
          <w:lang w:val="ka-GE"/>
        </w:rPr>
        <w:t xml:space="preserve"> %-ია, ხოლო ბიუჯეტიდან გაწეული მთლიანი ხარჯების</w:t>
      </w:r>
      <w:r w:rsidRPr="00D034D9">
        <w:rPr>
          <w:rFonts w:ascii="Sylfaen" w:hAnsi="Sylfaen" w:cs="Sylfaen"/>
          <w:lang w:val="ka-GE"/>
        </w:rPr>
        <w:t xml:space="preserve">   </w:t>
      </w:r>
      <w:r w:rsidR="005B0199">
        <w:rPr>
          <w:rFonts w:ascii="Sylfaen" w:hAnsi="Sylfaen" w:cs="Sylfaen"/>
        </w:rPr>
        <w:t>4.</w:t>
      </w:r>
      <w:r w:rsidR="005B0199">
        <w:rPr>
          <w:rFonts w:ascii="Sylfaen" w:hAnsi="Sylfaen" w:cs="Sylfaen"/>
          <w:lang w:val="ka-GE"/>
        </w:rPr>
        <w:t>5</w:t>
      </w:r>
      <w:r w:rsidRPr="00D034D9">
        <w:rPr>
          <w:rFonts w:ascii="Sylfaen" w:hAnsi="Sylfaen" w:cs="Sylfaen"/>
          <w:lang w:val="ka-GE"/>
        </w:rPr>
        <w:t xml:space="preserve">%-ს </w:t>
      </w:r>
      <w:r w:rsidRPr="00D034D9">
        <w:rPr>
          <w:rFonts w:ascii="Sylfaen" w:hAnsi="Sylfaen"/>
          <w:lang w:val="ka-GE"/>
        </w:rPr>
        <w:t xml:space="preserve"> შ</w:t>
      </w:r>
      <w:r w:rsidRPr="00D034D9">
        <w:rPr>
          <w:rFonts w:ascii="Sylfaen" w:hAnsi="Sylfaen" w:cs="Sylfaen"/>
          <w:lang w:val="ka-GE"/>
        </w:rPr>
        <w:t>ეადგენს</w:t>
      </w:r>
      <w:r w:rsidRPr="00D034D9">
        <w:rPr>
          <w:rFonts w:ascii="Sylfaen" w:hAnsi="Sylfaen"/>
          <w:lang w:val="ka-GE"/>
        </w:rPr>
        <w:t>.</w:t>
      </w:r>
    </w:p>
    <w:p w:rsidR="00297B16" w:rsidRPr="00297B16" w:rsidRDefault="002D5DD3" w:rsidP="00297B16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297B16">
        <w:rPr>
          <w:rFonts w:ascii="Sylfaen" w:hAnsi="Sylfaen"/>
          <w:color w:val="auto"/>
          <w:sz w:val="22"/>
          <w:szCs w:val="22"/>
          <w:lang w:val="ka-GE"/>
        </w:rPr>
        <w:lastRenderedPageBreak/>
        <w:t xml:space="preserve">        </w:t>
      </w:r>
      <w:r w:rsidR="00E01AB7">
        <w:rPr>
          <w:rFonts w:ascii="Sylfaen" w:hAnsi="Sylfaen"/>
          <w:color w:val="auto"/>
          <w:sz w:val="22"/>
          <w:szCs w:val="22"/>
          <w:lang w:val="ka-GE"/>
        </w:rPr>
        <w:t xml:space="preserve">   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სოციალური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უზრუნველყოფის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მუხლიდან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ძირითადად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დაფინანსებული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იქნა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ისეთი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  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მნიშვნელოვანი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ღონისძიებები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როგორიცაა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>:</w:t>
      </w:r>
    </w:p>
    <w:p w:rsidR="00297B16" w:rsidRPr="00297B16" w:rsidRDefault="00297B16" w:rsidP="00297B16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</w:p>
    <w:p w:rsidR="00E01AB7" w:rsidRPr="004F13E3" w:rsidRDefault="00297B16" w:rsidP="00297B16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297B16">
        <w:rPr>
          <w:rFonts w:ascii="Sylfaen" w:hAnsi="Sylfaen"/>
          <w:color w:val="auto"/>
          <w:sz w:val="22"/>
          <w:szCs w:val="22"/>
          <w:lang w:val="ka-GE"/>
        </w:rPr>
        <w:t xml:space="preserve">       </w:t>
      </w:r>
      <w:r w:rsidRPr="004F13E3">
        <w:rPr>
          <w:rFonts w:ascii="Sylfaen" w:hAnsi="Sylfaen"/>
          <w:color w:val="auto"/>
          <w:sz w:val="22"/>
          <w:szCs w:val="22"/>
          <w:lang w:val="ka-GE"/>
        </w:rPr>
        <w:t xml:space="preserve">-  </w:t>
      </w:r>
      <w:r w:rsidR="00E01AB7" w:rsidRPr="004F13E3">
        <w:rPr>
          <w:rFonts w:ascii="Sylfaen" w:hAnsi="Sylfaen" w:cs="Sylfaen"/>
          <w:color w:val="auto"/>
          <w:sz w:val="22"/>
          <w:szCs w:val="22"/>
          <w:lang w:val="ka-GE"/>
        </w:rPr>
        <w:t>მოქალაქეების</w:t>
      </w:r>
      <w:r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F13E3">
        <w:rPr>
          <w:rFonts w:ascii="Sylfaen" w:hAnsi="Sylfaen" w:cs="Sylfaen"/>
          <w:color w:val="auto"/>
          <w:sz w:val="22"/>
          <w:szCs w:val="22"/>
          <w:lang w:val="ka-GE"/>
        </w:rPr>
        <w:t>მკურნალობის</w:t>
      </w:r>
      <w:r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F13E3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F13E3">
        <w:rPr>
          <w:rFonts w:ascii="Sylfaen" w:hAnsi="Sylfaen" w:cs="Sylfaen"/>
          <w:color w:val="auto"/>
          <w:sz w:val="22"/>
          <w:szCs w:val="22"/>
          <w:lang w:val="ka-GE"/>
        </w:rPr>
        <w:t>ოპერაციის</w:t>
      </w:r>
      <w:r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F13E3">
        <w:rPr>
          <w:rFonts w:ascii="Sylfaen" w:hAnsi="Sylfaen" w:cs="Sylfaen"/>
          <w:color w:val="auto"/>
          <w:sz w:val="22"/>
          <w:szCs w:val="22"/>
          <w:lang w:val="ka-GE"/>
        </w:rPr>
        <w:t>ხარჯების</w:t>
      </w:r>
      <w:r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F13E3">
        <w:rPr>
          <w:rFonts w:ascii="Sylfaen" w:hAnsi="Sylfaen" w:cs="Sylfaen"/>
          <w:color w:val="auto"/>
          <w:sz w:val="22"/>
          <w:szCs w:val="22"/>
          <w:lang w:val="ka-GE"/>
        </w:rPr>
        <w:t>დაფინანსება</w:t>
      </w:r>
      <w:r w:rsidRPr="004F13E3">
        <w:rPr>
          <w:rFonts w:ascii="Sylfaen" w:hAnsi="Sylfaen"/>
          <w:color w:val="auto"/>
          <w:sz w:val="22"/>
          <w:szCs w:val="22"/>
          <w:lang w:val="ka-GE"/>
        </w:rPr>
        <w:t xml:space="preserve">.  </w:t>
      </w:r>
    </w:p>
    <w:p w:rsidR="00297B16" w:rsidRPr="004F13E3" w:rsidRDefault="00842FFE" w:rsidP="00297B16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 w:cs="Sylfaen"/>
          <w:color w:val="auto"/>
          <w:sz w:val="22"/>
          <w:szCs w:val="22"/>
          <w:lang w:val="ka-GE"/>
        </w:rPr>
        <w:t xml:space="preserve">       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აღნიშნული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მიზნით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მიიმართა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E01AB7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F8015A">
        <w:rPr>
          <w:rFonts w:ascii="Sylfaen" w:hAnsi="Sylfaen"/>
          <w:color w:val="auto"/>
          <w:sz w:val="22"/>
          <w:szCs w:val="22"/>
          <w:lang w:val="ka-GE"/>
        </w:rPr>
        <w:t>-</w:t>
      </w:r>
      <w:r w:rsidR="00E01AB7" w:rsidRPr="004F13E3">
        <w:rPr>
          <w:rFonts w:ascii="Sylfaen" w:hAnsi="Sylfaen"/>
          <w:color w:val="auto"/>
          <w:sz w:val="22"/>
          <w:szCs w:val="22"/>
          <w:lang w:val="ka-GE"/>
        </w:rPr>
        <w:t xml:space="preserve"> 154.3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რაც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E01AB7" w:rsidRPr="004F13E3">
        <w:rPr>
          <w:rFonts w:ascii="Sylfaen" w:hAnsi="Sylfaen"/>
          <w:sz w:val="22"/>
          <w:szCs w:val="22"/>
          <w:lang w:val="ka-GE"/>
        </w:rPr>
        <w:t xml:space="preserve">დაზუსტებული  I კვარტლის გეგმიური მაჩვენებლის </w:t>
      </w:r>
      <w:r w:rsidR="00E01AB7" w:rsidRPr="004F13E3">
        <w:rPr>
          <w:rFonts w:ascii="Sylfaen" w:hAnsi="Sylfaen"/>
          <w:color w:val="auto"/>
          <w:sz w:val="22"/>
          <w:szCs w:val="22"/>
          <w:lang w:val="ka-GE"/>
        </w:rPr>
        <w:t>157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.0 </w:t>
      </w:r>
      <w:r w:rsidR="00297B16" w:rsidRPr="004F13E3">
        <w:rPr>
          <w:rFonts w:ascii="Sylfaen" w:hAnsi="Sylfaen" w:cs="Sylfaen"/>
          <w:sz w:val="22"/>
          <w:szCs w:val="22"/>
          <w:lang w:val="ka-GE"/>
        </w:rPr>
        <w:t>ათ</w:t>
      </w:r>
      <w:r w:rsidR="00297B16" w:rsidRPr="004F13E3">
        <w:rPr>
          <w:rFonts w:ascii="Sylfaen" w:hAnsi="Sylfaen"/>
          <w:sz w:val="22"/>
          <w:szCs w:val="22"/>
          <w:lang w:val="ka-GE"/>
        </w:rPr>
        <w:t xml:space="preserve">. </w:t>
      </w:r>
      <w:r w:rsidR="00297B16" w:rsidRPr="004F13E3">
        <w:rPr>
          <w:rFonts w:ascii="Sylfaen" w:hAnsi="Sylfaen" w:cs="Sylfaen"/>
          <w:sz w:val="22"/>
          <w:szCs w:val="22"/>
          <w:lang w:val="ka-GE"/>
        </w:rPr>
        <w:t>ლარის</w:t>
      </w:r>
      <w:r w:rsidR="00297B16" w:rsidRPr="004F13E3">
        <w:rPr>
          <w:rFonts w:ascii="Sylfaen" w:hAnsi="Sylfaen"/>
          <w:sz w:val="22"/>
          <w:szCs w:val="22"/>
          <w:lang w:val="ka-GE"/>
        </w:rPr>
        <w:t xml:space="preserve">  </w:t>
      </w:r>
      <w:r w:rsidR="00E01AB7" w:rsidRPr="004F13E3">
        <w:rPr>
          <w:rFonts w:ascii="Sylfaen" w:hAnsi="Sylfaen"/>
          <w:sz w:val="22"/>
          <w:szCs w:val="22"/>
          <w:lang w:val="ka-GE"/>
        </w:rPr>
        <w:t>98.3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>% -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შეადგენს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;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აღნიშნული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პროგრამით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საანგარიშო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პერიოდში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ისარგებლა</w:t>
      </w:r>
      <w:r w:rsidR="001225D9" w:rsidRPr="004F13E3">
        <w:rPr>
          <w:rFonts w:ascii="Sylfaen" w:hAnsi="Sylfaen"/>
          <w:color w:val="auto"/>
          <w:sz w:val="22"/>
          <w:szCs w:val="22"/>
        </w:rPr>
        <w:t xml:space="preserve"> </w:t>
      </w:r>
      <w:r w:rsidR="001225D9" w:rsidRPr="004F13E3">
        <w:rPr>
          <w:rFonts w:ascii="Sylfaen" w:hAnsi="Sylfaen"/>
          <w:color w:val="auto"/>
          <w:sz w:val="22"/>
          <w:szCs w:val="22"/>
          <w:lang w:val="ka-GE"/>
        </w:rPr>
        <w:t>246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 xml:space="preserve">   </w:t>
      </w:r>
      <w:r w:rsidR="00297B16" w:rsidRPr="004F13E3">
        <w:rPr>
          <w:rFonts w:ascii="Sylfaen" w:hAnsi="Sylfaen" w:cs="Sylfaen"/>
          <w:color w:val="auto"/>
          <w:sz w:val="22"/>
          <w:szCs w:val="22"/>
          <w:lang w:val="ka-GE"/>
        </w:rPr>
        <w:t>ბენეფიციარმა</w:t>
      </w:r>
      <w:r w:rsidR="00297B16" w:rsidRPr="004F13E3">
        <w:rPr>
          <w:rFonts w:ascii="Sylfaen" w:hAnsi="Sylfaen"/>
          <w:color w:val="auto"/>
          <w:sz w:val="22"/>
          <w:szCs w:val="22"/>
          <w:lang w:val="ka-GE"/>
        </w:rPr>
        <w:t>.</w:t>
      </w:r>
    </w:p>
    <w:p w:rsidR="00297B16" w:rsidRPr="00297B16" w:rsidRDefault="00297B16" w:rsidP="00297B16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297B16">
        <w:rPr>
          <w:rFonts w:ascii="Sylfaen" w:hAnsi="Sylfaen"/>
          <w:color w:val="auto"/>
          <w:sz w:val="22"/>
          <w:szCs w:val="22"/>
          <w:lang w:val="ka-GE"/>
        </w:rPr>
        <w:t xml:space="preserve">       </w:t>
      </w:r>
    </w:p>
    <w:p w:rsidR="00293551" w:rsidRPr="001A73C1" w:rsidRDefault="00297B16" w:rsidP="00297B16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297B16">
        <w:rPr>
          <w:rFonts w:ascii="Sylfaen" w:hAnsi="Sylfaen"/>
          <w:color w:val="auto"/>
          <w:sz w:val="22"/>
          <w:szCs w:val="22"/>
          <w:lang w:val="ka-GE"/>
        </w:rPr>
        <w:t xml:space="preserve">    -  </w:t>
      </w:r>
      <w:r w:rsidRPr="001A73C1">
        <w:rPr>
          <w:rFonts w:ascii="Sylfaen" w:hAnsi="Sylfaen" w:cs="Sylfaen"/>
          <w:color w:val="auto"/>
          <w:sz w:val="22"/>
          <w:szCs w:val="22"/>
          <w:lang w:val="ka-GE"/>
        </w:rPr>
        <w:t>ოჯახებისა</w:t>
      </w:r>
      <w:r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1A73C1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1A73C1">
        <w:rPr>
          <w:rFonts w:ascii="Sylfaen" w:hAnsi="Sylfaen" w:cs="Sylfaen"/>
          <w:color w:val="auto"/>
          <w:sz w:val="22"/>
          <w:szCs w:val="22"/>
          <w:lang w:val="ka-GE"/>
        </w:rPr>
        <w:t>ბავშვების</w:t>
      </w:r>
      <w:r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1A73C1">
        <w:rPr>
          <w:rFonts w:ascii="Sylfaen" w:hAnsi="Sylfaen" w:cs="Sylfaen"/>
          <w:color w:val="auto"/>
          <w:sz w:val="22"/>
          <w:szCs w:val="22"/>
          <w:lang w:val="ka-GE"/>
        </w:rPr>
        <w:t>სოციალური</w:t>
      </w:r>
      <w:r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1A73C1">
        <w:rPr>
          <w:rFonts w:ascii="Sylfaen" w:hAnsi="Sylfaen" w:cs="Sylfaen"/>
          <w:color w:val="auto"/>
          <w:sz w:val="22"/>
          <w:szCs w:val="22"/>
          <w:lang w:val="ka-GE"/>
        </w:rPr>
        <w:t>დაცვა</w:t>
      </w:r>
      <w:r w:rsidRPr="001A73C1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</w:p>
    <w:p w:rsidR="00297B16" w:rsidRPr="001A73C1" w:rsidRDefault="00842FFE" w:rsidP="00297B16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 w:cs="Sylfaen"/>
          <w:color w:val="auto"/>
          <w:sz w:val="22"/>
          <w:szCs w:val="22"/>
          <w:lang w:val="ka-GE"/>
        </w:rPr>
        <w:t xml:space="preserve">     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აღნიშნული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მიზნით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მიიმართა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FB2EA5" w:rsidRPr="001A73C1">
        <w:rPr>
          <w:rFonts w:ascii="Sylfaen" w:hAnsi="Sylfaen"/>
          <w:color w:val="auto"/>
          <w:sz w:val="22"/>
          <w:szCs w:val="22"/>
          <w:lang w:val="ka-GE"/>
        </w:rPr>
        <w:t xml:space="preserve">  32.8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რაც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FB2EA5" w:rsidRPr="001A73C1">
        <w:rPr>
          <w:rFonts w:ascii="Sylfaen" w:hAnsi="Sylfaen"/>
          <w:sz w:val="22"/>
          <w:szCs w:val="22"/>
          <w:lang w:val="ka-GE"/>
        </w:rPr>
        <w:t xml:space="preserve">დაზუსტებული  I კვარტლის გეგმიური მაჩვენებლის  </w:t>
      </w:r>
      <w:r w:rsidR="004F13E3" w:rsidRPr="001A73C1">
        <w:rPr>
          <w:rFonts w:ascii="Sylfaen" w:hAnsi="Sylfaen"/>
          <w:color w:val="auto"/>
          <w:sz w:val="22"/>
          <w:szCs w:val="22"/>
          <w:lang w:val="ka-GE"/>
        </w:rPr>
        <w:t>40.5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 w:cs="Sylfaen"/>
          <w:sz w:val="22"/>
          <w:szCs w:val="22"/>
          <w:lang w:val="ka-GE"/>
        </w:rPr>
        <w:t>ათ</w:t>
      </w:r>
      <w:r w:rsidR="00297B16" w:rsidRPr="001A73C1">
        <w:rPr>
          <w:rFonts w:ascii="Sylfaen" w:hAnsi="Sylfaen"/>
          <w:sz w:val="22"/>
          <w:szCs w:val="22"/>
          <w:lang w:val="ka-GE"/>
        </w:rPr>
        <w:t xml:space="preserve">. </w:t>
      </w:r>
      <w:r w:rsidR="00297B16" w:rsidRPr="001A73C1">
        <w:rPr>
          <w:rFonts w:ascii="Sylfaen" w:hAnsi="Sylfaen" w:cs="Sylfaen"/>
          <w:sz w:val="22"/>
          <w:szCs w:val="22"/>
          <w:lang w:val="ka-GE"/>
        </w:rPr>
        <w:t>ლარის</w:t>
      </w:r>
      <w:r w:rsidR="00297B16" w:rsidRPr="001A73C1">
        <w:rPr>
          <w:rFonts w:ascii="Sylfaen" w:hAnsi="Sylfaen"/>
          <w:sz w:val="22"/>
          <w:szCs w:val="22"/>
          <w:lang w:val="ka-GE"/>
        </w:rPr>
        <w:t xml:space="preserve">  </w:t>
      </w:r>
      <w:r w:rsidR="00FB2EA5" w:rsidRPr="001A73C1">
        <w:rPr>
          <w:rFonts w:ascii="Sylfaen" w:hAnsi="Sylfaen"/>
          <w:sz w:val="22"/>
          <w:szCs w:val="22"/>
          <w:lang w:val="ka-GE"/>
        </w:rPr>
        <w:t>81.0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>% -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 w:cs="Sylfaen"/>
          <w:color w:val="auto"/>
          <w:sz w:val="22"/>
          <w:szCs w:val="22"/>
          <w:lang w:val="ka-GE"/>
        </w:rPr>
        <w:t>შეადგენს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  <w:r w:rsidR="003821A7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hAnsi="Sylfaen" w:cs="Sylfaen"/>
          <w:sz w:val="22"/>
          <w:szCs w:val="22"/>
          <w:lang w:val="ka-GE"/>
        </w:rPr>
        <w:t>ქვე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პროგრამის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ფარგლებში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დაფინანსდა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>:</w:t>
      </w:r>
      <w:r w:rsidR="00297B16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ცელიაკიით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დაავადებული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4072AB" w:rsidRPr="001A73C1">
        <w:rPr>
          <w:rFonts w:ascii="Sylfaen" w:eastAsia="Sylfaen" w:hAnsi="Sylfaen"/>
          <w:sz w:val="22"/>
          <w:szCs w:val="22"/>
          <w:lang w:val="ka-GE"/>
        </w:rPr>
        <w:t xml:space="preserve">3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პირების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ფინანსური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დახმარება</w:t>
      </w:r>
      <w:r w:rsidR="00BC59B5">
        <w:rPr>
          <w:rFonts w:ascii="Sylfaen" w:eastAsia="Sylfaen" w:hAnsi="Sylfaen"/>
          <w:sz w:val="22"/>
          <w:szCs w:val="22"/>
          <w:lang w:val="ka-GE"/>
        </w:rPr>
        <w:t>;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მეოთხე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მეტ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შვილზე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გაცემული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ერთჯერადი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ფინანსური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დახმარება</w:t>
      </w:r>
      <w:r w:rsidR="00D94914" w:rsidRPr="001A73C1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E66E7" w:rsidRPr="001A73C1">
        <w:rPr>
          <w:rFonts w:ascii="Sylfaen" w:eastAsia="Sylfaen" w:hAnsi="Sylfaen" w:cs="Sylfaen"/>
          <w:sz w:val="22"/>
          <w:szCs w:val="22"/>
          <w:lang w:val="ka-GE"/>
        </w:rPr>
        <w:t>(გაიცა 2 ოჯახზე</w:t>
      </w:r>
      <w:r w:rsidR="004072AB" w:rsidRPr="001A73C1">
        <w:rPr>
          <w:rFonts w:ascii="Sylfaen" w:eastAsia="Sylfaen" w:hAnsi="Sylfaen" w:cs="Sylfaen"/>
          <w:sz w:val="22"/>
          <w:szCs w:val="22"/>
          <w:lang w:val="ka-GE"/>
        </w:rPr>
        <w:t>)</w:t>
      </w:r>
      <w:r w:rsidR="00BC59B5">
        <w:rPr>
          <w:rFonts w:ascii="Sylfaen" w:eastAsia="Sylfaen" w:hAnsi="Sylfaen"/>
          <w:sz w:val="22"/>
          <w:szCs w:val="22"/>
          <w:lang w:val="ka-GE"/>
        </w:rPr>
        <w:t>;</w:t>
      </w:r>
      <w:r w:rsidR="00F7446C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3821A7" w:rsidRPr="001A73C1">
        <w:rPr>
          <w:rFonts w:ascii="Sylfaen" w:hAnsi="Sylfaen"/>
          <w:sz w:val="22"/>
          <w:szCs w:val="22"/>
          <w:lang w:val="ka-GE"/>
        </w:rPr>
        <w:t>აუტისტური სპექტრის  და გონებრივი განვითარების შეფერხების მქონე  15  ბენეფიციარი</w:t>
      </w:r>
      <w:r w:rsidR="001A73C1" w:rsidRPr="001A73C1">
        <w:rPr>
          <w:rFonts w:ascii="Sylfaen" w:hAnsi="Sylfaen"/>
          <w:sz w:val="22"/>
          <w:szCs w:val="22"/>
          <w:lang w:val="ka-GE"/>
        </w:rPr>
        <w:t xml:space="preserve">ს </w:t>
      </w:r>
      <w:r w:rsidR="001A73C1" w:rsidRPr="001A73C1">
        <w:rPr>
          <w:rFonts w:ascii="Sylfaen" w:eastAsia="Sylfaen" w:hAnsi="Sylfaen" w:cs="Sylfaen"/>
          <w:sz w:val="22"/>
          <w:szCs w:val="22"/>
          <w:lang w:val="ka-GE"/>
        </w:rPr>
        <w:t>ფინანსური</w:t>
      </w:r>
      <w:r w:rsidR="001A73C1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1A73C1" w:rsidRPr="001A73C1">
        <w:rPr>
          <w:rFonts w:ascii="Sylfaen" w:eastAsia="Sylfaen" w:hAnsi="Sylfaen" w:cs="Sylfaen"/>
          <w:sz w:val="22"/>
          <w:szCs w:val="22"/>
          <w:lang w:val="ka-GE"/>
        </w:rPr>
        <w:t>დახმარება</w:t>
      </w:r>
      <w:r w:rsidR="003821A7" w:rsidRPr="001A73C1">
        <w:rPr>
          <w:rFonts w:ascii="Sylfaen" w:hAnsi="Sylfaen"/>
          <w:sz w:val="22"/>
          <w:szCs w:val="22"/>
          <w:lang w:val="ka-GE"/>
        </w:rPr>
        <w:t>;</w:t>
      </w:r>
      <w:r w:rsidR="001A73C1" w:rsidRPr="001A73C1">
        <w:rPr>
          <w:rFonts w:ascii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სკოლამდელი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ასაკის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ბავშვების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ტრანსპორტით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მგზავრობის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297B16" w:rsidRPr="001A73C1">
        <w:rPr>
          <w:rFonts w:ascii="Sylfaen" w:eastAsia="Sylfaen" w:hAnsi="Sylfaen" w:cs="Sylfaen"/>
          <w:sz w:val="22"/>
          <w:szCs w:val="22"/>
          <w:lang w:val="ka-GE"/>
        </w:rPr>
        <w:t>უზრუნველყოფა</w:t>
      </w:r>
      <w:r w:rsidR="003821A7" w:rsidRPr="001A73C1">
        <w:rPr>
          <w:rFonts w:ascii="Sylfaen" w:eastAsia="Sylfaen" w:hAnsi="Sylfaen"/>
          <w:sz w:val="22"/>
          <w:szCs w:val="22"/>
          <w:lang w:val="ka-GE"/>
        </w:rPr>
        <w:t>.</w:t>
      </w:r>
      <w:r w:rsidR="00297B16" w:rsidRPr="001A73C1">
        <w:rPr>
          <w:rFonts w:ascii="Sylfaen" w:eastAsia="Sylfaen" w:hAnsi="Sylfaen"/>
          <w:sz w:val="22"/>
          <w:szCs w:val="22"/>
          <w:lang w:val="ka-GE"/>
        </w:rPr>
        <w:t xml:space="preserve">  </w:t>
      </w:r>
    </w:p>
    <w:p w:rsidR="00297B16" w:rsidRPr="00297B16" w:rsidRDefault="00297B16" w:rsidP="00297B16">
      <w:pPr>
        <w:spacing w:after="0" w:line="240" w:lineRule="auto"/>
        <w:ind w:left="90"/>
        <w:jc w:val="both"/>
        <w:rPr>
          <w:rFonts w:ascii="Sylfaen" w:hAnsi="Sylfaen"/>
          <w:lang w:val="ka-GE"/>
        </w:rPr>
      </w:pPr>
    </w:p>
    <w:p w:rsidR="00842FFE" w:rsidRDefault="00297B16" w:rsidP="00297B16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297B16">
        <w:rPr>
          <w:rFonts w:ascii="Sylfaen" w:hAnsi="Sylfaen"/>
          <w:color w:val="auto"/>
          <w:sz w:val="22"/>
          <w:szCs w:val="22"/>
          <w:lang w:val="ka-GE"/>
        </w:rPr>
        <w:t xml:space="preserve">       - </w:t>
      </w:r>
      <w:r w:rsidRPr="00297B16">
        <w:rPr>
          <w:rFonts w:ascii="Sylfaen" w:hAnsi="Sylfaen" w:cs="Sylfaen"/>
          <w:color w:val="auto"/>
          <w:sz w:val="22"/>
          <w:szCs w:val="22"/>
          <w:lang w:val="ka-GE"/>
        </w:rPr>
        <w:t>ერთჯერადი</w:t>
      </w:r>
      <w:r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297B16">
        <w:rPr>
          <w:rFonts w:ascii="Sylfaen" w:hAnsi="Sylfaen" w:cs="Sylfaen"/>
          <w:color w:val="auto"/>
          <w:sz w:val="22"/>
          <w:szCs w:val="22"/>
          <w:lang w:val="ka-GE"/>
        </w:rPr>
        <w:t>სოციალური</w:t>
      </w:r>
      <w:r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297B16">
        <w:rPr>
          <w:rFonts w:ascii="Sylfaen" w:hAnsi="Sylfaen" w:cs="Sylfaen"/>
          <w:color w:val="auto"/>
          <w:sz w:val="22"/>
          <w:szCs w:val="22"/>
          <w:lang w:val="ka-GE"/>
        </w:rPr>
        <w:t>დახმარება</w:t>
      </w:r>
      <w:r w:rsidRPr="00297B16">
        <w:rPr>
          <w:rFonts w:ascii="Sylfaen" w:hAnsi="Sylfaen"/>
          <w:color w:val="auto"/>
          <w:sz w:val="22"/>
          <w:szCs w:val="22"/>
          <w:lang w:val="ka-GE"/>
        </w:rPr>
        <w:t xml:space="preserve">. </w:t>
      </w:r>
    </w:p>
    <w:p w:rsidR="00297B16" w:rsidRPr="00297B16" w:rsidRDefault="00842FFE" w:rsidP="00297B16">
      <w:pPr>
        <w:pStyle w:val="Default"/>
        <w:tabs>
          <w:tab w:val="left" w:pos="0"/>
        </w:tabs>
        <w:ind w:left="9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color w:val="auto"/>
          <w:sz w:val="22"/>
          <w:szCs w:val="22"/>
          <w:lang w:val="ka-GE"/>
        </w:rPr>
        <w:t xml:space="preserve">      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აღნიშნული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მიზნით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მიიმართა</w:t>
      </w:r>
      <w:r w:rsidR="00C95B7F">
        <w:rPr>
          <w:rFonts w:ascii="Sylfaen" w:hAnsi="Sylfaen" w:cs="Sylfaen"/>
          <w:color w:val="auto"/>
          <w:sz w:val="22"/>
          <w:szCs w:val="22"/>
          <w:lang w:val="ka-GE"/>
        </w:rPr>
        <w:t xml:space="preserve"> -</w:t>
      </w:r>
      <w:r w:rsidR="00177C4D">
        <w:rPr>
          <w:rFonts w:ascii="Sylfaen" w:hAnsi="Sylfaen"/>
          <w:color w:val="auto"/>
          <w:sz w:val="22"/>
          <w:szCs w:val="22"/>
          <w:lang w:val="ka-GE"/>
        </w:rPr>
        <w:t xml:space="preserve"> 21.8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ლარი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="00177C4D" w:rsidRPr="001A73C1">
        <w:rPr>
          <w:rFonts w:ascii="Sylfaen" w:hAnsi="Sylfaen" w:cs="Sylfaen"/>
          <w:color w:val="auto"/>
          <w:sz w:val="22"/>
          <w:szCs w:val="22"/>
          <w:lang w:val="ka-GE"/>
        </w:rPr>
        <w:t>რაც</w:t>
      </w:r>
      <w:r w:rsidR="00177C4D"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177C4D" w:rsidRPr="001A73C1">
        <w:rPr>
          <w:rFonts w:ascii="Sylfaen" w:hAnsi="Sylfaen"/>
          <w:sz w:val="22"/>
          <w:szCs w:val="22"/>
          <w:lang w:val="ka-GE"/>
        </w:rPr>
        <w:t xml:space="preserve">დაზუსტებული  I კვარტლის გეგმიური მაჩვენებლის </w:t>
      </w:r>
      <w:r w:rsidR="00C95B7F">
        <w:rPr>
          <w:rFonts w:ascii="Sylfaen" w:hAnsi="Sylfaen"/>
          <w:sz w:val="22"/>
          <w:szCs w:val="22"/>
          <w:lang w:val="ka-GE"/>
        </w:rPr>
        <w:t xml:space="preserve"> </w:t>
      </w:r>
      <w:r w:rsidR="00177C4D">
        <w:rPr>
          <w:rFonts w:ascii="Sylfaen" w:hAnsi="Sylfaen"/>
          <w:color w:val="auto"/>
          <w:sz w:val="22"/>
          <w:szCs w:val="22"/>
          <w:lang w:val="ka-GE"/>
        </w:rPr>
        <w:t xml:space="preserve"> 22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.0 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ათასი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ლარის</w:t>
      </w:r>
      <w:r w:rsidR="00177C4D">
        <w:rPr>
          <w:rFonts w:ascii="Sylfaen" w:hAnsi="Sylfaen"/>
          <w:color w:val="auto"/>
          <w:sz w:val="22"/>
          <w:szCs w:val="22"/>
          <w:lang w:val="ka-GE"/>
        </w:rPr>
        <w:t xml:space="preserve">  99.1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>%-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შეადგენს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>.</w:t>
      </w:r>
      <w:r w:rsidR="00C95B7F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ერთჯერადი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ფინანსური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დახმარება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მიიღო</w:t>
      </w:r>
      <w:r w:rsidR="00177C4D">
        <w:rPr>
          <w:rFonts w:ascii="Sylfaen" w:hAnsi="Sylfaen"/>
          <w:color w:val="auto"/>
          <w:sz w:val="22"/>
          <w:szCs w:val="22"/>
          <w:lang w:val="ka-GE"/>
        </w:rPr>
        <w:t xml:space="preserve">  213 </w:t>
      </w:r>
      <w:r w:rsidR="00297B16" w:rsidRPr="00297B16">
        <w:rPr>
          <w:rFonts w:ascii="Sylfaen" w:hAnsi="Sylfaen" w:cs="Sylfaen"/>
          <w:color w:val="auto"/>
          <w:sz w:val="22"/>
          <w:szCs w:val="22"/>
          <w:lang w:val="ka-GE"/>
        </w:rPr>
        <w:t>ბენეფიციარმა</w:t>
      </w:r>
      <w:r w:rsidR="00297B16" w:rsidRPr="00297B16">
        <w:rPr>
          <w:rFonts w:ascii="Sylfaen" w:hAnsi="Sylfaen"/>
          <w:color w:val="auto"/>
          <w:sz w:val="22"/>
          <w:szCs w:val="22"/>
          <w:lang w:val="ka-GE"/>
        </w:rPr>
        <w:t xml:space="preserve">.  </w:t>
      </w:r>
    </w:p>
    <w:p w:rsidR="00842FFE" w:rsidRDefault="00297B16" w:rsidP="00297B16">
      <w:pPr>
        <w:pStyle w:val="Default"/>
        <w:spacing w:after="200"/>
        <w:ind w:left="90" w:hanging="360"/>
        <w:jc w:val="both"/>
        <w:rPr>
          <w:rFonts w:ascii="Sylfaen" w:hAnsi="Sylfaen"/>
          <w:sz w:val="22"/>
          <w:szCs w:val="22"/>
          <w:lang w:val="ka-GE"/>
        </w:rPr>
      </w:pPr>
      <w:r w:rsidRPr="002F36F7">
        <w:rPr>
          <w:rFonts w:ascii="Sylfaen" w:hAnsi="Sylfaen"/>
          <w:sz w:val="22"/>
          <w:szCs w:val="22"/>
          <w:lang w:val="ka-GE"/>
        </w:rPr>
        <w:t xml:space="preserve">           </w:t>
      </w:r>
    </w:p>
    <w:p w:rsidR="00842FFE" w:rsidRPr="00842FFE" w:rsidRDefault="00842FFE" w:rsidP="00297B16">
      <w:pPr>
        <w:pStyle w:val="Default"/>
        <w:ind w:left="90" w:hanging="360"/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</w:t>
      </w:r>
      <w:r w:rsidR="00297B16" w:rsidRPr="002F36F7">
        <w:rPr>
          <w:rFonts w:ascii="Sylfaen" w:hAnsi="Sylfaen"/>
          <w:sz w:val="22"/>
          <w:szCs w:val="22"/>
          <w:lang w:val="ka-GE"/>
        </w:rPr>
        <w:t xml:space="preserve"> -</w:t>
      </w:r>
      <w:r w:rsidR="009A0D04">
        <w:rPr>
          <w:rFonts w:ascii="Sylfaen" w:hAnsi="Sylfaen"/>
          <w:sz w:val="22"/>
          <w:szCs w:val="22"/>
          <w:lang w:val="ka-GE"/>
        </w:rPr>
        <w:t xml:space="preserve">  </w:t>
      </w:r>
      <w:r w:rsidR="00297B16" w:rsidRPr="002F36F7">
        <w:rPr>
          <w:rFonts w:ascii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სამშობლოს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დაცვისას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დაღუპულთა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ომის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შემდეგ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გარდაცვლილ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მეომართა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სარიტუალო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მომსახურება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.  </w:t>
      </w:r>
    </w:p>
    <w:p w:rsidR="00297B16" w:rsidRPr="00842FFE" w:rsidRDefault="00842FFE" w:rsidP="00297B16">
      <w:pPr>
        <w:pStyle w:val="Default"/>
        <w:ind w:left="90" w:hanging="36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42FFE">
        <w:rPr>
          <w:rFonts w:ascii="Sylfaen" w:hAnsi="Sylfaen"/>
          <w:color w:val="auto"/>
          <w:sz w:val="22"/>
          <w:szCs w:val="22"/>
          <w:lang w:val="ka-GE"/>
        </w:rPr>
        <w:t xml:space="preserve">            </w:t>
      </w:r>
      <w:r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აღნიშნული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მიზნით</w:t>
      </w:r>
      <w:r w:rsidR="00297B16" w:rsidRPr="00842FFE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/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მიიმართა</w:t>
      </w:r>
      <w:r w:rsidR="00297B16" w:rsidRPr="00842FFE">
        <w:rPr>
          <w:rFonts w:ascii="Sylfaen" w:hAnsi="Sylfaen"/>
          <w:sz w:val="22"/>
          <w:szCs w:val="22"/>
        </w:rPr>
        <w:t xml:space="preserve"> </w:t>
      </w:r>
      <w:r w:rsidR="00297B16" w:rsidRPr="00842FFE">
        <w:rPr>
          <w:rFonts w:ascii="Sylfaen" w:hAnsi="Sylfaen"/>
          <w:sz w:val="22"/>
          <w:szCs w:val="22"/>
          <w:lang w:val="ka-GE"/>
        </w:rPr>
        <w:t xml:space="preserve"> </w:t>
      </w:r>
      <w:r w:rsidR="002F36F7" w:rsidRPr="00842FFE">
        <w:rPr>
          <w:rFonts w:ascii="Sylfaen" w:hAnsi="Sylfaen"/>
          <w:sz w:val="22"/>
          <w:szCs w:val="22"/>
        </w:rPr>
        <w:t xml:space="preserve">-  </w:t>
      </w:r>
      <w:r w:rsidR="002F36F7" w:rsidRPr="00842FFE">
        <w:rPr>
          <w:rFonts w:ascii="Sylfaen" w:hAnsi="Sylfaen"/>
          <w:sz w:val="22"/>
          <w:szCs w:val="22"/>
          <w:lang w:val="ka-GE"/>
        </w:rPr>
        <w:t>0.5</w:t>
      </w:r>
      <w:r w:rsidR="00297B16" w:rsidRPr="00842FFE">
        <w:rPr>
          <w:rFonts w:ascii="Sylfaen" w:hAnsi="Sylfaen"/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ათასი</w:t>
      </w:r>
      <w:r w:rsidR="00297B16" w:rsidRPr="00842FFE">
        <w:rPr>
          <w:rFonts w:ascii="Sylfaen" w:hAnsi="Sylfaen"/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ლარი</w:t>
      </w:r>
      <w:r w:rsidR="00297B16" w:rsidRPr="00842FFE">
        <w:rPr>
          <w:rFonts w:ascii="Sylfaen" w:hAnsi="Sylfaen"/>
          <w:sz w:val="22"/>
          <w:szCs w:val="22"/>
          <w:lang w:val="ka-GE"/>
        </w:rPr>
        <w:t xml:space="preserve">, 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დახმარება</w:t>
      </w:r>
      <w:r w:rsidR="00297B16" w:rsidRPr="00842FFE">
        <w:rPr>
          <w:rFonts w:ascii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გაიცა</w:t>
      </w:r>
      <w:r w:rsidR="00297B16" w:rsidRPr="00842FFE">
        <w:rPr>
          <w:rFonts w:ascii="Sylfaen" w:hAnsi="Sylfaen"/>
          <w:sz w:val="22"/>
          <w:szCs w:val="22"/>
          <w:lang w:val="ka-GE"/>
        </w:rPr>
        <w:t xml:space="preserve"> </w:t>
      </w:r>
      <w:r w:rsidR="002F36F7" w:rsidRPr="00842FFE">
        <w:rPr>
          <w:rFonts w:ascii="Sylfaen" w:hAnsi="Sylfaen"/>
          <w:sz w:val="22"/>
          <w:szCs w:val="22"/>
          <w:lang w:val="ka-GE"/>
        </w:rPr>
        <w:t>2</w:t>
      </w:r>
      <w:r w:rsidR="00297B16" w:rsidRPr="00842FFE">
        <w:rPr>
          <w:rFonts w:ascii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ბენეფიციარზე</w:t>
      </w:r>
      <w:r w:rsidR="00297B16" w:rsidRPr="00842FFE">
        <w:rPr>
          <w:rFonts w:ascii="Sylfaen" w:hAnsi="Sylfaen"/>
          <w:sz w:val="22"/>
          <w:szCs w:val="22"/>
          <w:lang w:val="ka-GE"/>
        </w:rPr>
        <w:t xml:space="preserve">.  </w:t>
      </w:r>
      <w:r w:rsidR="00297B16" w:rsidRPr="00842FFE">
        <w:rPr>
          <w:rFonts w:ascii="Sylfaen" w:eastAsia="Sylfaen" w:hAnsi="Sylfaen" w:cs="Sylfaen"/>
          <w:sz w:val="22"/>
          <w:szCs w:val="22"/>
          <w:lang w:val="ka-GE"/>
        </w:rPr>
        <w:t>თანხას</w:t>
      </w:r>
      <w:r w:rsidR="00297B16" w:rsidRPr="00842FFE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eastAsia="Sylfaen" w:hAnsi="Sylfaen" w:cs="Sylfaen"/>
          <w:sz w:val="22"/>
          <w:szCs w:val="22"/>
          <w:lang w:val="ka-GE"/>
        </w:rPr>
        <w:t>იღებს</w:t>
      </w:r>
      <w:r w:rsidR="00297B16" w:rsidRPr="00842FFE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eastAsia="Sylfaen" w:hAnsi="Sylfaen" w:cs="Sylfaen"/>
          <w:sz w:val="22"/>
          <w:szCs w:val="22"/>
          <w:lang w:val="ka-GE"/>
        </w:rPr>
        <w:t>გარდაცვლილი</w:t>
      </w:r>
      <w:r w:rsidR="00297B16" w:rsidRPr="00842FFE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eastAsia="Sylfaen" w:hAnsi="Sylfaen" w:cs="Sylfaen"/>
          <w:sz w:val="22"/>
          <w:szCs w:val="22"/>
          <w:lang w:val="ka-GE"/>
        </w:rPr>
        <w:t>პირის</w:t>
      </w:r>
      <w:r w:rsidR="00297B16" w:rsidRPr="00842FFE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eastAsia="Sylfaen" w:hAnsi="Sylfaen" w:cs="Sylfaen"/>
          <w:sz w:val="22"/>
          <w:szCs w:val="22"/>
          <w:lang w:val="ka-GE"/>
        </w:rPr>
        <w:t>ოჯახის</w:t>
      </w:r>
      <w:r w:rsidR="00297B16" w:rsidRPr="00842FFE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eastAsia="Sylfaen" w:hAnsi="Sylfaen" w:cs="Sylfaen"/>
          <w:sz w:val="22"/>
          <w:szCs w:val="22"/>
          <w:lang w:val="ka-GE"/>
        </w:rPr>
        <w:t>წევრი</w:t>
      </w:r>
      <w:r w:rsidR="00297B16" w:rsidRPr="00842FFE">
        <w:rPr>
          <w:rFonts w:ascii="Sylfaen" w:eastAsia="Sylfaen" w:hAnsi="Sylfaen"/>
          <w:sz w:val="22"/>
          <w:szCs w:val="22"/>
          <w:lang w:val="ka-GE"/>
        </w:rPr>
        <w:t xml:space="preserve">. </w:t>
      </w:r>
    </w:p>
    <w:p w:rsidR="00842FFE" w:rsidRPr="00842FFE" w:rsidRDefault="00297B16" w:rsidP="00297B16">
      <w:pPr>
        <w:pStyle w:val="Default"/>
        <w:tabs>
          <w:tab w:val="left" w:pos="484"/>
        </w:tabs>
        <w:ind w:left="90" w:right="142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42FFE">
        <w:rPr>
          <w:color w:val="auto"/>
          <w:sz w:val="22"/>
          <w:szCs w:val="22"/>
          <w:lang w:val="ka-GE"/>
        </w:rPr>
        <w:t xml:space="preserve">    </w:t>
      </w:r>
    </w:p>
    <w:p w:rsidR="009A0D04" w:rsidRDefault="009A0D04" w:rsidP="00297B16">
      <w:pPr>
        <w:pStyle w:val="Default"/>
        <w:tabs>
          <w:tab w:val="left" w:pos="484"/>
        </w:tabs>
        <w:ind w:left="90" w:right="142"/>
        <w:jc w:val="both"/>
        <w:rPr>
          <w:rFonts w:ascii="Sylfaen" w:hAnsi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auto"/>
          <w:sz w:val="20"/>
          <w:szCs w:val="20"/>
          <w:lang w:val="ka-GE"/>
        </w:rPr>
        <w:t xml:space="preserve">       </w:t>
      </w:r>
      <w:r w:rsidR="00297B16" w:rsidRPr="00C65490">
        <w:rPr>
          <w:color w:val="auto"/>
          <w:sz w:val="20"/>
          <w:szCs w:val="20"/>
          <w:lang w:val="ka-GE"/>
        </w:rPr>
        <w:t xml:space="preserve"> - 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დიალეზზე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მყოფი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ავადმყოფების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ფინანსური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დახმარება</w:t>
      </w:r>
      <w:r w:rsidR="00297B16" w:rsidRPr="00842FFE">
        <w:rPr>
          <w:color w:val="auto"/>
          <w:sz w:val="22"/>
          <w:szCs w:val="22"/>
          <w:lang w:val="ka-GE"/>
        </w:rPr>
        <w:t xml:space="preserve">. </w:t>
      </w:r>
    </w:p>
    <w:p w:rsidR="00297B16" w:rsidRPr="00842FFE" w:rsidRDefault="005945E9" w:rsidP="00297B16">
      <w:pPr>
        <w:pStyle w:val="Default"/>
        <w:tabs>
          <w:tab w:val="left" w:pos="484"/>
        </w:tabs>
        <w:ind w:left="90" w:right="142"/>
        <w:jc w:val="both"/>
        <w:rPr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  <w:lang w:val="ka-GE"/>
        </w:rPr>
        <w:t xml:space="preserve">      </w:t>
      </w:r>
      <w:r w:rsidR="009A0D04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აღნიშნული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მიზნით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მიიმართა</w:t>
      </w:r>
      <w:r w:rsidR="00842FFE" w:rsidRPr="00842FFE">
        <w:rPr>
          <w:color w:val="auto"/>
          <w:sz w:val="22"/>
          <w:szCs w:val="22"/>
          <w:lang w:val="ka-GE"/>
        </w:rPr>
        <w:t xml:space="preserve"> </w:t>
      </w:r>
      <w:r w:rsidR="00403E05">
        <w:rPr>
          <w:color w:val="auto"/>
          <w:sz w:val="22"/>
          <w:szCs w:val="22"/>
          <w:lang w:val="en-US"/>
        </w:rPr>
        <w:t>-</w:t>
      </w:r>
      <w:r w:rsidR="00842FFE" w:rsidRPr="00842FFE">
        <w:rPr>
          <w:color w:val="auto"/>
          <w:sz w:val="22"/>
          <w:szCs w:val="22"/>
          <w:lang w:val="ka-GE"/>
        </w:rPr>
        <w:t xml:space="preserve"> </w:t>
      </w:r>
      <w:r w:rsidR="00842FFE" w:rsidRPr="00842FFE">
        <w:rPr>
          <w:rFonts w:ascii="Sylfaen" w:hAnsi="Sylfaen"/>
          <w:color w:val="auto"/>
          <w:sz w:val="22"/>
          <w:szCs w:val="22"/>
          <w:lang w:val="ka-GE"/>
        </w:rPr>
        <w:t>5.5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ათ</w:t>
      </w:r>
      <w:r w:rsidR="00297B16" w:rsidRPr="00842FFE">
        <w:rPr>
          <w:sz w:val="22"/>
          <w:szCs w:val="22"/>
          <w:lang w:val="ka-GE"/>
        </w:rPr>
        <w:t xml:space="preserve">. 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ლარი</w:t>
      </w:r>
      <w:r w:rsidR="00297B16" w:rsidRPr="00842FFE">
        <w:rPr>
          <w:color w:val="auto"/>
          <w:sz w:val="22"/>
          <w:szCs w:val="22"/>
          <w:lang w:val="ka-GE"/>
        </w:rPr>
        <w:t xml:space="preserve">, </w:t>
      </w:r>
      <w:r w:rsidRPr="001A73C1">
        <w:rPr>
          <w:rFonts w:ascii="Sylfaen" w:hAnsi="Sylfaen" w:cs="Sylfaen"/>
          <w:color w:val="auto"/>
          <w:sz w:val="22"/>
          <w:szCs w:val="22"/>
          <w:lang w:val="ka-GE"/>
        </w:rPr>
        <w:t>რაც</w:t>
      </w:r>
      <w:r w:rsidRPr="001A73C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1A73C1">
        <w:rPr>
          <w:rFonts w:ascii="Sylfaen" w:hAnsi="Sylfaen"/>
          <w:sz w:val="22"/>
          <w:szCs w:val="22"/>
          <w:lang w:val="ka-GE"/>
        </w:rPr>
        <w:t xml:space="preserve">დაზუსტებული  I კვარტლის გეგმიური მაჩვენებლის 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color w:val="auto"/>
          <w:sz w:val="22"/>
          <w:szCs w:val="22"/>
          <w:lang w:val="ka-GE"/>
        </w:rPr>
        <w:t>5.6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ათ</w:t>
      </w:r>
      <w:r w:rsidR="00297B16" w:rsidRPr="00842FFE">
        <w:rPr>
          <w:sz w:val="22"/>
          <w:szCs w:val="22"/>
          <w:lang w:val="ka-GE"/>
        </w:rPr>
        <w:t>.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ლარი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color w:val="auto"/>
          <w:sz w:val="22"/>
          <w:szCs w:val="22"/>
          <w:lang w:val="ka-GE"/>
        </w:rPr>
        <w:t>98.2%</w:t>
      </w:r>
      <w:r w:rsidR="00297B16" w:rsidRPr="00842FFE">
        <w:rPr>
          <w:color w:val="auto"/>
          <w:sz w:val="22"/>
          <w:szCs w:val="22"/>
          <w:lang w:val="ka-GE"/>
        </w:rPr>
        <w:t>-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="00297B16" w:rsidRPr="00842FFE">
        <w:rPr>
          <w:color w:val="auto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color w:val="auto"/>
          <w:sz w:val="22"/>
          <w:szCs w:val="22"/>
          <w:lang w:val="ka-GE"/>
        </w:rPr>
        <w:t>შეადგენს</w:t>
      </w:r>
      <w:r w:rsidR="00297B16" w:rsidRPr="00842FFE">
        <w:rPr>
          <w:color w:val="auto"/>
          <w:sz w:val="22"/>
          <w:szCs w:val="22"/>
          <w:lang w:val="ka-GE"/>
        </w:rPr>
        <w:t xml:space="preserve">. </w:t>
      </w:r>
      <w:r w:rsidR="00297B16" w:rsidRPr="00842FFE">
        <w:rPr>
          <w:rFonts w:eastAsia="Sylfaen"/>
          <w:sz w:val="22"/>
          <w:szCs w:val="22"/>
          <w:lang w:val="ka-GE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დიალიზის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სახელმწიფო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პროგრამაში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ჩართული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თირკმლის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ქრონიკული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დაავადების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მქონე</w:t>
      </w:r>
      <w:r w:rsidR="00297B16" w:rsidRPr="00842FFE">
        <w:rPr>
          <w:sz w:val="22"/>
          <w:szCs w:val="22"/>
        </w:rPr>
        <w:t xml:space="preserve"> 2</w:t>
      </w:r>
      <w:r w:rsidR="00297B16" w:rsidRPr="00842FFE">
        <w:rPr>
          <w:sz w:val="22"/>
          <w:szCs w:val="22"/>
          <w:lang w:val="ka-GE"/>
        </w:rPr>
        <w:t>1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ბენეფიციარ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ზე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  <w:lang w:val="ka-GE"/>
        </w:rPr>
        <w:t>გაიცა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ყოველთვიური</w:t>
      </w:r>
      <w:r w:rsidR="0042138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ფინანსური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დახმარება</w:t>
      </w:r>
      <w:r>
        <w:rPr>
          <w:sz w:val="22"/>
          <w:szCs w:val="22"/>
        </w:rPr>
        <w:t xml:space="preserve"> </w:t>
      </w:r>
      <w:r w:rsidR="00EE093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21383">
        <w:rPr>
          <w:rFonts w:ascii="Sylfaen" w:hAnsi="Sylfaen"/>
          <w:sz w:val="22"/>
          <w:szCs w:val="22"/>
          <w:lang w:val="ka-GE"/>
        </w:rPr>
        <w:t>(</w:t>
      </w:r>
      <w:r w:rsidR="00421383">
        <w:rPr>
          <w:rFonts w:ascii="Sylfaen" w:hAnsi="Sylfaen" w:cs="Sylfaen"/>
          <w:sz w:val="22"/>
          <w:szCs w:val="22"/>
          <w:lang w:val="ka-GE"/>
        </w:rPr>
        <w:t xml:space="preserve">მარტის თვიდან გახდა) </w:t>
      </w:r>
      <w:r w:rsidR="00EE0933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10</w:t>
      </w:r>
      <w:r w:rsidR="00297B16" w:rsidRPr="00842FFE">
        <w:rPr>
          <w:sz w:val="22"/>
          <w:szCs w:val="22"/>
        </w:rPr>
        <w:t>0 (</w:t>
      </w:r>
      <w:r>
        <w:rPr>
          <w:rFonts w:ascii="Sylfaen" w:hAnsi="Sylfaen" w:cs="Sylfaen"/>
          <w:sz w:val="22"/>
          <w:szCs w:val="22"/>
          <w:lang w:val="ka-GE"/>
        </w:rPr>
        <w:t>ასი</w:t>
      </w:r>
      <w:r w:rsidR="00297B16" w:rsidRPr="00842FFE">
        <w:rPr>
          <w:sz w:val="22"/>
          <w:szCs w:val="22"/>
        </w:rPr>
        <w:t xml:space="preserve">) </w:t>
      </w:r>
      <w:r w:rsidR="00297B16" w:rsidRPr="00842FFE">
        <w:rPr>
          <w:rFonts w:ascii="Sylfaen" w:hAnsi="Sylfaen" w:cs="Sylfaen"/>
          <w:sz w:val="22"/>
          <w:szCs w:val="22"/>
        </w:rPr>
        <w:t>ლარის</w:t>
      </w:r>
      <w:r w:rsidR="00297B16" w:rsidRPr="00842FFE">
        <w:rPr>
          <w:sz w:val="22"/>
          <w:szCs w:val="22"/>
        </w:rPr>
        <w:t xml:space="preserve"> </w:t>
      </w:r>
      <w:r w:rsidR="00297B16" w:rsidRPr="00842FFE">
        <w:rPr>
          <w:rFonts w:ascii="Sylfaen" w:hAnsi="Sylfaen" w:cs="Sylfaen"/>
          <w:sz w:val="22"/>
          <w:szCs w:val="22"/>
        </w:rPr>
        <w:t>ოდენობით</w:t>
      </w:r>
      <w:r w:rsidR="00BD176D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2D5DD3" w:rsidRPr="00A56500" w:rsidRDefault="00297B16" w:rsidP="00A56500">
      <w:pPr>
        <w:pStyle w:val="Default"/>
        <w:tabs>
          <w:tab w:val="left" w:pos="484"/>
        </w:tabs>
        <w:ind w:left="142" w:right="142" w:firstLine="720"/>
        <w:rPr>
          <w:rFonts w:ascii="Sylfaen" w:hAnsi="Sylfaen"/>
          <w:sz w:val="22"/>
          <w:szCs w:val="22"/>
          <w:lang w:val="ka-GE"/>
        </w:rPr>
      </w:pPr>
      <w:r w:rsidRPr="00842FFE">
        <w:rPr>
          <w:sz w:val="22"/>
          <w:szCs w:val="22"/>
        </w:rPr>
        <w:t xml:space="preserve">       </w:t>
      </w:r>
    </w:p>
    <w:p w:rsidR="002D5DD3" w:rsidRPr="00C03A9B" w:rsidRDefault="002D5DD3" w:rsidP="00FE6427">
      <w:pPr>
        <w:pStyle w:val="Default"/>
        <w:jc w:val="both"/>
        <w:rPr>
          <w:rFonts w:ascii="Sylfaen" w:hAnsi="Sylfaen"/>
          <w:color w:val="auto"/>
          <w:sz w:val="20"/>
          <w:szCs w:val="20"/>
          <w:highlight w:val="yellow"/>
          <w:lang w:val="ka-GE"/>
        </w:rPr>
      </w:pPr>
      <w:r w:rsidRPr="00EA6804">
        <w:rPr>
          <w:color w:val="auto"/>
          <w:sz w:val="20"/>
          <w:szCs w:val="20"/>
          <w:highlight w:val="yellow"/>
          <w:lang w:val="ka-GE"/>
        </w:rPr>
        <w:t xml:space="preserve">       </w:t>
      </w:r>
    </w:p>
    <w:p w:rsidR="002D5DD3" w:rsidRPr="009E3291" w:rsidRDefault="002D5DD3" w:rsidP="002D5DD3">
      <w:pPr>
        <w:pStyle w:val="Default"/>
        <w:spacing w:after="200"/>
        <w:jc w:val="both"/>
        <w:rPr>
          <w:rFonts w:ascii="Sylfaen" w:hAnsi="Sylfaen"/>
          <w:sz w:val="22"/>
          <w:szCs w:val="22"/>
          <w:lang w:val="ka-GE"/>
        </w:rPr>
      </w:pPr>
      <w:r w:rsidRPr="00C03A9B">
        <w:rPr>
          <w:rFonts w:ascii="Sylfaen" w:hAnsi="Sylfaen"/>
          <w:color w:val="auto"/>
          <w:sz w:val="22"/>
          <w:szCs w:val="22"/>
          <w:lang w:val="ka-GE"/>
        </w:rPr>
        <w:t xml:space="preserve">     </w:t>
      </w:r>
      <w:r w:rsidRPr="009E3291">
        <w:rPr>
          <w:rFonts w:ascii="Sylfaen" w:hAnsi="Sylfaen"/>
          <w:color w:val="auto"/>
          <w:sz w:val="22"/>
          <w:szCs w:val="22"/>
          <w:lang w:val="ka-GE"/>
        </w:rPr>
        <w:t>“</w:t>
      </w:r>
      <w:r w:rsidRPr="009E3291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9E329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b/>
          <w:sz w:val="22"/>
          <w:szCs w:val="22"/>
          <w:lang w:val="ka-GE"/>
        </w:rPr>
        <w:t>ხარჯების</w:t>
      </w:r>
      <w:r w:rsidRPr="009E3291">
        <w:rPr>
          <w:rFonts w:ascii="Sylfaen" w:hAnsi="Sylfaen"/>
          <w:b/>
          <w:sz w:val="22"/>
          <w:szCs w:val="22"/>
          <w:lang w:val="ka-GE"/>
        </w:rPr>
        <w:t xml:space="preserve">” </w:t>
      </w:r>
      <w:r w:rsidRPr="009E3291">
        <w:rPr>
          <w:rFonts w:ascii="Sylfaen" w:hAnsi="Sylfaen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sz w:val="22"/>
          <w:szCs w:val="22"/>
          <w:lang w:val="ka-GE"/>
        </w:rPr>
        <w:t>მუხლით</w:t>
      </w:r>
      <w:r w:rsidRPr="009E3291">
        <w:rPr>
          <w:rFonts w:ascii="Sylfaen" w:hAnsi="Sylfaen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E3291">
        <w:rPr>
          <w:rFonts w:ascii="Sylfaen" w:hAnsi="Sylfaen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E3291">
        <w:rPr>
          <w:rFonts w:ascii="Sylfaen" w:hAnsi="Sylfaen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sz w:val="22"/>
          <w:szCs w:val="22"/>
          <w:lang w:val="ka-GE"/>
        </w:rPr>
        <w:t>მიიმართა</w:t>
      </w:r>
      <w:r w:rsidR="00CB753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E3291">
        <w:rPr>
          <w:rFonts w:ascii="Sylfaen" w:hAnsi="Sylfaen"/>
          <w:sz w:val="22"/>
          <w:szCs w:val="22"/>
          <w:lang w:val="ka-GE"/>
        </w:rPr>
        <w:t xml:space="preserve"> </w:t>
      </w:r>
      <w:r w:rsidR="00CB7535">
        <w:rPr>
          <w:rFonts w:ascii="Sylfaen" w:hAnsi="Sylfaen"/>
          <w:sz w:val="22"/>
          <w:szCs w:val="22"/>
          <w:lang w:val="en-US"/>
        </w:rPr>
        <w:t>7</w:t>
      </w:r>
      <w:r w:rsidR="00CB7535">
        <w:rPr>
          <w:rFonts w:ascii="Sylfaen" w:hAnsi="Sylfaen"/>
          <w:sz w:val="22"/>
          <w:szCs w:val="22"/>
          <w:lang w:val="ka-GE"/>
        </w:rPr>
        <w:t>3.7</w:t>
      </w:r>
      <w:r w:rsidR="005A56C0" w:rsidRPr="009E3291">
        <w:rPr>
          <w:rFonts w:ascii="Sylfaen" w:hAnsi="Sylfaen"/>
          <w:sz w:val="22"/>
          <w:szCs w:val="22"/>
          <w:lang w:val="en-US"/>
        </w:rPr>
        <w:t xml:space="preserve"> </w:t>
      </w:r>
      <w:r w:rsidRPr="009E3291">
        <w:rPr>
          <w:rFonts w:ascii="Sylfaen" w:hAnsi="Sylfaen" w:cs="Sylfaen"/>
          <w:sz w:val="22"/>
          <w:szCs w:val="22"/>
          <w:lang w:val="ka-GE"/>
        </w:rPr>
        <w:t>ათასი</w:t>
      </w:r>
      <w:r w:rsidRPr="009E3291">
        <w:rPr>
          <w:rFonts w:ascii="Sylfaen" w:hAnsi="Sylfaen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sz w:val="22"/>
          <w:szCs w:val="22"/>
          <w:lang w:val="ka-GE"/>
        </w:rPr>
        <w:t>ლარი</w:t>
      </w:r>
      <w:r w:rsidRPr="009E3291">
        <w:rPr>
          <w:rFonts w:ascii="Sylfaen" w:hAnsi="Sylfaen"/>
          <w:sz w:val="22"/>
          <w:szCs w:val="22"/>
          <w:lang w:val="ka-GE"/>
        </w:rPr>
        <w:t xml:space="preserve"> - </w:t>
      </w:r>
      <w:r w:rsidRPr="009E3291">
        <w:rPr>
          <w:rFonts w:ascii="Sylfaen" w:hAnsi="Sylfaen" w:cs="Sylfaen"/>
          <w:color w:val="auto"/>
          <w:sz w:val="22"/>
          <w:szCs w:val="22"/>
          <w:lang w:val="ka-GE"/>
        </w:rPr>
        <w:t>დაფინანსებულ</w:t>
      </w:r>
      <w:r w:rsidRPr="009E329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color w:val="auto"/>
          <w:sz w:val="22"/>
          <w:szCs w:val="22"/>
          <w:lang w:val="ka-GE"/>
        </w:rPr>
        <w:t>იქნა</w:t>
      </w:r>
      <w:r w:rsidRPr="009E329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color w:val="auto"/>
          <w:sz w:val="22"/>
          <w:szCs w:val="22"/>
          <w:lang w:val="ka-GE"/>
        </w:rPr>
        <w:t>ისეთი</w:t>
      </w:r>
      <w:r w:rsidRPr="009E329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color w:val="auto"/>
          <w:sz w:val="22"/>
          <w:szCs w:val="22"/>
          <w:lang w:val="ka-GE"/>
        </w:rPr>
        <w:t>მნიშვნელოვანი</w:t>
      </w:r>
      <w:r w:rsidRPr="009E3291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9E3291">
        <w:rPr>
          <w:rFonts w:ascii="Sylfaen" w:hAnsi="Sylfaen" w:cs="Sylfaen"/>
          <w:color w:val="auto"/>
          <w:sz w:val="22"/>
          <w:szCs w:val="22"/>
          <w:lang w:val="ka-GE"/>
        </w:rPr>
        <w:t>ღონისძიებები</w:t>
      </w:r>
      <w:r w:rsidRPr="009E3291">
        <w:rPr>
          <w:rFonts w:ascii="Sylfaen" w:hAnsi="Sylfaen"/>
          <w:color w:val="auto"/>
          <w:sz w:val="22"/>
          <w:szCs w:val="22"/>
          <w:lang w:val="ka-GE"/>
        </w:rPr>
        <w:t xml:space="preserve">, </w:t>
      </w:r>
      <w:r w:rsidRPr="009E3291">
        <w:rPr>
          <w:rFonts w:ascii="Sylfaen" w:hAnsi="Sylfaen" w:cs="Sylfaen"/>
          <w:color w:val="auto"/>
          <w:sz w:val="22"/>
          <w:szCs w:val="22"/>
          <w:lang w:val="ka-GE"/>
        </w:rPr>
        <w:t>როგორიცაა</w:t>
      </w:r>
      <w:r w:rsidRPr="009E3291">
        <w:rPr>
          <w:rFonts w:ascii="Sylfaen" w:hAnsi="Sylfaen"/>
          <w:color w:val="auto"/>
          <w:sz w:val="22"/>
          <w:szCs w:val="22"/>
          <w:lang w:val="ka-GE"/>
        </w:rPr>
        <w:t>:</w:t>
      </w:r>
    </w:p>
    <w:p w:rsidR="002D5DD3" w:rsidRPr="00F20420" w:rsidRDefault="00F20420" w:rsidP="00F20420">
      <w:pPr>
        <w:spacing w:line="24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-</w:t>
      </w:r>
      <w:r>
        <w:rPr>
          <w:rFonts w:ascii="Sylfaen" w:hAnsi="Sylfaen" w:cs="Sylfaen"/>
          <w:color w:val="000000"/>
        </w:rPr>
        <w:t xml:space="preserve">   </w:t>
      </w:r>
      <w:r w:rsidR="002D5DD3" w:rsidRPr="00F20420">
        <w:rPr>
          <w:rFonts w:ascii="Sylfaen" w:hAnsi="Sylfaen" w:cs="Sylfaen"/>
          <w:color w:val="000000"/>
          <w:lang w:val="ka-GE"/>
        </w:rPr>
        <w:t xml:space="preserve">მუნიციპალიტეტის საკრებულოს სხვა ხარჯებიდან გაწეული ხარჯი - </w:t>
      </w:r>
      <w:r w:rsidR="00CB7535" w:rsidRPr="00F20420">
        <w:rPr>
          <w:rFonts w:ascii="Sylfaen" w:hAnsi="Sylfaen" w:cs="Sylfaen"/>
          <w:color w:val="000000"/>
          <w:lang w:val="ka-GE"/>
        </w:rPr>
        <w:t>14.0</w:t>
      </w:r>
      <w:r w:rsidR="00455961" w:rsidRPr="00F20420">
        <w:rPr>
          <w:rFonts w:ascii="Sylfaen" w:hAnsi="Sylfaen" w:cs="Sylfaen"/>
          <w:color w:val="000000"/>
        </w:rPr>
        <w:t xml:space="preserve"> </w:t>
      </w:r>
      <w:r w:rsidR="002D5DD3" w:rsidRPr="00F20420">
        <w:rPr>
          <w:rFonts w:ascii="Sylfaen" w:hAnsi="Sylfaen" w:cs="Sylfaen"/>
          <w:color w:val="000000"/>
          <w:lang w:val="ka-GE"/>
        </w:rPr>
        <w:t>ათ.ლარი (იმ საკრებულოს წევრების ყოველთვიური ასანაზღაურებელი თანხა,  რომლებიც არ არიან თანამდებობის პირები);</w:t>
      </w:r>
    </w:p>
    <w:p w:rsidR="00CB7535" w:rsidRPr="00107B24" w:rsidRDefault="00F20420" w:rsidP="00F20420">
      <w:pPr>
        <w:spacing w:line="240" w:lineRule="auto"/>
        <w:jc w:val="both"/>
        <w:rPr>
          <w:rFonts w:ascii="Sylfaen" w:hAnsi="Sylfaen"/>
          <w:lang w:eastAsia="ru-RU"/>
        </w:rPr>
      </w:pPr>
      <w:r>
        <w:rPr>
          <w:rFonts w:ascii="Sylfaen" w:hAnsi="Sylfaen"/>
          <w:lang w:val="ka-GE" w:eastAsia="ru-RU"/>
        </w:rPr>
        <w:t xml:space="preserve"> -</w:t>
      </w:r>
      <w:r w:rsidR="002D5DD3" w:rsidRPr="00840074">
        <w:rPr>
          <w:rFonts w:ascii="Sylfaen" w:hAnsi="Sylfaen"/>
          <w:lang w:val="ka-GE" w:eastAsia="ru-RU"/>
        </w:rPr>
        <w:t xml:space="preserve"> </w:t>
      </w:r>
      <w:r>
        <w:rPr>
          <w:rFonts w:ascii="Sylfaen" w:hAnsi="Sylfaen"/>
          <w:lang w:val="ka-GE" w:eastAsia="ru-RU"/>
        </w:rPr>
        <w:t xml:space="preserve"> </w:t>
      </w:r>
      <w:r w:rsidR="00CB7535" w:rsidRPr="00840074">
        <w:rPr>
          <w:rFonts w:ascii="Sylfaen" w:hAnsi="Sylfaen"/>
          <w:lang w:val="ka-GE" w:eastAsia="ru-RU"/>
        </w:rPr>
        <w:t>მუნიციპალიტეტის</w:t>
      </w:r>
      <w:r w:rsidR="0063196D" w:rsidRPr="00840074">
        <w:rPr>
          <w:rFonts w:ascii="Sylfaen" w:hAnsi="Sylfaen"/>
          <w:lang w:val="ka-GE" w:eastAsia="ru-RU"/>
        </w:rPr>
        <w:t xml:space="preserve"> </w:t>
      </w:r>
      <w:r w:rsidR="002D5DD3" w:rsidRPr="00840074">
        <w:rPr>
          <w:rFonts w:ascii="Sylfaen" w:hAnsi="Sylfaen"/>
          <w:lang w:val="ka-GE" w:eastAsia="ru-RU"/>
        </w:rPr>
        <w:t xml:space="preserve">მერიის სხვა ხარჯებიდან გაწეული ხარჯები - </w:t>
      </w:r>
      <w:r w:rsidR="00CB7535" w:rsidRPr="00840074">
        <w:rPr>
          <w:rFonts w:ascii="Sylfaen" w:hAnsi="Sylfaen"/>
          <w:lang w:val="ka-GE" w:eastAsia="ru-RU"/>
        </w:rPr>
        <w:t>3.1</w:t>
      </w:r>
      <w:r w:rsidR="002D5DD3" w:rsidRPr="00840074">
        <w:rPr>
          <w:rFonts w:ascii="Sylfaen" w:hAnsi="Sylfaen"/>
          <w:lang w:val="ka-GE" w:eastAsia="ru-RU"/>
        </w:rPr>
        <w:t xml:space="preserve"> ათ.ლარი  </w:t>
      </w:r>
      <w:r w:rsidR="00FF5431" w:rsidRPr="00FF5431">
        <w:rPr>
          <w:rFonts w:ascii="Sylfaen" w:hAnsi="Sylfaen"/>
          <w:lang w:val="ka-GE" w:eastAsia="ru-RU"/>
        </w:rPr>
        <w:t xml:space="preserve">(8 მარტის დღესასწაულთან დაკავშირებით </w:t>
      </w:r>
      <w:r w:rsidR="00FF5431">
        <w:rPr>
          <w:rFonts w:ascii="Sylfaen" w:hAnsi="Sylfaen"/>
          <w:lang w:val="ka-GE" w:eastAsia="ru-RU"/>
        </w:rPr>
        <w:t>მცხეთის მუნიციპალიტეტის სამედიცინო პერსონალისთვის სასაჩუქრე კალათის შესყიდვა</w:t>
      </w:r>
      <w:r w:rsidR="00FF5431" w:rsidRPr="00FF5431">
        <w:rPr>
          <w:rFonts w:ascii="Sylfaen" w:hAnsi="Sylfaen"/>
          <w:lang w:val="ka-GE" w:eastAsia="ru-RU"/>
        </w:rPr>
        <w:t>)</w:t>
      </w:r>
      <w:r w:rsidR="00107B24">
        <w:rPr>
          <w:rFonts w:ascii="Sylfaen" w:hAnsi="Sylfaen"/>
          <w:lang w:eastAsia="ru-RU"/>
        </w:rPr>
        <w:t>;</w:t>
      </w:r>
    </w:p>
    <w:p w:rsidR="009F75B6" w:rsidRPr="00D51E67" w:rsidRDefault="00F20420" w:rsidP="00D51E67">
      <w:pPr>
        <w:spacing w:line="240" w:lineRule="auto"/>
        <w:jc w:val="both"/>
        <w:rPr>
          <w:rFonts w:ascii="Sylfaen" w:hAnsi="Sylfaen"/>
          <w:highlight w:val="cyan"/>
          <w:lang w:val="ka-GE" w:eastAsia="ru-RU"/>
        </w:rPr>
      </w:pPr>
      <w:r>
        <w:rPr>
          <w:rFonts w:ascii="Sylfaen" w:hAnsi="Sylfaen"/>
          <w:lang w:val="ka-GE" w:eastAsia="ru-RU"/>
        </w:rPr>
        <w:t xml:space="preserve"> -    </w:t>
      </w:r>
      <w:r w:rsidR="00CB7535" w:rsidRPr="00CB7535">
        <w:rPr>
          <w:rFonts w:ascii="Sylfaen" w:hAnsi="Sylfaen"/>
          <w:lang w:val="ka-GE" w:eastAsia="ru-RU"/>
        </w:rPr>
        <w:t xml:space="preserve">მუნიციპალური, ავარიული ობიექტების და შენობების </w:t>
      </w:r>
      <w:r w:rsidR="00CB7535">
        <w:rPr>
          <w:rFonts w:ascii="Sylfaen" w:hAnsi="Sylfaen"/>
          <w:lang w:val="ka-GE" w:eastAsia="ru-RU"/>
        </w:rPr>
        <w:t xml:space="preserve">რეაბილიტაციის  </w:t>
      </w:r>
      <w:r w:rsidR="00CB7535" w:rsidRPr="009E3291">
        <w:rPr>
          <w:rFonts w:ascii="Sylfaen" w:hAnsi="Sylfaen"/>
          <w:lang w:val="ka-GE"/>
        </w:rPr>
        <w:t>სხვა ხარჯებიდან გაწეული ხარჯები</w:t>
      </w:r>
      <w:r w:rsidR="00CB7535">
        <w:rPr>
          <w:rFonts w:ascii="Sylfaen" w:hAnsi="Sylfaen"/>
          <w:lang w:val="ka-GE"/>
        </w:rPr>
        <w:t xml:space="preserve"> - 16.9 </w:t>
      </w:r>
      <w:r w:rsidR="00CB7535" w:rsidRPr="009E3291">
        <w:rPr>
          <w:rFonts w:ascii="Sylfaen" w:hAnsi="Sylfaen"/>
          <w:lang w:val="ka-GE"/>
        </w:rPr>
        <w:t>ათ.ლარი</w:t>
      </w:r>
      <w:r w:rsidR="00CB7535">
        <w:rPr>
          <w:rFonts w:ascii="Sylfaen" w:hAnsi="Sylfaen"/>
          <w:lang w:val="ka-GE"/>
        </w:rPr>
        <w:t xml:space="preserve">   (</w:t>
      </w:r>
      <w:r w:rsidR="00CB7535" w:rsidRPr="00CB7535">
        <w:rPr>
          <w:rFonts w:ascii="Sylfaen" w:hAnsi="Sylfaen"/>
          <w:lang w:val="ka-GE"/>
        </w:rPr>
        <w:t xml:space="preserve">მცხეთაში, ანტიოქიის </w:t>
      </w:r>
      <w:r w:rsidR="00CB7535">
        <w:rPr>
          <w:rFonts w:ascii="Sylfaen" w:hAnsi="Sylfaen"/>
          <w:lang w:val="ka-GE"/>
        </w:rPr>
        <w:t>ქუჩა</w:t>
      </w:r>
      <w:r w:rsidR="00B222A0">
        <w:rPr>
          <w:rFonts w:ascii="Sylfaen" w:hAnsi="Sylfaen"/>
        </w:rPr>
        <w:t xml:space="preserve"> </w:t>
      </w:r>
      <w:r w:rsidR="00CB7535">
        <w:rPr>
          <w:rFonts w:ascii="Sylfaen" w:hAnsi="Sylfaen"/>
          <w:lang w:val="ka-GE"/>
        </w:rPr>
        <w:t>N</w:t>
      </w:r>
      <w:r w:rsidR="00CB7535" w:rsidRPr="00CB7535">
        <w:rPr>
          <w:rFonts w:ascii="Sylfaen" w:hAnsi="Sylfaen"/>
          <w:lang w:val="ka-GE"/>
        </w:rPr>
        <w:t>10-ში მდებარე საცხოვრებელი კორპუსის საძირკველიდან წყლის მოსაცილებლად დრენაჟის მოწყობა</w:t>
      </w:r>
      <w:r w:rsidR="00CB7535">
        <w:rPr>
          <w:rFonts w:ascii="Sylfaen" w:hAnsi="Sylfaen"/>
          <w:lang w:val="ka-GE"/>
        </w:rPr>
        <w:t>)</w:t>
      </w:r>
      <w:r w:rsidR="00986C39">
        <w:rPr>
          <w:rFonts w:ascii="Sylfaen" w:hAnsi="Sylfaen"/>
          <w:lang w:val="ka-GE"/>
        </w:rPr>
        <w:t>;</w:t>
      </w:r>
      <w:r w:rsidR="00EA0CF5" w:rsidRPr="00D51E67">
        <w:rPr>
          <w:rFonts w:ascii="Sylfaen" w:eastAsia="Sylfaen" w:hAnsi="Sylfaen" w:cs="Sylfaen"/>
          <w:lang w:val="ka-GE"/>
        </w:rPr>
        <w:t xml:space="preserve"> </w:t>
      </w:r>
    </w:p>
    <w:p w:rsidR="00D873F8" w:rsidRPr="00D873F8" w:rsidRDefault="00FB4FBE" w:rsidP="00E279D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D873F8">
        <w:rPr>
          <w:rFonts w:ascii="Sylfaen" w:hAnsi="Sylfaen"/>
          <w:lang w:val="ka-GE"/>
        </w:rPr>
        <w:t xml:space="preserve">    </w:t>
      </w:r>
      <w:r w:rsidR="00D873F8" w:rsidRPr="00D873F8">
        <w:rPr>
          <w:rFonts w:ascii="Sylfaen" w:hAnsi="Sylfaen"/>
          <w:lang w:val="ka-GE"/>
        </w:rPr>
        <w:t>-</w:t>
      </w:r>
      <w:r w:rsidR="00D873F8">
        <w:t xml:space="preserve"> </w:t>
      </w:r>
      <w:r w:rsidR="00986C39">
        <w:rPr>
          <w:rFonts w:ascii="Sylfaen" w:hAnsi="Sylfaen"/>
          <w:lang w:val="ka-GE"/>
        </w:rPr>
        <w:t xml:space="preserve">  </w:t>
      </w:r>
      <w:r w:rsidR="00D873F8" w:rsidRPr="00D873F8">
        <w:rPr>
          <w:rFonts w:ascii="Sylfaen" w:hAnsi="Sylfaen"/>
          <w:lang w:val="ka-GE"/>
        </w:rPr>
        <w:t xml:space="preserve"> </w:t>
      </w:r>
      <w:proofErr w:type="spellStart"/>
      <w:r w:rsidR="00D873F8" w:rsidRPr="00D873F8">
        <w:rPr>
          <w:rFonts w:ascii="Sylfaen" w:hAnsi="Sylfaen" w:cs="Sylfaen"/>
        </w:rPr>
        <w:t>ზოგადი</w:t>
      </w:r>
      <w:proofErr w:type="spellEnd"/>
      <w:r w:rsidR="00D873F8" w:rsidRPr="00EE4859">
        <w:t xml:space="preserve"> </w:t>
      </w:r>
      <w:proofErr w:type="spellStart"/>
      <w:r w:rsidR="00D873F8" w:rsidRPr="00D873F8">
        <w:rPr>
          <w:rFonts w:ascii="Sylfaen" w:hAnsi="Sylfaen" w:cs="Sylfaen"/>
        </w:rPr>
        <w:t>განათლების</w:t>
      </w:r>
      <w:proofErr w:type="spellEnd"/>
      <w:r w:rsidR="00D873F8" w:rsidRPr="00EE4859">
        <w:t xml:space="preserve"> (</w:t>
      </w:r>
      <w:proofErr w:type="spellStart"/>
      <w:r w:rsidR="00D873F8" w:rsidRPr="00D873F8">
        <w:rPr>
          <w:rFonts w:ascii="Sylfaen" w:hAnsi="Sylfaen" w:cs="Sylfaen"/>
        </w:rPr>
        <w:t>საჯარო</w:t>
      </w:r>
      <w:proofErr w:type="spellEnd"/>
      <w:r w:rsidR="00D873F8" w:rsidRPr="00EE4859">
        <w:t xml:space="preserve"> </w:t>
      </w:r>
      <w:proofErr w:type="spellStart"/>
      <w:r w:rsidR="00D873F8" w:rsidRPr="00D873F8">
        <w:rPr>
          <w:rFonts w:ascii="Sylfaen" w:hAnsi="Sylfaen" w:cs="Sylfaen"/>
        </w:rPr>
        <w:t>სკოლების</w:t>
      </w:r>
      <w:proofErr w:type="spellEnd"/>
      <w:r w:rsidR="00D873F8" w:rsidRPr="00EE4859">
        <w:t xml:space="preserve">) </w:t>
      </w:r>
      <w:proofErr w:type="spellStart"/>
      <w:r w:rsidR="00A01A73">
        <w:rPr>
          <w:rFonts w:ascii="Sylfaen" w:hAnsi="Sylfaen" w:cs="Sylfaen"/>
        </w:rPr>
        <w:t>ხელშეწყობ</w:t>
      </w:r>
      <w:proofErr w:type="spellEnd"/>
      <w:r w:rsidR="00A01A73">
        <w:rPr>
          <w:rFonts w:ascii="Sylfaen" w:hAnsi="Sylfaen" w:cs="Sylfaen"/>
          <w:lang w:val="ka-GE"/>
        </w:rPr>
        <w:t xml:space="preserve">ის </w:t>
      </w:r>
      <w:r w:rsidR="00D51E67">
        <w:rPr>
          <w:rFonts w:ascii="Sylfaen" w:hAnsi="Sylfaen" w:cs="Sylfaen"/>
        </w:rPr>
        <w:t xml:space="preserve"> </w:t>
      </w:r>
      <w:r w:rsidR="00A01A73" w:rsidRPr="009E3291">
        <w:rPr>
          <w:rFonts w:ascii="Sylfaen" w:hAnsi="Sylfaen"/>
          <w:lang w:val="ka-GE"/>
        </w:rPr>
        <w:t xml:space="preserve">სხვა ხარჯებიდან გაწეული ხარჯები </w:t>
      </w:r>
      <w:r w:rsidR="00D51E67">
        <w:rPr>
          <w:rFonts w:ascii="Sylfaen" w:hAnsi="Sylfaen" w:cs="Sylfaen"/>
        </w:rPr>
        <w:t xml:space="preserve"> - </w:t>
      </w:r>
      <w:r w:rsidR="00D51E67">
        <w:rPr>
          <w:rFonts w:ascii="Sylfaen" w:hAnsi="Sylfaen" w:cs="Sylfaen"/>
          <w:lang w:val="ka-GE"/>
        </w:rPr>
        <w:t>19.8</w:t>
      </w:r>
      <w:r w:rsidR="00D873F8" w:rsidRPr="00D873F8">
        <w:rPr>
          <w:rFonts w:ascii="Sylfaen" w:hAnsi="Sylfaen" w:cs="Sylfaen"/>
        </w:rPr>
        <w:t xml:space="preserve"> </w:t>
      </w:r>
      <w:r w:rsidR="00D873F8" w:rsidRPr="00D873F8">
        <w:rPr>
          <w:rFonts w:ascii="Sylfaen" w:hAnsi="Sylfaen"/>
          <w:lang w:val="ka-GE"/>
        </w:rPr>
        <w:t xml:space="preserve">ათ. ლარი. </w:t>
      </w:r>
      <w:proofErr w:type="gramStart"/>
      <w:r w:rsidR="00D873F8" w:rsidRPr="00D873F8">
        <w:rPr>
          <w:rFonts w:ascii="Sylfaen" w:hAnsi="Sylfaen"/>
        </w:rPr>
        <w:t xml:space="preserve">( </w:t>
      </w:r>
      <w:proofErr w:type="spellStart"/>
      <w:r w:rsidR="00D873F8" w:rsidRPr="00D873F8">
        <w:rPr>
          <w:rFonts w:ascii="Sylfaen" w:hAnsi="Sylfaen"/>
        </w:rPr>
        <w:t>წარჩინებული</w:t>
      </w:r>
      <w:proofErr w:type="spellEnd"/>
      <w:proofErr w:type="gramEnd"/>
      <w:r w:rsidR="00D873F8" w:rsidRPr="00D873F8">
        <w:rPr>
          <w:rFonts w:ascii="Sylfaen" w:hAnsi="Sylfaen"/>
        </w:rPr>
        <w:t xml:space="preserve"> </w:t>
      </w:r>
      <w:r w:rsidR="00D873F8" w:rsidRPr="00D873F8">
        <w:rPr>
          <w:rFonts w:ascii="Sylfaen" w:hAnsi="Sylfaen"/>
          <w:lang w:val="ka-GE"/>
        </w:rPr>
        <w:t xml:space="preserve"> </w:t>
      </w:r>
      <w:proofErr w:type="spellStart"/>
      <w:r w:rsidR="00D873F8" w:rsidRPr="00D873F8">
        <w:rPr>
          <w:rFonts w:ascii="Sylfaen" w:hAnsi="Sylfaen" w:cs="Sylfaen"/>
        </w:rPr>
        <w:t>მოსწავლეების</w:t>
      </w:r>
      <w:proofErr w:type="spellEnd"/>
      <w:r w:rsidR="00D873F8" w:rsidRPr="00D873F8">
        <w:rPr>
          <w:rFonts w:ascii="Sylfaen" w:hAnsi="Sylfaen"/>
        </w:rPr>
        <w:t xml:space="preserve"> </w:t>
      </w:r>
      <w:proofErr w:type="spellStart"/>
      <w:r w:rsidR="00D873F8" w:rsidRPr="00D873F8">
        <w:rPr>
          <w:rFonts w:ascii="Sylfaen" w:hAnsi="Sylfaen"/>
        </w:rPr>
        <w:t>წახალისება</w:t>
      </w:r>
      <w:proofErr w:type="spellEnd"/>
      <w:r w:rsidR="00B222A0">
        <w:rPr>
          <w:rFonts w:ascii="Sylfaen" w:hAnsi="Sylfaen"/>
        </w:rPr>
        <w:t>)</w:t>
      </w:r>
      <w:r w:rsidR="00D873F8" w:rsidRPr="00D873F8">
        <w:rPr>
          <w:rFonts w:ascii="Sylfaen" w:hAnsi="Sylfaen"/>
        </w:rPr>
        <w:t>;</w:t>
      </w:r>
    </w:p>
    <w:p w:rsidR="00D873F8" w:rsidRPr="00D873F8" w:rsidRDefault="00D873F8" w:rsidP="00D873F8">
      <w:pPr>
        <w:tabs>
          <w:tab w:val="left" w:pos="922"/>
        </w:tabs>
        <w:spacing w:after="0" w:line="240" w:lineRule="auto"/>
        <w:rPr>
          <w:rFonts w:ascii="Sylfaen" w:hAnsi="Sylfaen"/>
          <w:lang w:val="ka-GE"/>
        </w:rPr>
      </w:pPr>
    </w:p>
    <w:p w:rsidR="00B94F06" w:rsidRPr="00820483" w:rsidRDefault="003357C2" w:rsidP="00820483">
      <w:pPr>
        <w:spacing w:after="0" w:line="240" w:lineRule="auto"/>
        <w:jc w:val="both"/>
        <w:rPr>
          <w:rFonts w:ascii="Sylfaen" w:eastAsiaTheme="minorHAnsi" w:hAnsi="Sylfaen" w:cs="Sylfaen"/>
        </w:rPr>
      </w:pPr>
      <w:r>
        <w:rPr>
          <w:rFonts w:ascii="Sylfaen" w:hAnsi="Sylfaen"/>
          <w:lang w:val="ka-GE"/>
        </w:rPr>
        <w:t xml:space="preserve">      </w:t>
      </w:r>
      <w:r w:rsidRPr="00FB2EA5">
        <w:rPr>
          <w:rFonts w:ascii="Sylfaen" w:hAnsi="Sylfaen"/>
          <w:lang w:val="ka-GE"/>
        </w:rPr>
        <w:t xml:space="preserve">- </w:t>
      </w:r>
      <w:r w:rsidR="00D873F8" w:rsidRPr="00FB2EA5">
        <w:rPr>
          <w:rFonts w:ascii="Sylfaen" w:hAnsi="Sylfaen"/>
          <w:lang w:val="ka-GE"/>
        </w:rPr>
        <w:t xml:space="preserve">  </w:t>
      </w:r>
      <w:proofErr w:type="spellStart"/>
      <w:r w:rsidR="00D873F8" w:rsidRPr="00FB2EA5">
        <w:rPr>
          <w:rFonts w:ascii="Sylfaen" w:hAnsi="Sylfaen" w:cs="Sylfaen"/>
        </w:rPr>
        <w:t>ოჯახებისა</w:t>
      </w:r>
      <w:proofErr w:type="spellEnd"/>
      <w:r w:rsidR="00D873F8" w:rsidRPr="00FB2EA5">
        <w:t xml:space="preserve"> </w:t>
      </w:r>
      <w:proofErr w:type="spellStart"/>
      <w:r w:rsidR="00D873F8" w:rsidRPr="00FB2EA5">
        <w:rPr>
          <w:rFonts w:ascii="Sylfaen" w:hAnsi="Sylfaen" w:cs="Sylfaen"/>
        </w:rPr>
        <w:t>და</w:t>
      </w:r>
      <w:proofErr w:type="spellEnd"/>
      <w:r w:rsidR="00D873F8" w:rsidRPr="00FB2EA5">
        <w:t xml:space="preserve"> </w:t>
      </w:r>
      <w:proofErr w:type="spellStart"/>
      <w:r w:rsidR="00D873F8" w:rsidRPr="00FB2EA5">
        <w:rPr>
          <w:rFonts w:ascii="Sylfaen" w:hAnsi="Sylfaen" w:cs="Sylfaen"/>
        </w:rPr>
        <w:t>ბავშვების</w:t>
      </w:r>
      <w:proofErr w:type="spellEnd"/>
      <w:r w:rsidR="00D873F8" w:rsidRPr="00FB2EA5">
        <w:t xml:space="preserve"> </w:t>
      </w:r>
      <w:proofErr w:type="spellStart"/>
      <w:r w:rsidR="00D873F8" w:rsidRPr="00FB2EA5">
        <w:rPr>
          <w:rFonts w:ascii="Sylfaen" w:hAnsi="Sylfaen" w:cs="Sylfaen"/>
        </w:rPr>
        <w:t>სოციალური</w:t>
      </w:r>
      <w:proofErr w:type="spellEnd"/>
      <w:r w:rsidR="00D873F8" w:rsidRPr="00FB2EA5">
        <w:t xml:space="preserve"> </w:t>
      </w:r>
      <w:proofErr w:type="spellStart"/>
      <w:r w:rsidR="00A01A73" w:rsidRPr="00FB2EA5">
        <w:rPr>
          <w:rFonts w:ascii="Sylfaen" w:hAnsi="Sylfaen" w:cs="Sylfaen"/>
        </w:rPr>
        <w:t>დაცვ</w:t>
      </w:r>
      <w:proofErr w:type="spellEnd"/>
      <w:r w:rsidR="00A01A73" w:rsidRPr="00FB2EA5">
        <w:rPr>
          <w:rFonts w:ascii="Sylfaen" w:hAnsi="Sylfaen" w:cs="Sylfaen"/>
          <w:lang w:val="ka-GE"/>
        </w:rPr>
        <w:t xml:space="preserve">ის </w:t>
      </w:r>
      <w:r w:rsidR="00A01A73" w:rsidRPr="00FB2EA5">
        <w:rPr>
          <w:rFonts w:ascii="Sylfaen" w:hAnsi="Sylfaen"/>
          <w:lang w:val="ka-GE"/>
        </w:rPr>
        <w:t xml:space="preserve">სხვა ხარჯებიდან გაწეული ხარჯები </w:t>
      </w:r>
      <w:r w:rsidR="00BF27FA" w:rsidRPr="00FB2EA5">
        <w:rPr>
          <w:rFonts w:ascii="Sylfaen" w:hAnsi="Sylfaen" w:cs="Sylfaen"/>
          <w:lang w:val="ka-GE"/>
        </w:rPr>
        <w:t xml:space="preserve"> </w:t>
      </w:r>
      <w:r w:rsidR="00D873F8" w:rsidRPr="00FB2EA5">
        <w:rPr>
          <w:rFonts w:ascii="Sylfaen" w:hAnsi="Sylfaen" w:cs="Sylfaen"/>
          <w:lang w:val="ka-GE"/>
        </w:rPr>
        <w:t xml:space="preserve"> - </w:t>
      </w:r>
      <w:r w:rsidR="00BF27FA" w:rsidRPr="00FB2EA5">
        <w:rPr>
          <w:rFonts w:ascii="Sylfaen" w:hAnsi="Sylfaen" w:cs="Sylfaen"/>
          <w:lang w:val="ka-GE"/>
        </w:rPr>
        <w:t xml:space="preserve"> </w:t>
      </w:r>
      <w:r w:rsidR="00935F40" w:rsidRPr="00FB2EA5">
        <w:rPr>
          <w:rFonts w:ascii="Sylfaen" w:hAnsi="Sylfaen"/>
          <w:lang w:val="ka-GE"/>
        </w:rPr>
        <w:t>20.0</w:t>
      </w:r>
      <w:r w:rsidR="00D873F8" w:rsidRPr="00FB2EA5">
        <w:rPr>
          <w:rFonts w:ascii="Sylfaen" w:hAnsi="Sylfaen"/>
          <w:lang w:val="ka-GE"/>
        </w:rPr>
        <w:t xml:space="preserve"> ათ. ლარი  </w:t>
      </w:r>
      <w:r w:rsidR="00FB2EA5">
        <w:rPr>
          <w:rFonts w:ascii="Sylfaen" w:hAnsi="Sylfaen"/>
          <w:lang w:val="ka-GE"/>
        </w:rPr>
        <w:t>(</w:t>
      </w:r>
      <w:r w:rsidRPr="00FB2EA5">
        <w:rPr>
          <w:rFonts w:ascii="Sylfaen" w:eastAsiaTheme="minorHAnsi" w:hAnsi="Sylfaen" w:cs="Sylfaen"/>
          <w:lang w:val="ka-GE"/>
        </w:rPr>
        <w:t>ხანძრით დაზარალებულთათვის ერთჯერადი დახმარება</w:t>
      </w:r>
      <w:r w:rsidR="000916D0">
        <w:rPr>
          <w:rFonts w:ascii="Sylfaen" w:eastAsiaTheme="minorHAnsi" w:hAnsi="Sylfaen" w:cs="Sylfaen"/>
          <w:lang w:val="ka-GE"/>
        </w:rPr>
        <w:t>).</w:t>
      </w:r>
      <w:r w:rsidR="00FB4FBE" w:rsidRPr="00FB2EA5">
        <w:rPr>
          <w:rFonts w:ascii="Sylfaen" w:eastAsiaTheme="minorHAnsi" w:hAnsi="Sylfaen" w:cs="Sylfaen"/>
          <w:lang w:val="ka-GE"/>
        </w:rPr>
        <w:t xml:space="preserve"> </w:t>
      </w:r>
    </w:p>
    <w:p w:rsidR="00B94F06" w:rsidRPr="004E3BC6" w:rsidRDefault="00B94F06" w:rsidP="00B94F06">
      <w:pPr>
        <w:pStyle w:val="a3"/>
        <w:spacing w:line="240" w:lineRule="auto"/>
        <w:ind w:left="1571"/>
        <w:jc w:val="both"/>
        <w:rPr>
          <w:rFonts w:ascii="Sylfaen" w:hAnsi="Sylfaen" w:cs="Sylfaen"/>
        </w:rPr>
      </w:pPr>
    </w:p>
    <w:p w:rsidR="00B94F06" w:rsidRDefault="00B94F06" w:rsidP="00B94F06">
      <w:pPr>
        <w:pStyle w:val="a3"/>
        <w:spacing w:line="240" w:lineRule="auto"/>
        <w:ind w:left="0" w:firstLine="567"/>
        <w:jc w:val="both"/>
        <w:rPr>
          <w:rFonts w:ascii="Sylfaen" w:eastAsia="Sylfaen" w:hAnsi="Sylfaen" w:cs="Sylfaen"/>
          <w:b/>
          <w:color w:val="000000"/>
          <w:lang w:val="ka-GE"/>
        </w:rPr>
      </w:pPr>
      <w:r w:rsidRPr="00917CFE">
        <w:rPr>
          <w:rFonts w:ascii="Sylfaen" w:eastAsia="Sylfaen" w:hAnsi="Sylfaen" w:cs="Sylfaen"/>
          <w:b/>
          <w:color w:val="000000"/>
          <w:lang w:val="ka-GE"/>
        </w:rPr>
        <w:t>მცხეთის მუნიციპალიტეტში</w:t>
      </w:r>
      <w:r w:rsidR="00F170B4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="00D26FB2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="00F170B4">
        <w:rPr>
          <w:rFonts w:ascii="Sylfaen" w:eastAsia="Sylfaen" w:hAnsi="Sylfaen" w:cs="Sylfaen"/>
          <w:b/>
          <w:color w:val="000000"/>
          <w:lang w:val="ka-GE"/>
        </w:rPr>
        <w:t xml:space="preserve">2022 </w:t>
      </w:r>
      <w:r w:rsidRPr="00917CFE">
        <w:rPr>
          <w:rFonts w:ascii="Sylfaen" w:eastAsia="Sylfaen" w:hAnsi="Sylfaen" w:cs="Sylfaen"/>
          <w:b/>
          <w:color w:val="000000"/>
          <w:lang w:val="ka-GE"/>
        </w:rPr>
        <w:t>წელს</w:t>
      </w:r>
      <w:r w:rsidR="00F170B4">
        <w:rPr>
          <w:rFonts w:ascii="Sylfaen" w:eastAsia="Sylfaen" w:hAnsi="Sylfaen" w:cs="Sylfaen"/>
          <w:b/>
          <w:color w:val="000000"/>
        </w:rPr>
        <w:t xml:space="preserve"> (</w:t>
      </w:r>
      <w:r w:rsidR="00F170B4">
        <w:rPr>
          <w:rFonts w:ascii="Sylfaen" w:eastAsia="Sylfaen" w:hAnsi="Sylfaen" w:cs="Sylfaen"/>
          <w:b/>
          <w:color w:val="000000"/>
          <w:lang w:val="ka-GE"/>
        </w:rPr>
        <w:t xml:space="preserve">3 </w:t>
      </w:r>
      <w:r w:rsidRPr="00917CFE">
        <w:rPr>
          <w:rFonts w:ascii="Sylfaen" w:eastAsia="Sylfaen" w:hAnsi="Sylfaen" w:cs="Sylfaen"/>
          <w:b/>
          <w:color w:val="000000"/>
          <w:lang w:val="ka-GE"/>
        </w:rPr>
        <w:t>თვის ფაქტით</w:t>
      </w:r>
      <w:r w:rsidRPr="00917CFE">
        <w:rPr>
          <w:rFonts w:ascii="Sylfaen" w:eastAsia="Sylfaen" w:hAnsi="Sylfaen" w:cs="Sylfaen"/>
          <w:b/>
          <w:color w:val="000000"/>
        </w:rPr>
        <w:t>)</w:t>
      </w:r>
      <w:r w:rsidRPr="00917CFE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="00445565">
        <w:rPr>
          <w:rFonts w:ascii="Sylfaen" w:eastAsia="Sylfaen" w:hAnsi="Sylfaen" w:cs="Sylfaen"/>
          <w:b/>
          <w:color w:val="000000"/>
          <w:lang w:val="ka-GE"/>
        </w:rPr>
        <w:t xml:space="preserve">ინფრასტრუქტურული პროექტების განხორციელებისთვის  მიიმართა   </w:t>
      </w:r>
      <w:r w:rsidR="00D831B4" w:rsidRPr="00D831B4">
        <w:rPr>
          <w:rFonts w:ascii="Sylfaen" w:eastAsia="Sylfaen" w:hAnsi="Sylfaen" w:cs="Sylfaen"/>
          <w:b/>
          <w:color w:val="000000"/>
          <w:lang w:val="ka-GE"/>
        </w:rPr>
        <w:t>2,473.</w:t>
      </w:r>
      <w:r w:rsidR="008C30A1">
        <w:rPr>
          <w:rFonts w:ascii="Sylfaen" w:eastAsia="Sylfaen" w:hAnsi="Sylfaen" w:cs="Sylfaen"/>
          <w:b/>
          <w:color w:val="000000"/>
          <w:lang w:val="ka-GE"/>
        </w:rPr>
        <w:t>6</w:t>
      </w:r>
      <w:r w:rsidR="00E14F3F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="00445565">
        <w:rPr>
          <w:rFonts w:ascii="Sylfaen" w:eastAsia="Sylfaen" w:hAnsi="Sylfaen" w:cs="Sylfaen"/>
          <w:b/>
          <w:color w:val="000000"/>
          <w:lang w:val="ka-GE"/>
        </w:rPr>
        <w:t xml:space="preserve">ათასი ლარი </w:t>
      </w:r>
      <w:r w:rsidR="00445565">
        <w:rPr>
          <w:rFonts w:ascii="Sylfaen" w:hAnsi="Sylfaen"/>
          <w:b/>
          <w:lang w:val="ka-GE"/>
        </w:rPr>
        <w:t>შემდეგ</w:t>
      </w:r>
      <w:r w:rsidRPr="004E3BC6">
        <w:rPr>
          <w:rFonts w:ascii="Sylfaen" w:hAnsi="Sylfaen"/>
          <w:b/>
          <w:lang w:val="ka-GE"/>
        </w:rPr>
        <w:t xml:space="preserve">  </w:t>
      </w:r>
      <w:r w:rsidR="00445565">
        <w:rPr>
          <w:rFonts w:ascii="Sylfaen" w:hAnsi="Sylfaen"/>
          <w:b/>
          <w:lang w:val="ka-GE"/>
        </w:rPr>
        <w:t>პროგრამებზე</w:t>
      </w:r>
      <w:r w:rsidRPr="004E3BC6">
        <w:rPr>
          <w:rFonts w:ascii="Sylfaen" w:hAnsi="Sylfaen"/>
          <w:b/>
          <w:lang w:val="ka-GE"/>
        </w:rPr>
        <w:t>:</w:t>
      </w:r>
      <w:r w:rsidRPr="004E3BC6">
        <w:rPr>
          <w:rFonts w:ascii="Sylfaen" w:eastAsia="Sylfaen" w:hAnsi="Sylfaen" w:cs="Sylfaen"/>
          <w:b/>
          <w:color w:val="000000"/>
          <w:lang w:val="ka-GE"/>
        </w:rPr>
        <w:t xml:space="preserve"> </w:t>
      </w:r>
    </w:p>
    <w:p w:rsidR="005A75F3" w:rsidRPr="004E3BC6" w:rsidRDefault="005A75F3" w:rsidP="00B94F06">
      <w:pPr>
        <w:pStyle w:val="a3"/>
        <w:spacing w:line="240" w:lineRule="auto"/>
        <w:ind w:left="0" w:firstLine="567"/>
        <w:jc w:val="both"/>
        <w:rPr>
          <w:rFonts w:ascii="Sylfaen" w:eastAsia="Sylfaen" w:hAnsi="Sylfaen" w:cs="Sylfaen"/>
          <w:b/>
          <w:color w:val="000000"/>
          <w:lang w:val="ka-GE"/>
        </w:rPr>
      </w:pPr>
    </w:p>
    <w:p w:rsidR="00392B05" w:rsidRDefault="00B94F06" w:rsidP="00AF65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812326">
        <w:rPr>
          <w:rFonts w:ascii="Sylfaen" w:eastAsia="Sylfaen" w:hAnsi="Sylfaen" w:cs="Sylfaen"/>
          <w:color w:val="000000"/>
          <w:lang w:val="ka-GE"/>
        </w:rPr>
        <w:t xml:space="preserve">საგზაო ინფრასტრუქტურის მშენებლობა რეაბილიტაცია და მოვლა/შენახვა დაფინანსდა - </w:t>
      </w:r>
      <w:r w:rsidR="002B0C2A" w:rsidRPr="00812326">
        <w:rPr>
          <w:rFonts w:ascii="Sylfaen" w:eastAsia="Sylfaen" w:hAnsi="Sylfaen" w:cs="Sylfaen"/>
          <w:color w:val="000000"/>
          <w:lang w:val="ka-GE"/>
        </w:rPr>
        <w:t xml:space="preserve">1,341.6 </w:t>
      </w:r>
      <w:r w:rsidRPr="00812326">
        <w:rPr>
          <w:rFonts w:ascii="Sylfaen" w:eastAsia="Sylfaen" w:hAnsi="Sylfaen" w:cs="Sylfaen"/>
          <w:color w:val="000000"/>
          <w:lang w:val="ka-GE"/>
        </w:rPr>
        <w:t>ათ.ლარით</w:t>
      </w:r>
      <w:r w:rsidR="00050C92">
        <w:rPr>
          <w:rFonts w:ascii="Sylfaen" w:eastAsia="Sylfaen" w:hAnsi="Sylfaen" w:cs="Sylfaen"/>
          <w:color w:val="000000"/>
          <w:lang w:val="ka-GE"/>
        </w:rPr>
        <w:t>.</w:t>
      </w:r>
      <w:r w:rsidRPr="00627A31">
        <w:rPr>
          <w:rFonts w:ascii="Sylfaen" w:eastAsia="Sylfaen" w:hAnsi="Sylfaen" w:cs="Sylfaen"/>
          <w:color w:val="000000"/>
          <w:lang w:val="ka-GE"/>
        </w:rPr>
        <w:t xml:space="preserve"> </w:t>
      </w:r>
      <w:r w:rsidRPr="00627A31">
        <w:rPr>
          <w:rFonts w:ascii="Sylfaen" w:eastAsia="Sylfaen" w:hAnsi="Sylfaen" w:cs="Sylfaen"/>
          <w:color w:val="000000"/>
        </w:rPr>
        <w:t xml:space="preserve">  </w:t>
      </w:r>
    </w:p>
    <w:p w:rsidR="006C0E59" w:rsidRDefault="00392B05" w:rsidP="00392B05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  </w:t>
      </w:r>
      <w:r w:rsidR="008036A2">
        <w:rPr>
          <w:rFonts w:ascii="Sylfaen" w:eastAsia="Sylfaen" w:hAnsi="Sylfaen" w:cs="Sylfaen"/>
          <w:color w:val="000000"/>
          <w:lang w:val="ka-GE"/>
        </w:rPr>
        <w:t xml:space="preserve">  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proofErr w:type="spellStart"/>
      <w:proofErr w:type="gramStart"/>
      <w:r w:rsidR="00394C23">
        <w:rPr>
          <w:rFonts w:ascii="Sylfaen" w:eastAsia="Sylfaen" w:hAnsi="Sylfaen" w:cs="Sylfaen"/>
          <w:color w:val="000000"/>
        </w:rPr>
        <w:t>მიმდინარე</w:t>
      </w:r>
      <w:proofErr w:type="spellEnd"/>
      <w:proofErr w:type="gramEnd"/>
      <w:r w:rsidR="00394C23">
        <w:rPr>
          <w:rFonts w:ascii="Sylfaen" w:eastAsia="Sylfaen" w:hAnsi="Sylfaen" w:cs="Sylfaen"/>
          <w:color w:val="000000"/>
          <w:lang w:val="ka-GE"/>
        </w:rPr>
        <w:t xml:space="preserve"> პროექტია</w:t>
      </w:r>
      <w:r w:rsidR="008775CA">
        <w:rPr>
          <w:rFonts w:ascii="Sylfaen" w:eastAsia="Sylfaen" w:hAnsi="Sylfaen" w:cs="Sylfaen"/>
          <w:color w:val="000000"/>
          <w:lang w:val="ka-GE"/>
        </w:rPr>
        <w:t xml:space="preserve"> -</w:t>
      </w:r>
      <w:r w:rsidR="006C0E59">
        <w:rPr>
          <w:rFonts w:ascii="Sylfaen" w:eastAsia="Sylfaen" w:hAnsi="Sylfaen" w:cs="Sylfaen"/>
          <w:color w:val="000000"/>
        </w:rPr>
        <w:t xml:space="preserve"> </w:t>
      </w:r>
      <w:r w:rsidR="00CE29B8">
        <w:rPr>
          <w:rFonts w:ascii="Sylfaen" w:eastAsia="Sylfaen" w:hAnsi="Sylfaen" w:cs="Sylfaen"/>
          <w:color w:val="000000"/>
          <w:lang w:val="ka-GE"/>
        </w:rPr>
        <w:t xml:space="preserve"> </w:t>
      </w:r>
      <w:r w:rsidR="0082216B" w:rsidRPr="00F807D2">
        <w:rPr>
          <w:rFonts w:ascii="Sylfaen" w:eastAsia="Sylfaen" w:hAnsi="Sylfaen" w:cs="Sylfaen"/>
          <w:color w:val="000000"/>
          <w:lang w:val="ka-GE"/>
        </w:rPr>
        <w:t>გზების რეაბილიტაცია</w:t>
      </w:r>
      <w:r w:rsidR="0082216B">
        <w:rPr>
          <w:rFonts w:ascii="Sylfaen" w:eastAsia="Sylfaen" w:hAnsi="Sylfaen" w:cs="Sylfaen"/>
          <w:color w:val="000000"/>
          <w:lang w:val="ka-GE"/>
        </w:rPr>
        <w:t xml:space="preserve">  </w:t>
      </w:r>
      <w:r w:rsidR="00CE29B8">
        <w:rPr>
          <w:rFonts w:ascii="Sylfaen" w:eastAsia="Sylfaen" w:hAnsi="Sylfaen" w:cs="Sylfaen"/>
          <w:color w:val="000000"/>
          <w:lang w:val="ka-GE"/>
        </w:rPr>
        <w:t>სოფ</w:t>
      </w:r>
      <w:r w:rsidR="0082216B">
        <w:rPr>
          <w:rFonts w:ascii="Sylfaen" w:eastAsia="Sylfaen" w:hAnsi="Sylfaen" w:cs="Sylfaen"/>
          <w:color w:val="000000"/>
          <w:lang w:val="ka-GE"/>
        </w:rPr>
        <w:t xml:space="preserve">.  </w:t>
      </w:r>
      <w:proofErr w:type="spellStart"/>
      <w:proofErr w:type="gramStart"/>
      <w:r w:rsidR="0082216B">
        <w:rPr>
          <w:rFonts w:ascii="Sylfaen" w:eastAsia="Sylfaen" w:hAnsi="Sylfaen" w:cs="Sylfaen"/>
          <w:color w:val="000000"/>
        </w:rPr>
        <w:t>წეროვან</w:t>
      </w:r>
      <w:r w:rsidR="006C0E59" w:rsidRPr="006C0E59">
        <w:rPr>
          <w:rFonts w:ascii="Sylfaen" w:eastAsia="Sylfaen" w:hAnsi="Sylfaen" w:cs="Sylfaen"/>
          <w:color w:val="000000"/>
        </w:rPr>
        <w:t>ი</w:t>
      </w:r>
      <w:proofErr w:type="spellEnd"/>
      <w:proofErr w:type="gramEnd"/>
      <w:r w:rsidR="008775CA">
        <w:rPr>
          <w:rFonts w:ascii="Sylfaen" w:eastAsia="Sylfaen" w:hAnsi="Sylfaen" w:cs="Sylfaen"/>
          <w:color w:val="000000"/>
          <w:lang w:val="ka-GE"/>
        </w:rPr>
        <w:t>;</w:t>
      </w:r>
      <w:r w:rsidR="006C0E59" w:rsidRPr="006C0E59">
        <w:rPr>
          <w:rFonts w:ascii="Sylfaen" w:eastAsia="Sylfaen" w:hAnsi="Sylfaen" w:cs="Sylfaen"/>
          <w:color w:val="000000"/>
        </w:rPr>
        <w:t xml:space="preserve"> </w:t>
      </w:r>
      <w:r w:rsidR="006C0E59">
        <w:rPr>
          <w:rFonts w:ascii="Sylfaen" w:eastAsia="Sylfaen" w:hAnsi="Sylfaen" w:cs="Sylfaen"/>
          <w:color w:val="000000"/>
          <w:lang w:val="ka-GE"/>
        </w:rPr>
        <w:t xml:space="preserve"> </w:t>
      </w:r>
      <w:r w:rsidR="00CE29B8">
        <w:rPr>
          <w:rFonts w:ascii="Sylfaen" w:eastAsia="Sylfaen" w:hAnsi="Sylfaen" w:cs="Sylfaen"/>
          <w:color w:val="000000"/>
          <w:lang w:val="ka-GE"/>
        </w:rPr>
        <w:t>სოფ.</w:t>
      </w:r>
      <w:r w:rsidR="00B94F06" w:rsidRPr="00627A31">
        <w:rPr>
          <w:rFonts w:ascii="Sylfaen" w:eastAsia="Sylfaen" w:hAnsi="Sylfaen" w:cs="Sylfaen"/>
          <w:color w:val="000000"/>
        </w:rPr>
        <w:t xml:space="preserve"> </w:t>
      </w:r>
      <w:proofErr w:type="spellStart"/>
      <w:proofErr w:type="gramStart"/>
      <w:r w:rsidR="00CE29B8" w:rsidRPr="00CE29B8">
        <w:rPr>
          <w:rFonts w:ascii="Sylfaen" w:eastAsia="Sylfaen" w:hAnsi="Sylfaen" w:cs="Sylfaen"/>
          <w:color w:val="000000"/>
        </w:rPr>
        <w:t>ახალუბანის</w:t>
      </w:r>
      <w:proofErr w:type="spellEnd"/>
      <w:proofErr w:type="gramEnd"/>
      <w:r w:rsidR="00CE29B8" w:rsidRPr="00CE29B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="00CE29B8" w:rsidRPr="00CE29B8">
        <w:rPr>
          <w:rFonts w:ascii="Sylfaen" w:eastAsia="Sylfaen" w:hAnsi="Sylfaen" w:cs="Sylfaen"/>
          <w:color w:val="000000"/>
        </w:rPr>
        <w:t>და</w:t>
      </w:r>
      <w:proofErr w:type="spellEnd"/>
      <w:r w:rsidR="00CE29B8" w:rsidRPr="00CE29B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="00CE29B8" w:rsidRPr="00CE29B8">
        <w:rPr>
          <w:rFonts w:ascii="Sylfaen" w:eastAsia="Sylfaen" w:hAnsi="Sylfaen" w:cs="Sylfaen"/>
          <w:color w:val="000000"/>
        </w:rPr>
        <w:t>მისაქციელის</w:t>
      </w:r>
      <w:proofErr w:type="spellEnd"/>
      <w:r w:rsidR="00CE29B8" w:rsidRPr="00CE29B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="00CE29B8" w:rsidRPr="00CE29B8">
        <w:rPr>
          <w:rFonts w:ascii="Sylfaen" w:eastAsia="Sylfaen" w:hAnsi="Sylfaen" w:cs="Sylfaen"/>
          <w:color w:val="000000"/>
        </w:rPr>
        <w:t>დამაკავშირებელი</w:t>
      </w:r>
      <w:proofErr w:type="spellEnd"/>
      <w:r w:rsidR="00CE29B8" w:rsidRPr="00CE29B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="00CE29B8" w:rsidRPr="00CE29B8">
        <w:rPr>
          <w:rFonts w:ascii="Sylfaen" w:eastAsia="Sylfaen" w:hAnsi="Sylfaen" w:cs="Sylfaen"/>
          <w:color w:val="000000"/>
        </w:rPr>
        <w:t>გზის</w:t>
      </w:r>
      <w:proofErr w:type="spellEnd"/>
      <w:r w:rsidR="00CE29B8" w:rsidRPr="00CE29B8">
        <w:rPr>
          <w:rFonts w:ascii="Sylfaen" w:eastAsia="Sylfaen" w:hAnsi="Sylfaen" w:cs="Sylfaen"/>
          <w:color w:val="000000"/>
        </w:rPr>
        <w:t xml:space="preserve"> </w:t>
      </w:r>
      <w:proofErr w:type="spellStart"/>
      <w:r w:rsidR="00CE29B8" w:rsidRPr="00CE29B8">
        <w:rPr>
          <w:rFonts w:ascii="Sylfaen" w:eastAsia="Sylfaen" w:hAnsi="Sylfaen" w:cs="Sylfaen"/>
          <w:color w:val="000000"/>
        </w:rPr>
        <w:t>რეაბილიტაცია</w:t>
      </w:r>
      <w:proofErr w:type="spellEnd"/>
      <w:r>
        <w:rPr>
          <w:rFonts w:ascii="Sylfaen" w:eastAsia="Sylfaen" w:hAnsi="Sylfaen" w:cs="Sylfaen"/>
          <w:color w:val="000000"/>
          <w:lang w:val="ka-GE"/>
        </w:rPr>
        <w:t xml:space="preserve">; </w:t>
      </w:r>
      <w:r w:rsidR="00F807D2">
        <w:rPr>
          <w:rFonts w:ascii="Sylfaen" w:eastAsia="Sylfaen" w:hAnsi="Sylfaen" w:cs="Sylfaen"/>
          <w:color w:val="000000"/>
          <w:lang w:val="ka-GE"/>
        </w:rPr>
        <w:t xml:space="preserve"> </w:t>
      </w:r>
      <w:r w:rsidR="00842495">
        <w:rPr>
          <w:rFonts w:ascii="Sylfaen" w:eastAsia="Sylfaen" w:hAnsi="Sylfaen" w:cs="Sylfaen"/>
          <w:color w:val="000000"/>
          <w:lang w:val="ka-GE"/>
        </w:rPr>
        <w:t>ქ.</w:t>
      </w:r>
      <w:r w:rsidRPr="00392B05">
        <w:rPr>
          <w:rFonts w:ascii="Sylfaen" w:eastAsia="Sylfaen" w:hAnsi="Sylfaen" w:cs="Sylfaen"/>
          <w:color w:val="000000"/>
          <w:lang w:val="ka-GE"/>
        </w:rPr>
        <w:t>მცხეთაში ტროტუარების, ბორდიურების და გამწვანების მოწყობა (ფოსტიდან მირიან მეფის ქუჩამდე)</w:t>
      </w:r>
      <w:r>
        <w:rPr>
          <w:rFonts w:ascii="Sylfaen" w:eastAsia="Sylfaen" w:hAnsi="Sylfaen" w:cs="Sylfaen"/>
          <w:color w:val="000000"/>
          <w:lang w:val="ka-GE"/>
        </w:rPr>
        <w:t xml:space="preserve">; </w:t>
      </w:r>
      <w:r w:rsidR="00842495">
        <w:rPr>
          <w:rFonts w:ascii="Sylfaen" w:eastAsia="Sylfaen" w:hAnsi="Sylfaen" w:cs="Sylfaen"/>
          <w:color w:val="000000"/>
          <w:lang w:val="ka-GE"/>
        </w:rPr>
        <w:t>ქ.</w:t>
      </w:r>
      <w:r w:rsidR="00872124">
        <w:rPr>
          <w:rFonts w:ascii="Sylfaen" w:eastAsia="Sylfaen" w:hAnsi="Sylfaen" w:cs="Sylfaen"/>
          <w:color w:val="000000"/>
          <w:lang w:val="ka-GE"/>
        </w:rPr>
        <w:t xml:space="preserve"> </w:t>
      </w:r>
      <w:r w:rsidR="00872124" w:rsidRPr="00872124">
        <w:rPr>
          <w:rFonts w:ascii="Sylfaen" w:eastAsia="Sylfaen" w:hAnsi="Sylfaen" w:cs="Sylfaen"/>
          <w:color w:val="000000"/>
          <w:lang w:val="ka-GE"/>
        </w:rPr>
        <w:t>მცხეთაში,</w:t>
      </w:r>
      <w:r w:rsidR="00872124">
        <w:rPr>
          <w:rFonts w:ascii="Sylfaen" w:eastAsia="Sylfaen" w:hAnsi="Sylfaen" w:cs="Sylfaen"/>
          <w:color w:val="000000"/>
          <w:lang w:val="ka-GE"/>
        </w:rPr>
        <w:t xml:space="preserve"> </w:t>
      </w:r>
      <w:r w:rsidR="00872124" w:rsidRPr="00872124">
        <w:rPr>
          <w:rFonts w:ascii="Sylfaen" w:eastAsia="Sylfaen" w:hAnsi="Sylfaen" w:cs="Sylfaen"/>
          <w:color w:val="000000"/>
          <w:lang w:val="ka-GE"/>
        </w:rPr>
        <w:t>ღართიკარის დასახლებაში საყრდენი კედლის რეაბილიტაცია</w:t>
      </w:r>
      <w:r w:rsidR="00187A04">
        <w:rPr>
          <w:rFonts w:ascii="Sylfaen" w:eastAsia="Sylfaen" w:hAnsi="Sylfaen" w:cs="Sylfaen"/>
          <w:color w:val="000000"/>
          <w:lang w:val="ka-GE"/>
        </w:rPr>
        <w:t>.</w:t>
      </w:r>
    </w:p>
    <w:p w:rsidR="00FF27B9" w:rsidRPr="00842495" w:rsidRDefault="006C0E59" w:rsidP="00842495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  </w:t>
      </w:r>
      <w:r w:rsidR="00B94F06" w:rsidRPr="00627A31">
        <w:rPr>
          <w:rFonts w:ascii="Sylfaen" w:eastAsia="Sylfaen" w:hAnsi="Sylfaen" w:cs="Sylfaen"/>
          <w:color w:val="000000"/>
        </w:rPr>
        <w:t xml:space="preserve"> </w:t>
      </w:r>
      <w:r w:rsidR="00B94F06" w:rsidRPr="00627A31">
        <w:rPr>
          <w:rFonts w:ascii="Sylfaen" w:eastAsia="Sylfaen" w:hAnsi="Sylfaen" w:cs="Sylfaen"/>
          <w:color w:val="000000"/>
          <w:lang w:val="ka-GE"/>
        </w:rPr>
        <w:t xml:space="preserve"> </w:t>
      </w:r>
      <w:r w:rsidR="005D55AF">
        <w:rPr>
          <w:rFonts w:ascii="Sylfaen" w:eastAsia="Sylfaen" w:hAnsi="Sylfaen" w:cs="Sylfaen"/>
          <w:color w:val="000000"/>
          <w:lang w:val="ka-GE"/>
        </w:rPr>
        <w:t>განხორციელდა</w:t>
      </w:r>
      <w:r w:rsidR="0019371D">
        <w:rPr>
          <w:rFonts w:ascii="Sylfaen" w:eastAsia="Sylfaen" w:hAnsi="Sylfaen" w:cs="Sylfaen"/>
          <w:color w:val="000000"/>
          <w:lang w:val="ka-GE"/>
        </w:rPr>
        <w:t xml:space="preserve"> </w:t>
      </w:r>
      <w:r w:rsidR="00AB008C" w:rsidRPr="00FF27B9">
        <w:rPr>
          <w:rFonts w:ascii="Sylfaen" w:eastAsia="Sylfaen" w:hAnsi="Sylfaen" w:cs="Sylfaen"/>
          <w:color w:val="000000"/>
          <w:lang w:val="ka-GE"/>
        </w:rPr>
        <w:t xml:space="preserve">შიდა საუბნო გზების რეაბილიტაცია </w:t>
      </w:r>
      <w:r w:rsidR="005D55AF">
        <w:rPr>
          <w:rFonts w:ascii="Sylfaen" w:eastAsia="Sylfaen" w:hAnsi="Sylfaen" w:cs="Sylfaen"/>
          <w:color w:val="000000"/>
          <w:lang w:val="ka-GE"/>
        </w:rPr>
        <w:t xml:space="preserve">სოფ: </w:t>
      </w:r>
      <w:r w:rsidR="00AB008C" w:rsidRPr="00CE29B8">
        <w:rPr>
          <w:rFonts w:ascii="Sylfaen" w:eastAsia="Sylfaen" w:hAnsi="Sylfaen" w:cs="Sylfaen"/>
          <w:color w:val="000000"/>
          <w:lang w:val="ka-GE"/>
        </w:rPr>
        <w:t>წეროვან</w:t>
      </w:r>
      <w:r w:rsidR="00AB008C">
        <w:rPr>
          <w:rFonts w:ascii="Sylfaen" w:eastAsia="Sylfaen" w:hAnsi="Sylfaen" w:cs="Sylfaen"/>
          <w:color w:val="000000"/>
          <w:lang w:val="ka-GE"/>
        </w:rPr>
        <w:t>ი, მისაქციელი; ასევე სოფ.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5D55AF">
        <w:rPr>
          <w:rFonts w:ascii="Sylfaen" w:eastAsia="Sylfaen" w:hAnsi="Sylfaen" w:cs="Sylfaen"/>
          <w:color w:val="000000"/>
          <w:lang w:val="ka-GE"/>
        </w:rPr>
        <w:t>წილკან</w:t>
      </w:r>
      <w:r w:rsidRPr="006C0E59">
        <w:rPr>
          <w:rFonts w:ascii="Sylfaen" w:eastAsia="Sylfaen" w:hAnsi="Sylfaen" w:cs="Sylfaen"/>
          <w:color w:val="000000"/>
          <w:lang w:val="ka-GE"/>
        </w:rPr>
        <w:t>ი</w:t>
      </w:r>
      <w:r w:rsidR="005D55AF">
        <w:rPr>
          <w:rFonts w:ascii="Sylfaen" w:eastAsia="Sylfaen" w:hAnsi="Sylfaen" w:cs="Sylfaen"/>
          <w:color w:val="000000"/>
          <w:lang w:val="ka-GE"/>
        </w:rPr>
        <w:t>ს</w:t>
      </w:r>
      <w:r>
        <w:rPr>
          <w:rFonts w:ascii="Sylfaen" w:eastAsia="Sylfaen" w:hAnsi="Sylfaen" w:cs="Sylfaen"/>
          <w:color w:val="000000"/>
          <w:lang w:val="ka-GE"/>
        </w:rPr>
        <w:t xml:space="preserve">  </w:t>
      </w:r>
      <w:r w:rsidRPr="006C0E59">
        <w:rPr>
          <w:rFonts w:ascii="Sylfaen" w:eastAsia="Sylfaen" w:hAnsi="Sylfaen" w:cs="Sylfaen"/>
          <w:color w:val="000000"/>
          <w:lang w:val="ka-GE"/>
        </w:rPr>
        <w:t>2 კმ-იანი გზის რეაბილიტაცია</w:t>
      </w:r>
      <w:r w:rsidR="00235814">
        <w:rPr>
          <w:rFonts w:ascii="Sylfaen" w:eastAsia="Sylfaen" w:hAnsi="Sylfaen" w:cs="Sylfaen"/>
          <w:color w:val="000000"/>
          <w:lang w:val="ka-GE"/>
        </w:rPr>
        <w:t>.</w:t>
      </w:r>
      <w:r>
        <w:rPr>
          <w:rFonts w:ascii="Sylfaen" w:eastAsia="Sylfaen" w:hAnsi="Sylfaen" w:cs="Sylfaen"/>
          <w:color w:val="000000"/>
          <w:lang w:val="ka-GE"/>
        </w:rPr>
        <w:t xml:space="preserve">  </w:t>
      </w:r>
    </w:p>
    <w:p w:rsidR="00FF27B9" w:rsidRPr="00627A31" w:rsidRDefault="00FF27B9" w:rsidP="00965C6C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</w:p>
    <w:p w:rsidR="00FF27B9" w:rsidRPr="008036A2" w:rsidRDefault="00627A31" w:rsidP="00FF27B9">
      <w:pPr>
        <w:pStyle w:val="a3"/>
        <w:numPr>
          <w:ilvl w:val="0"/>
          <w:numId w:val="4"/>
        </w:numPr>
        <w:spacing w:after="0"/>
        <w:jc w:val="both"/>
        <w:rPr>
          <w:rFonts w:ascii="Sylfaen" w:eastAsia="Sylfaen" w:hAnsi="Sylfaen" w:cs="Sylfaen"/>
          <w:color w:val="000000"/>
          <w:lang w:val="ka-GE"/>
        </w:rPr>
      </w:pPr>
      <w:r w:rsidRPr="00627A31">
        <w:rPr>
          <w:rFonts w:ascii="Sylfaen" w:eastAsia="Sylfaen" w:hAnsi="Sylfaen" w:cs="Sylfaen"/>
          <w:color w:val="000000"/>
          <w:lang w:val="ka-GE"/>
        </w:rPr>
        <w:t xml:space="preserve">სასმელი წყლის სისტემების რეაბილიტაცია 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B94F06" w:rsidRPr="00627A31">
        <w:rPr>
          <w:rFonts w:ascii="Sylfaen" w:eastAsia="Sylfaen" w:hAnsi="Sylfaen" w:cs="Sylfaen"/>
          <w:color w:val="000000"/>
          <w:lang w:val="ka-GE"/>
        </w:rPr>
        <w:t xml:space="preserve">დაფინანასდა  -  </w:t>
      </w:r>
      <w:r>
        <w:rPr>
          <w:rFonts w:ascii="Sylfaen" w:eastAsia="Sylfaen" w:hAnsi="Sylfaen" w:cs="Sylfaen"/>
          <w:color w:val="000000"/>
          <w:lang w:val="ka-GE"/>
        </w:rPr>
        <w:t>262.3</w:t>
      </w:r>
      <w:r w:rsidR="00B94F06" w:rsidRPr="00627A31">
        <w:rPr>
          <w:rFonts w:ascii="Sylfaen" w:eastAsia="Sylfaen" w:hAnsi="Sylfaen" w:cs="Sylfaen"/>
          <w:color w:val="000000"/>
        </w:rPr>
        <w:t xml:space="preserve"> </w:t>
      </w:r>
      <w:r w:rsidR="00B94F06" w:rsidRPr="00627A31">
        <w:rPr>
          <w:rFonts w:ascii="Sylfaen" w:eastAsia="Sylfaen" w:hAnsi="Sylfaen" w:cs="Sylfaen"/>
          <w:color w:val="000000"/>
          <w:lang w:val="ka-GE"/>
        </w:rPr>
        <w:t>ათ.ლარით</w:t>
      </w:r>
      <w:r w:rsidR="00050C92">
        <w:rPr>
          <w:rFonts w:ascii="Sylfaen" w:eastAsia="Sylfaen" w:hAnsi="Sylfaen" w:cs="Sylfaen"/>
          <w:color w:val="000000"/>
          <w:lang w:val="ka-GE"/>
        </w:rPr>
        <w:t>.</w:t>
      </w:r>
    </w:p>
    <w:p w:rsidR="008036A2" w:rsidRPr="008036A2" w:rsidRDefault="00073FF1" w:rsidP="00F26E87">
      <w:pPr>
        <w:spacing w:after="0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</w:t>
      </w:r>
      <w:r w:rsidR="008036A2">
        <w:rPr>
          <w:rFonts w:ascii="Sylfaen" w:eastAsia="Sylfaen" w:hAnsi="Sylfaen" w:cs="Sylfaen"/>
          <w:color w:val="000000"/>
          <w:lang w:val="ka-GE"/>
        </w:rPr>
        <w:t xml:space="preserve">   </w:t>
      </w:r>
      <w:proofErr w:type="spellStart"/>
      <w:proofErr w:type="gramStart"/>
      <w:r w:rsidR="002979E7">
        <w:rPr>
          <w:rFonts w:ascii="Sylfaen" w:eastAsia="Sylfaen" w:hAnsi="Sylfaen" w:cs="Sylfaen"/>
          <w:color w:val="000000"/>
        </w:rPr>
        <w:t>მიმდინარე</w:t>
      </w:r>
      <w:proofErr w:type="spellEnd"/>
      <w:proofErr w:type="gramEnd"/>
      <w:r w:rsidR="002979E7">
        <w:rPr>
          <w:rFonts w:ascii="Sylfaen" w:eastAsia="Sylfaen" w:hAnsi="Sylfaen" w:cs="Sylfaen"/>
          <w:color w:val="000000"/>
          <w:lang w:val="ka-GE"/>
        </w:rPr>
        <w:t xml:space="preserve"> პროექტებია</w:t>
      </w:r>
      <w:r w:rsidR="008036A2">
        <w:rPr>
          <w:rFonts w:ascii="Sylfaen" w:eastAsia="Sylfaen" w:hAnsi="Sylfaen" w:cs="Sylfaen"/>
          <w:color w:val="000000"/>
        </w:rPr>
        <w:t>:</w:t>
      </w:r>
      <w:r w:rsidR="008036A2">
        <w:rPr>
          <w:rFonts w:ascii="Sylfaen" w:eastAsia="Sylfaen" w:hAnsi="Sylfaen" w:cs="Sylfaen"/>
          <w:color w:val="000000"/>
          <w:lang w:val="ka-GE"/>
        </w:rPr>
        <w:t xml:space="preserve">  სოფ.</w:t>
      </w:r>
      <w:r w:rsidR="008036A2" w:rsidRPr="008036A2">
        <w:rPr>
          <w:rFonts w:ascii="Sylfaen" w:eastAsia="Sylfaen" w:hAnsi="Sylfaen" w:cs="Sylfaen"/>
          <w:color w:val="000000"/>
          <w:lang w:val="ka-GE"/>
        </w:rPr>
        <w:t>ნიჩბისში მოსახლეობის სასმელი წყლით მომარაგების გაუმჯობესების მიზნით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8036A2" w:rsidRPr="008036A2">
        <w:rPr>
          <w:rFonts w:ascii="Sylfaen" w:eastAsia="Sylfaen" w:hAnsi="Sylfaen" w:cs="Sylfaen"/>
          <w:color w:val="000000"/>
          <w:lang w:val="ka-GE"/>
        </w:rPr>
        <w:t>სასმელი წყლის სისტემის რეაბილიტაცია</w:t>
      </w:r>
      <w:r w:rsidR="008036A2">
        <w:rPr>
          <w:rFonts w:ascii="Sylfaen" w:eastAsia="Sylfaen" w:hAnsi="Sylfaen" w:cs="Sylfaen"/>
          <w:color w:val="000000"/>
          <w:lang w:val="ka-GE"/>
        </w:rPr>
        <w:t>;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123106">
        <w:rPr>
          <w:rFonts w:ascii="Sylfaen" w:eastAsia="Sylfaen" w:hAnsi="Sylfaen" w:cs="Sylfaen"/>
          <w:color w:val="000000"/>
          <w:lang w:val="ka-GE"/>
        </w:rPr>
        <w:t xml:space="preserve"> სოფ. </w:t>
      </w:r>
      <w:r w:rsidR="00123106" w:rsidRPr="00123106">
        <w:rPr>
          <w:rFonts w:ascii="Sylfaen" w:eastAsia="Sylfaen" w:hAnsi="Sylfaen" w:cs="Sylfaen"/>
          <w:color w:val="000000"/>
          <w:lang w:val="ka-GE"/>
        </w:rPr>
        <w:t>ნავაზში ჭაბურღილის და სასმელი წყლის სისტემის მოწყობა</w:t>
      </w:r>
      <w:r w:rsidR="003457A0">
        <w:rPr>
          <w:rFonts w:ascii="Sylfaen" w:eastAsia="Sylfaen" w:hAnsi="Sylfaen" w:cs="Sylfaen"/>
          <w:color w:val="000000"/>
          <w:lang w:val="ka-GE"/>
        </w:rPr>
        <w:t>.</w:t>
      </w:r>
      <w:r w:rsidR="00123106">
        <w:rPr>
          <w:rFonts w:ascii="Sylfaen" w:eastAsia="Sylfaen" w:hAnsi="Sylfaen" w:cs="Sylfaen"/>
          <w:color w:val="000000"/>
          <w:lang w:val="ka-GE"/>
        </w:rPr>
        <w:t xml:space="preserve"> </w:t>
      </w:r>
    </w:p>
    <w:p w:rsidR="00627A31" w:rsidRPr="00627A31" w:rsidRDefault="00B94F06" w:rsidP="00AF65FB">
      <w:pPr>
        <w:pStyle w:val="a3"/>
        <w:spacing w:after="0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 w:rsidRPr="00627A31">
        <w:rPr>
          <w:rFonts w:ascii="Sylfaen" w:eastAsia="Times New Roman" w:hAnsi="Sylfaen" w:cs="Sylfaen"/>
          <w:lang w:val="ka-GE"/>
        </w:rPr>
        <w:t xml:space="preserve"> </w:t>
      </w:r>
    </w:p>
    <w:p w:rsidR="00B94F06" w:rsidRDefault="008E2262" w:rsidP="00627A3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8E2262">
        <w:rPr>
          <w:rFonts w:ascii="Sylfaen" w:eastAsia="Times New Roman" w:hAnsi="Sylfaen" w:cs="Sylfaen"/>
          <w:lang w:val="ka-GE"/>
        </w:rPr>
        <w:t>გარე განათების ქსელის მოწყობა-რეაბილიტაცია</w:t>
      </w:r>
      <w:r w:rsidR="00B94F06" w:rsidRPr="004E3BC6">
        <w:rPr>
          <w:rFonts w:ascii="Sylfaen" w:eastAsia="Times New Roman" w:hAnsi="Sylfaen" w:cs="Sylfaen"/>
          <w:lang w:val="ka-GE"/>
        </w:rPr>
        <w:t xml:space="preserve"> დაფინანსდა -</w:t>
      </w:r>
      <w:r>
        <w:rPr>
          <w:rFonts w:ascii="Sylfaen" w:eastAsia="Times New Roman" w:hAnsi="Sylfaen" w:cs="Sylfaen"/>
          <w:lang w:val="ka-GE"/>
        </w:rPr>
        <w:t xml:space="preserve"> 26.0</w:t>
      </w:r>
      <w:r w:rsidR="00B94F06" w:rsidRPr="004E3BC6">
        <w:rPr>
          <w:rFonts w:ascii="Sylfaen" w:eastAsia="Times New Roman" w:hAnsi="Sylfaen" w:cs="Sylfaen"/>
          <w:lang w:val="ka-GE"/>
        </w:rPr>
        <w:t xml:space="preserve"> </w:t>
      </w:r>
      <w:r w:rsidR="00B94F06" w:rsidRPr="004E3BC6">
        <w:rPr>
          <w:rFonts w:ascii="Sylfaen" w:eastAsia="Sylfaen" w:hAnsi="Sylfaen" w:cs="Sylfaen"/>
          <w:color w:val="000000"/>
          <w:lang w:val="ka-GE"/>
        </w:rPr>
        <w:t>ათ.ლარით</w:t>
      </w:r>
      <w:r w:rsidR="00050C92">
        <w:rPr>
          <w:rFonts w:ascii="Sylfaen" w:eastAsia="Sylfaen" w:hAnsi="Sylfaen" w:cs="Sylfaen"/>
          <w:color w:val="000000"/>
          <w:lang w:val="ka-GE"/>
        </w:rPr>
        <w:t>.</w:t>
      </w:r>
    </w:p>
    <w:p w:rsidR="00DF69FF" w:rsidRDefault="00E37427" w:rsidP="00DF69FF">
      <w:pPr>
        <w:pStyle w:val="a3"/>
        <w:tabs>
          <w:tab w:val="left" w:pos="0"/>
        </w:tabs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   განხორციელდა</w:t>
      </w:r>
      <w:r w:rsidR="00DF69FF">
        <w:rPr>
          <w:rFonts w:ascii="Sylfaen" w:eastAsia="Times New Roman" w:hAnsi="Sylfaen" w:cs="Sylfaen"/>
          <w:lang w:val="ka-GE"/>
        </w:rPr>
        <w:t xml:space="preserve">  სოფ.</w:t>
      </w:r>
      <w:r w:rsidR="00DF69FF" w:rsidRPr="00DF69FF">
        <w:rPr>
          <w:rFonts w:ascii="Sylfaen" w:eastAsia="Times New Roman" w:hAnsi="Sylfaen" w:cs="Sylfaen"/>
          <w:lang w:val="ka-GE"/>
        </w:rPr>
        <w:t>წილკანის რიგი ქუჩების გარე განათების მოწყობა</w:t>
      </w:r>
      <w:r w:rsidR="00DF69FF">
        <w:rPr>
          <w:rFonts w:ascii="Sylfaen" w:eastAsia="Times New Roman" w:hAnsi="Sylfaen" w:cs="Sylfaen"/>
          <w:lang w:val="ka-GE"/>
        </w:rPr>
        <w:t>.</w:t>
      </w:r>
    </w:p>
    <w:p w:rsidR="00AF65FB" w:rsidRPr="004E3BC6" w:rsidRDefault="00AF65FB" w:rsidP="00AF65FB">
      <w:pPr>
        <w:pStyle w:val="a3"/>
        <w:tabs>
          <w:tab w:val="left" w:pos="0"/>
        </w:tabs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</w:p>
    <w:p w:rsidR="001115E5" w:rsidRPr="001115E5" w:rsidRDefault="00B94F06" w:rsidP="00AF65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4E3BC6">
        <w:rPr>
          <w:rFonts w:ascii="Sylfaen" w:eastAsia="Sylfaen" w:hAnsi="Sylfaen" w:cs="Sylfaen"/>
          <w:color w:val="000000"/>
          <w:lang w:val="ka-GE"/>
        </w:rPr>
        <w:t xml:space="preserve">მუნიციპალური, ავარიული ობიექტების და შენობების რეაბილიტაცია დაფინანსდა - </w:t>
      </w:r>
      <w:r w:rsidR="00E07960">
        <w:rPr>
          <w:rFonts w:ascii="Sylfaen" w:eastAsia="Sylfaen" w:hAnsi="Sylfaen" w:cs="Sylfaen"/>
          <w:color w:val="000000"/>
          <w:lang w:val="ka-GE"/>
        </w:rPr>
        <w:t xml:space="preserve">16.9 </w:t>
      </w:r>
      <w:r w:rsidR="00050C92">
        <w:rPr>
          <w:rFonts w:ascii="Sylfaen" w:eastAsia="Times New Roman" w:hAnsi="Sylfaen" w:cs="Sylfaen"/>
          <w:lang w:val="ka-GE"/>
        </w:rPr>
        <w:t>ათ.ლარით.</w:t>
      </w:r>
      <w:r w:rsidRPr="004E3BC6">
        <w:rPr>
          <w:rFonts w:ascii="Sylfaen" w:eastAsia="Times New Roman" w:hAnsi="Sylfaen" w:cs="Sylfaen"/>
          <w:lang w:val="ka-GE"/>
        </w:rPr>
        <w:t xml:space="preserve"> </w:t>
      </w:r>
    </w:p>
    <w:p w:rsidR="00AF65FB" w:rsidRPr="00AF65FB" w:rsidRDefault="001115E5" w:rsidP="001115E5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   განხორციელდა</w:t>
      </w:r>
      <w:r w:rsidR="00842495">
        <w:rPr>
          <w:rFonts w:ascii="Sylfaen" w:eastAsia="Times New Roman" w:hAnsi="Sylfaen" w:cs="Sylfaen"/>
          <w:lang w:val="ka-GE"/>
        </w:rPr>
        <w:t xml:space="preserve"> ქ.</w:t>
      </w:r>
      <w:r w:rsidRPr="001115E5">
        <w:rPr>
          <w:rFonts w:ascii="Sylfaen" w:eastAsia="Times New Roman" w:hAnsi="Sylfaen" w:cs="Sylfaen"/>
          <w:lang w:val="ka-GE"/>
        </w:rPr>
        <w:t>მცხეთაში, ანტიოქიის 10-ში მდებარე საცხოვრებელი კორპუსის საძირკველიდან წყლის მოსაცილებლად დრენაჟის მოწყობა</w:t>
      </w:r>
      <w:r>
        <w:rPr>
          <w:rFonts w:ascii="Sylfaen" w:eastAsia="Times New Roman" w:hAnsi="Sylfaen" w:cs="Sylfaen"/>
          <w:lang w:val="ka-GE"/>
        </w:rPr>
        <w:t>.</w:t>
      </w:r>
    </w:p>
    <w:p w:rsidR="00B94F06" w:rsidRPr="004E3BC6" w:rsidRDefault="00B94F06" w:rsidP="00AF65FB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 w:rsidRPr="004E3BC6">
        <w:rPr>
          <w:rFonts w:ascii="Sylfaen" w:eastAsia="Sylfaen" w:hAnsi="Sylfaen" w:cs="Sylfaen"/>
          <w:color w:val="000000"/>
          <w:lang w:val="ka-GE"/>
        </w:rPr>
        <w:t xml:space="preserve"> </w:t>
      </w:r>
      <w:r w:rsidRPr="004E3BC6">
        <w:rPr>
          <w:rFonts w:ascii="Sylfaen" w:eastAsia="Sylfaen" w:hAnsi="Sylfaen" w:cs="Sylfaen"/>
          <w:color w:val="000000"/>
        </w:rPr>
        <w:t xml:space="preserve">     </w:t>
      </w:r>
      <w:r w:rsidRPr="004E3BC6">
        <w:rPr>
          <w:rFonts w:ascii="Sylfaen" w:eastAsia="Sylfaen" w:hAnsi="Sylfaen" w:cs="Sylfaen"/>
          <w:color w:val="000000"/>
          <w:lang w:val="ka-GE"/>
        </w:rPr>
        <w:t xml:space="preserve">                   </w:t>
      </w:r>
      <w:r w:rsidRPr="004E3BC6">
        <w:rPr>
          <w:rFonts w:ascii="Sylfaen" w:eastAsia="Sylfaen" w:hAnsi="Sylfaen" w:cs="Sylfaen"/>
          <w:color w:val="000000"/>
        </w:rPr>
        <w:t xml:space="preserve"> </w:t>
      </w:r>
      <w:r w:rsidRPr="004E3BC6">
        <w:rPr>
          <w:rFonts w:ascii="Sylfaen" w:eastAsia="Sylfaen" w:hAnsi="Sylfaen" w:cs="Sylfaen"/>
          <w:color w:val="000000"/>
          <w:lang w:val="ka-GE"/>
        </w:rPr>
        <w:t xml:space="preserve">                           </w:t>
      </w:r>
    </w:p>
    <w:p w:rsidR="00B94F06" w:rsidRPr="007D5C18" w:rsidRDefault="00B94F06" w:rsidP="00AF65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Sylfaen" w:hAnsi="Sylfaen" w:cs="Sylfaen"/>
          <w:color w:val="000000"/>
        </w:rPr>
      </w:pPr>
      <w:proofErr w:type="spellStart"/>
      <w:proofErr w:type="gramStart"/>
      <w:r w:rsidRPr="004E3BC6">
        <w:rPr>
          <w:rFonts w:ascii="Sylfaen" w:eastAsia="Sylfaen" w:hAnsi="Sylfaen" w:cs="Sylfaen"/>
          <w:color w:val="000000"/>
        </w:rPr>
        <w:t>საზოგადოებრივი</w:t>
      </w:r>
      <w:proofErr w:type="spellEnd"/>
      <w:proofErr w:type="gramEnd"/>
      <w:r w:rsidRPr="004E3BC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4E3BC6">
        <w:rPr>
          <w:rFonts w:ascii="Sylfaen" w:eastAsia="Sylfaen" w:hAnsi="Sylfaen" w:cs="Sylfaen"/>
          <w:color w:val="000000"/>
        </w:rPr>
        <w:t>სივრცეების</w:t>
      </w:r>
      <w:proofErr w:type="spellEnd"/>
      <w:r w:rsidRPr="004E3BC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4E3BC6">
        <w:rPr>
          <w:rFonts w:ascii="Sylfaen" w:eastAsia="Sylfaen" w:hAnsi="Sylfaen" w:cs="Sylfaen"/>
          <w:color w:val="000000"/>
        </w:rPr>
        <w:t>მოწყობა-რეაბილიტაცია</w:t>
      </w:r>
      <w:proofErr w:type="spellEnd"/>
      <w:r w:rsidRPr="004E3BC6">
        <w:rPr>
          <w:rFonts w:ascii="Sylfaen" w:eastAsia="Sylfaen" w:hAnsi="Sylfaen" w:cs="Sylfaen"/>
          <w:color w:val="000000"/>
        </w:rPr>
        <w:t xml:space="preserve"> (</w:t>
      </w:r>
      <w:proofErr w:type="spellStart"/>
      <w:r w:rsidRPr="004E3BC6">
        <w:rPr>
          <w:rFonts w:ascii="Sylfaen" w:eastAsia="Sylfaen" w:hAnsi="Sylfaen" w:cs="Sylfaen"/>
          <w:color w:val="000000"/>
        </w:rPr>
        <w:t>სკვერები</w:t>
      </w:r>
      <w:proofErr w:type="spellEnd"/>
      <w:r w:rsidRPr="004E3BC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4E3BC6">
        <w:rPr>
          <w:rFonts w:ascii="Sylfaen" w:eastAsia="Sylfaen" w:hAnsi="Sylfaen" w:cs="Sylfaen"/>
          <w:color w:val="000000"/>
        </w:rPr>
        <w:t>და</w:t>
      </w:r>
      <w:proofErr w:type="spellEnd"/>
      <w:r w:rsidRPr="004E3BC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4E3BC6">
        <w:rPr>
          <w:rFonts w:ascii="Sylfaen" w:eastAsia="Sylfaen" w:hAnsi="Sylfaen" w:cs="Sylfaen"/>
          <w:color w:val="000000"/>
        </w:rPr>
        <w:t>მოსაცდელები</w:t>
      </w:r>
      <w:proofErr w:type="spellEnd"/>
      <w:r w:rsidRPr="004E3BC6">
        <w:rPr>
          <w:rFonts w:ascii="Sylfaen" w:eastAsia="Sylfaen" w:hAnsi="Sylfaen" w:cs="Sylfaen"/>
          <w:color w:val="000000"/>
        </w:rPr>
        <w:t>)</w:t>
      </w:r>
      <w:r w:rsidRPr="004E3BC6">
        <w:rPr>
          <w:rFonts w:ascii="Sylfaen" w:eastAsia="Sylfaen" w:hAnsi="Sylfaen" w:cs="Sylfaen"/>
          <w:color w:val="000000"/>
          <w:lang w:val="ka-GE"/>
        </w:rPr>
        <w:t xml:space="preserve">  დაფინანსდა</w:t>
      </w:r>
      <w:r w:rsidR="00E07960">
        <w:rPr>
          <w:rFonts w:ascii="Sylfaen" w:eastAsia="Sylfaen" w:hAnsi="Sylfaen" w:cs="Sylfaen"/>
          <w:color w:val="000000"/>
          <w:lang w:val="ka-GE"/>
        </w:rPr>
        <w:t xml:space="preserve">  - </w:t>
      </w:r>
      <w:r w:rsidRPr="004E3BC6">
        <w:rPr>
          <w:rFonts w:ascii="Sylfaen" w:eastAsia="Sylfaen" w:hAnsi="Sylfaen" w:cs="Sylfaen"/>
          <w:color w:val="000000"/>
          <w:lang w:val="ka-GE"/>
        </w:rPr>
        <w:t xml:space="preserve"> </w:t>
      </w:r>
      <w:r w:rsidR="00C9087A">
        <w:rPr>
          <w:rFonts w:ascii="Sylfaen" w:eastAsia="Sylfaen" w:hAnsi="Sylfaen" w:cs="Sylfaen"/>
          <w:color w:val="000000"/>
          <w:lang w:val="ka-GE"/>
        </w:rPr>
        <w:t>118.5</w:t>
      </w:r>
      <w:r w:rsidR="00E07960">
        <w:rPr>
          <w:rFonts w:ascii="Sylfaen" w:eastAsia="Sylfaen" w:hAnsi="Sylfaen" w:cs="Sylfaen"/>
          <w:color w:val="000000"/>
          <w:lang w:val="ka-GE"/>
        </w:rPr>
        <w:t xml:space="preserve"> </w:t>
      </w:r>
      <w:r w:rsidRPr="004E3BC6">
        <w:rPr>
          <w:rFonts w:ascii="Sylfaen" w:eastAsia="Sylfaen" w:hAnsi="Sylfaen" w:cs="Sylfaen"/>
          <w:color w:val="000000"/>
          <w:lang w:val="ka-GE"/>
        </w:rPr>
        <w:t>ათ.ლარით</w:t>
      </w:r>
      <w:r w:rsidR="00B315D3">
        <w:rPr>
          <w:rFonts w:ascii="Sylfaen" w:eastAsia="Sylfaen" w:hAnsi="Sylfaen" w:cs="Sylfaen"/>
          <w:color w:val="000000"/>
          <w:lang w:val="ka-GE"/>
        </w:rPr>
        <w:t>.</w:t>
      </w:r>
    </w:p>
    <w:p w:rsidR="007D5C18" w:rsidRDefault="001400C1" w:rsidP="007D5C18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   მიმდინარე პროექტებია - </w:t>
      </w:r>
      <w:r w:rsidR="006C62B9" w:rsidRPr="007D5C18">
        <w:rPr>
          <w:rFonts w:ascii="Sylfaen" w:eastAsia="Sylfaen" w:hAnsi="Sylfaen" w:cs="Sylfaen"/>
          <w:color w:val="000000"/>
          <w:lang w:val="ka-GE"/>
        </w:rPr>
        <w:t>სკვერ</w:t>
      </w:r>
      <w:r w:rsidR="000E388F">
        <w:rPr>
          <w:rFonts w:ascii="Sylfaen" w:eastAsia="Sylfaen" w:hAnsi="Sylfaen" w:cs="Sylfaen"/>
          <w:color w:val="000000"/>
          <w:lang w:val="ka-GE"/>
        </w:rPr>
        <w:t>ებ</w:t>
      </w:r>
      <w:r w:rsidR="006C62B9" w:rsidRPr="007D5C18">
        <w:rPr>
          <w:rFonts w:ascii="Sylfaen" w:eastAsia="Sylfaen" w:hAnsi="Sylfaen" w:cs="Sylfaen"/>
          <w:color w:val="000000"/>
          <w:lang w:val="ka-GE"/>
        </w:rPr>
        <w:t xml:space="preserve">ის </w:t>
      </w:r>
      <w:r w:rsidR="006C62B9">
        <w:rPr>
          <w:rFonts w:ascii="Sylfaen" w:eastAsia="Sylfaen" w:hAnsi="Sylfaen" w:cs="Sylfaen"/>
          <w:color w:val="000000"/>
          <w:lang w:val="ka-GE"/>
        </w:rPr>
        <w:t xml:space="preserve">მოწყობის </w:t>
      </w:r>
      <w:r w:rsidR="00F2422B">
        <w:rPr>
          <w:rFonts w:ascii="Sylfaen" w:eastAsia="Sylfaen" w:hAnsi="Sylfaen" w:cs="Sylfaen"/>
          <w:color w:val="000000"/>
          <w:lang w:val="ka-GE"/>
        </w:rPr>
        <w:t>სამუშ</w:t>
      </w:r>
      <w:r w:rsidR="006C62B9">
        <w:rPr>
          <w:rFonts w:ascii="Sylfaen" w:eastAsia="Sylfaen" w:hAnsi="Sylfaen" w:cs="Sylfaen"/>
          <w:color w:val="000000"/>
          <w:lang w:val="ka-GE"/>
        </w:rPr>
        <w:t>აოები  სოფ;</w:t>
      </w:r>
      <w:r w:rsidR="007D5C18">
        <w:rPr>
          <w:rFonts w:ascii="Sylfaen" w:eastAsia="Sylfaen" w:hAnsi="Sylfaen" w:cs="Sylfaen"/>
          <w:color w:val="000000"/>
          <w:lang w:val="ka-GE"/>
        </w:rPr>
        <w:t xml:space="preserve"> </w:t>
      </w:r>
      <w:r w:rsidR="006C62B9">
        <w:rPr>
          <w:rFonts w:ascii="Sylfaen" w:eastAsia="Sylfaen" w:hAnsi="Sylfaen" w:cs="Sylfaen"/>
          <w:color w:val="000000"/>
          <w:lang w:val="ka-GE"/>
        </w:rPr>
        <w:t>ქსან</w:t>
      </w:r>
      <w:r w:rsidR="007D5C18" w:rsidRPr="007D5C18">
        <w:rPr>
          <w:rFonts w:ascii="Sylfaen" w:eastAsia="Sylfaen" w:hAnsi="Sylfaen" w:cs="Sylfaen"/>
          <w:color w:val="000000"/>
          <w:lang w:val="ka-GE"/>
        </w:rPr>
        <w:t>ი</w:t>
      </w:r>
      <w:r w:rsidR="006C62B9">
        <w:rPr>
          <w:rFonts w:ascii="Sylfaen" w:eastAsia="Sylfaen" w:hAnsi="Sylfaen" w:cs="Sylfaen"/>
          <w:color w:val="000000"/>
          <w:lang w:val="ka-GE"/>
        </w:rPr>
        <w:t>, ნავდარაანთკარი</w:t>
      </w:r>
      <w:r w:rsidR="00F2422B">
        <w:rPr>
          <w:rFonts w:ascii="Sylfaen" w:eastAsia="Sylfaen" w:hAnsi="Sylfaen" w:cs="Sylfaen"/>
          <w:color w:val="000000"/>
          <w:lang w:val="ka-GE"/>
        </w:rPr>
        <w:t>.</w:t>
      </w:r>
    </w:p>
    <w:p w:rsidR="00F2422B" w:rsidRPr="00AF65FB" w:rsidRDefault="00073FF1" w:rsidP="007D5C18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  </w:t>
      </w:r>
      <w:r w:rsidR="00F2422B">
        <w:rPr>
          <w:rFonts w:ascii="Sylfaen" w:eastAsia="Sylfaen" w:hAnsi="Sylfaen" w:cs="Sylfaen"/>
          <w:color w:val="000000"/>
          <w:lang w:val="ka-GE"/>
        </w:rPr>
        <w:t xml:space="preserve">დასრულდა სოფ. </w:t>
      </w:r>
      <w:r w:rsidR="00F2422B" w:rsidRPr="00F2422B">
        <w:rPr>
          <w:rFonts w:ascii="Sylfaen" w:eastAsia="Sylfaen" w:hAnsi="Sylfaen" w:cs="Sylfaen"/>
          <w:color w:val="000000"/>
          <w:lang w:val="ka-GE"/>
        </w:rPr>
        <w:t>წილკანში არსებული სკვერის შემოღობვა</w:t>
      </w:r>
      <w:r w:rsidR="00F2422B">
        <w:rPr>
          <w:rFonts w:ascii="Sylfaen" w:eastAsia="Sylfaen" w:hAnsi="Sylfaen" w:cs="Sylfaen"/>
          <w:color w:val="000000"/>
          <w:lang w:val="ka-GE"/>
        </w:rPr>
        <w:t>-</w:t>
      </w:r>
      <w:r w:rsidR="00F2422B" w:rsidRPr="00F2422B">
        <w:rPr>
          <w:rFonts w:ascii="Sylfaen" w:eastAsia="Sylfaen" w:hAnsi="Sylfaen" w:cs="Sylfaen"/>
          <w:color w:val="000000"/>
          <w:lang w:val="ka-GE"/>
        </w:rPr>
        <w:t xml:space="preserve"> რეაბილიტაცია</w:t>
      </w:r>
      <w:r w:rsidR="00F2422B">
        <w:rPr>
          <w:rFonts w:ascii="Sylfaen" w:eastAsia="Sylfaen" w:hAnsi="Sylfaen" w:cs="Sylfaen"/>
          <w:color w:val="000000"/>
          <w:lang w:val="ka-GE"/>
        </w:rPr>
        <w:t>.</w:t>
      </w:r>
    </w:p>
    <w:p w:rsidR="00AF65FB" w:rsidRPr="007D5C18" w:rsidRDefault="00AF65FB" w:rsidP="00AF65FB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</w:p>
    <w:p w:rsidR="00B94F06" w:rsidRDefault="00FB02D3" w:rsidP="00812326">
      <w:pPr>
        <w:pStyle w:val="a3"/>
        <w:numPr>
          <w:ilvl w:val="0"/>
          <w:numId w:val="4"/>
        </w:numPr>
        <w:spacing w:after="0"/>
        <w:rPr>
          <w:rFonts w:ascii="Sylfaen" w:eastAsia="Sylfaen" w:hAnsi="Sylfaen" w:cs="Sylfaen"/>
          <w:color w:val="000000"/>
          <w:lang w:val="ka-GE"/>
        </w:rPr>
      </w:pPr>
      <w:r w:rsidRPr="00812326">
        <w:rPr>
          <w:rFonts w:ascii="Sylfaen" w:eastAsia="Sylfaen" w:hAnsi="Sylfaen" w:cs="Sylfaen"/>
          <w:color w:val="000000"/>
          <w:lang w:val="ka-GE"/>
        </w:rPr>
        <w:t>სასაფლაოების მოვლა  - პატრონობა დაფინანსდა  -  112.5 ათ.ლარით</w:t>
      </w:r>
      <w:r w:rsidR="00B315D3">
        <w:rPr>
          <w:rFonts w:ascii="Sylfaen" w:eastAsia="Sylfaen" w:hAnsi="Sylfaen" w:cs="Sylfaen"/>
          <w:color w:val="000000"/>
          <w:lang w:val="ka-GE"/>
        </w:rPr>
        <w:t>.</w:t>
      </w:r>
    </w:p>
    <w:p w:rsidR="00842495" w:rsidRDefault="00B315D3" w:rsidP="00842495">
      <w:pPr>
        <w:pStyle w:val="a3"/>
        <w:spacing w:after="0"/>
        <w:ind w:left="630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  </w:t>
      </w:r>
      <w:proofErr w:type="spellStart"/>
      <w:proofErr w:type="gramStart"/>
      <w:r w:rsidR="008C5F34">
        <w:rPr>
          <w:rFonts w:ascii="Sylfaen" w:eastAsia="Sylfaen" w:hAnsi="Sylfaen" w:cs="Sylfaen"/>
          <w:color w:val="000000"/>
        </w:rPr>
        <w:t>მიმდინარე</w:t>
      </w:r>
      <w:proofErr w:type="spellEnd"/>
      <w:proofErr w:type="gramEnd"/>
      <w:r w:rsidR="008C5F34">
        <w:rPr>
          <w:rFonts w:ascii="Sylfaen" w:eastAsia="Sylfaen" w:hAnsi="Sylfaen" w:cs="Sylfaen"/>
          <w:color w:val="000000"/>
          <w:lang w:val="ka-GE"/>
        </w:rPr>
        <w:t xml:space="preserve"> პროექტია </w:t>
      </w:r>
      <w:r w:rsidR="00842495">
        <w:rPr>
          <w:rFonts w:ascii="Sylfaen" w:eastAsia="Sylfaen" w:hAnsi="Sylfaen" w:cs="Sylfaen"/>
          <w:color w:val="000000"/>
          <w:lang w:val="ka-GE"/>
        </w:rPr>
        <w:t xml:space="preserve">  ქ. </w:t>
      </w:r>
      <w:r w:rsidR="00842495" w:rsidRPr="00842495">
        <w:rPr>
          <w:rFonts w:ascii="Sylfaen" w:eastAsia="Sylfaen" w:hAnsi="Sylfaen" w:cs="Sylfaen"/>
          <w:color w:val="000000"/>
          <w:lang w:val="ka-GE"/>
        </w:rPr>
        <w:t>მცხეთის სასაფლაოს შემოღობვა</w:t>
      </w:r>
      <w:r w:rsidR="00842495">
        <w:rPr>
          <w:rFonts w:ascii="Sylfaen" w:eastAsia="Sylfaen" w:hAnsi="Sylfaen" w:cs="Sylfaen"/>
          <w:color w:val="000000"/>
          <w:lang w:val="ka-GE"/>
        </w:rPr>
        <w:t>.</w:t>
      </w:r>
    </w:p>
    <w:p w:rsidR="00AF65FB" w:rsidRPr="00812326" w:rsidRDefault="00AF65FB" w:rsidP="00AF65FB">
      <w:pPr>
        <w:pStyle w:val="a3"/>
        <w:spacing w:after="0"/>
        <w:ind w:left="630"/>
        <w:rPr>
          <w:rFonts w:ascii="Sylfaen" w:eastAsia="Sylfaen" w:hAnsi="Sylfaen" w:cs="Sylfaen"/>
          <w:color w:val="000000"/>
          <w:lang w:val="ka-GE"/>
        </w:rPr>
      </w:pPr>
    </w:p>
    <w:p w:rsidR="00AF65FB" w:rsidRPr="005C20BA" w:rsidRDefault="00B94F06" w:rsidP="009F2C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Sylfaen" w:hAnsi="Sylfaen" w:cs="Sylfaen"/>
          <w:color w:val="000000"/>
        </w:rPr>
      </w:pPr>
      <w:proofErr w:type="spellStart"/>
      <w:proofErr w:type="gramStart"/>
      <w:r w:rsidRPr="00812326">
        <w:rPr>
          <w:rFonts w:ascii="Sylfaen" w:eastAsia="Sylfaen" w:hAnsi="Sylfaen" w:cs="Sylfaen"/>
          <w:color w:val="000000"/>
        </w:rPr>
        <w:t>სანიაღვრე</w:t>
      </w:r>
      <w:proofErr w:type="spellEnd"/>
      <w:proofErr w:type="gramEnd"/>
      <w:r w:rsidR="009F2CF9">
        <w:rPr>
          <w:rFonts w:ascii="Sylfaen" w:eastAsia="Sylfaen" w:hAnsi="Sylfaen" w:cs="Sylfaen"/>
          <w:color w:val="000000"/>
          <w:lang w:val="ka-GE"/>
        </w:rPr>
        <w:t xml:space="preserve"> </w:t>
      </w:r>
      <w:proofErr w:type="spellStart"/>
      <w:r w:rsidRPr="00812326">
        <w:rPr>
          <w:rFonts w:ascii="Sylfaen" w:eastAsia="Sylfaen" w:hAnsi="Sylfaen" w:cs="Sylfaen"/>
          <w:color w:val="000000"/>
        </w:rPr>
        <w:t>არხების</w:t>
      </w:r>
      <w:proofErr w:type="spellEnd"/>
      <w:r w:rsidRPr="00812326">
        <w:rPr>
          <w:rFonts w:ascii="Sylfaen" w:eastAsia="Sylfaen" w:hAnsi="Sylfaen" w:cs="Sylfaen"/>
          <w:color w:val="000000"/>
        </w:rPr>
        <w:t xml:space="preserve">, </w:t>
      </w:r>
      <w:proofErr w:type="spellStart"/>
      <w:r w:rsidRPr="00812326">
        <w:rPr>
          <w:rFonts w:ascii="Sylfaen" w:eastAsia="Sylfaen" w:hAnsi="Sylfaen" w:cs="Sylfaen"/>
          <w:color w:val="000000"/>
        </w:rPr>
        <w:t>სარწყავი</w:t>
      </w:r>
      <w:proofErr w:type="spellEnd"/>
      <w:r w:rsidRPr="0081232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812326">
        <w:rPr>
          <w:rFonts w:ascii="Sylfaen" w:eastAsia="Sylfaen" w:hAnsi="Sylfaen" w:cs="Sylfaen"/>
          <w:color w:val="000000"/>
        </w:rPr>
        <w:t>არხების</w:t>
      </w:r>
      <w:proofErr w:type="spellEnd"/>
      <w:r w:rsidRPr="0081232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812326">
        <w:rPr>
          <w:rFonts w:ascii="Sylfaen" w:eastAsia="Sylfaen" w:hAnsi="Sylfaen" w:cs="Sylfaen"/>
          <w:color w:val="000000"/>
        </w:rPr>
        <w:t>და</w:t>
      </w:r>
      <w:proofErr w:type="spellEnd"/>
      <w:r w:rsidRPr="0081232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812326">
        <w:rPr>
          <w:rFonts w:ascii="Sylfaen" w:eastAsia="Sylfaen" w:hAnsi="Sylfaen" w:cs="Sylfaen"/>
          <w:color w:val="000000"/>
        </w:rPr>
        <w:t>ნაპირსამაგრი</w:t>
      </w:r>
      <w:proofErr w:type="spellEnd"/>
      <w:r w:rsidRPr="0081232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812326">
        <w:rPr>
          <w:rFonts w:ascii="Sylfaen" w:eastAsia="Sylfaen" w:hAnsi="Sylfaen" w:cs="Sylfaen"/>
          <w:color w:val="000000"/>
        </w:rPr>
        <w:t>ნაგებობების</w:t>
      </w:r>
      <w:proofErr w:type="spellEnd"/>
      <w:r w:rsidRPr="0081232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812326">
        <w:rPr>
          <w:rFonts w:ascii="Sylfaen" w:eastAsia="Sylfaen" w:hAnsi="Sylfaen" w:cs="Sylfaen"/>
          <w:color w:val="000000"/>
        </w:rPr>
        <w:t>მშენებლობა</w:t>
      </w:r>
      <w:proofErr w:type="spellEnd"/>
      <w:r w:rsidR="00257D46">
        <w:rPr>
          <w:rFonts w:ascii="Sylfaen" w:eastAsia="Sylfaen" w:hAnsi="Sylfaen" w:cs="Sylfaen"/>
          <w:color w:val="000000"/>
          <w:lang w:val="ka-GE"/>
        </w:rPr>
        <w:t xml:space="preserve"> </w:t>
      </w:r>
      <w:r w:rsidRPr="00812326">
        <w:rPr>
          <w:rFonts w:ascii="Sylfaen" w:eastAsia="Sylfaen" w:hAnsi="Sylfaen" w:cs="Sylfaen"/>
          <w:color w:val="000000"/>
        </w:rPr>
        <w:t>/</w:t>
      </w:r>
      <w:proofErr w:type="spellStart"/>
      <w:r w:rsidRPr="00812326">
        <w:rPr>
          <w:rFonts w:ascii="Sylfaen" w:eastAsia="Sylfaen" w:hAnsi="Sylfaen" w:cs="Sylfaen"/>
          <w:color w:val="000000"/>
        </w:rPr>
        <w:t>რეაბილიტაცია</w:t>
      </w:r>
      <w:proofErr w:type="spellEnd"/>
      <w:r w:rsidRPr="0081232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9F2CF9">
        <w:rPr>
          <w:rFonts w:ascii="Sylfaen" w:eastAsia="Sylfaen" w:hAnsi="Sylfaen" w:cs="Sylfaen"/>
          <w:color w:val="000000"/>
        </w:rPr>
        <w:t>დაფინანსდა</w:t>
      </w:r>
      <w:proofErr w:type="spellEnd"/>
      <w:r w:rsidRPr="009F2CF9">
        <w:rPr>
          <w:rFonts w:ascii="Sylfaen" w:eastAsia="Sylfaen" w:hAnsi="Sylfaen" w:cs="Sylfaen"/>
          <w:color w:val="000000"/>
        </w:rPr>
        <w:t xml:space="preserve">  - </w:t>
      </w:r>
      <w:r w:rsidR="00BB6FE3" w:rsidRPr="00812326">
        <w:rPr>
          <w:rFonts w:ascii="Sylfaen" w:eastAsia="Sylfaen" w:hAnsi="Sylfaen" w:cs="Sylfaen"/>
          <w:color w:val="000000"/>
        </w:rPr>
        <w:t>3</w:t>
      </w:r>
      <w:r w:rsidR="00BB6FE3" w:rsidRPr="009F2CF9">
        <w:rPr>
          <w:rFonts w:ascii="Sylfaen" w:eastAsia="Sylfaen" w:hAnsi="Sylfaen" w:cs="Sylfaen"/>
          <w:color w:val="000000"/>
        </w:rPr>
        <w:t>4.0</w:t>
      </w:r>
      <w:r w:rsidRPr="00812326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9F2CF9">
        <w:rPr>
          <w:rFonts w:ascii="Sylfaen" w:eastAsia="Sylfaen" w:hAnsi="Sylfaen" w:cs="Sylfaen"/>
          <w:color w:val="000000"/>
        </w:rPr>
        <w:t>ათ.ლარით</w:t>
      </w:r>
      <w:proofErr w:type="spellEnd"/>
      <w:r w:rsidR="00050C92">
        <w:rPr>
          <w:rFonts w:ascii="Sylfaen" w:eastAsia="Sylfaen" w:hAnsi="Sylfaen" w:cs="Sylfaen"/>
          <w:color w:val="000000"/>
          <w:lang w:val="ka-GE"/>
        </w:rPr>
        <w:t>.</w:t>
      </w:r>
      <w:r w:rsidRPr="009F2CF9">
        <w:rPr>
          <w:rFonts w:ascii="Sylfaen" w:eastAsia="Sylfaen" w:hAnsi="Sylfaen" w:cs="Sylfaen"/>
          <w:color w:val="000000"/>
        </w:rPr>
        <w:t xml:space="preserve"> </w:t>
      </w:r>
    </w:p>
    <w:p w:rsidR="005C20BA" w:rsidRPr="009F2CF9" w:rsidRDefault="005C20BA" w:rsidP="005C20BA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 </w:t>
      </w:r>
      <w:r w:rsidR="005D55AF">
        <w:rPr>
          <w:rFonts w:ascii="Sylfaen" w:eastAsia="Sylfaen" w:hAnsi="Sylfaen" w:cs="Sylfaen"/>
          <w:color w:val="000000"/>
          <w:lang w:val="ka-GE"/>
        </w:rPr>
        <w:t xml:space="preserve"> </w:t>
      </w:r>
      <w:r>
        <w:rPr>
          <w:rFonts w:ascii="Sylfaen" w:eastAsia="Sylfaen" w:hAnsi="Sylfaen" w:cs="Sylfaen"/>
          <w:color w:val="000000"/>
          <w:lang w:val="ka-GE"/>
        </w:rPr>
        <w:t xml:space="preserve">  </w:t>
      </w:r>
      <w:r w:rsidR="00EF750A">
        <w:rPr>
          <w:rFonts w:ascii="Sylfaen" w:eastAsia="Sylfaen" w:hAnsi="Sylfaen" w:cs="Sylfaen"/>
          <w:color w:val="000000"/>
          <w:lang w:val="ka-GE"/>
        </w:rPr>
        <w:t>მიმდინარე პროექტებია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8C5F34">
        <w:rPr>
          <w:rFonts w:ascii="Sylfaen" w:eastAsia="Sylfaen" w:hAnsi="Sylfaen" w:cs="Sylfaen"/>
          <w:color w:val="000000"/>
          <w:lang w:val="ka-GE"/>
        </w:rPr>
        <w:t>-</w:t>
      </w:r>
      <w:r w:rsidRPr="005C20BA">
        <w:rPr>
          <w:rFonts w:ascii="Sylfaen" w:eastAsia="Sylfaen" w:hAnsi="Sylfaen" w:cs="Sylfaen"/>
          <w:color w:val="000000"/>
          <w:lang w:val="ka-GE"/>
        </w:rPr>
        <w:t>სანიაღვრე არხის მოწყობა</w:t>
      </w:r>
      <w:r>
        <w:rPr>
          <w:rFonts w:ascii="Sylfaen" w:eastAsia="Sylfaen" w:hAnsi="Sylfaen" w:cs="Sylfaen"/>
          <w:color w:val="000000"/>
          <w:lang w:val="ka-GE"/>
        </w:rPr>
        <w:t xml:space="preserve"> სოფ. </w:t>
      </w:r>
      <w:r w:rsidR="00EF750A">
        <w:rPr>
          <w:rFonts w:ascii="Sylfaen" w:eastAsia="Sylfaen" w:hAnsi="Sylfaen" w:cs="Sylfaen"/>
          <w:color w:val="000000"/>
          <w:lang w:val="ka-GE"/>
        </w:rPr>
        <w:t>წილკან</w:t>
      </w:r>
      <w:r>
        <w:rPr>
          <w:rFonts w:ascii="Sylfaen" w:eastAsia="Sylfaen" w:hAnsi="Sylfaen" w:cs="Sylfaen"/>
          <w:color w:val="000000"/>
          <w:lang w:val="ka-GE"/>
        </w:rPr>
        <w:t>ი</w:t>
      </w:r>
      <w:r w:rsidR="00EF750A">
        <w:rPr>
          <w:rFonts w:ascii="Sylfaen" w:eastAsia="Sylfaen" w:hAnsi="Sylfaen" w:cs="Sylfaen"/>
          <w:color w:val="000000"/>
          <w:lang w:val="ka-GE"/>
        </w:rPr>
        <w:t xml:space="preserve">, </w:t>
      </w:r>
      <w:r>
        <w:rPr>
          <w:rFonts w:ascii="Sylfaen" w:eastAsia="Sylfaen" w:hAnsi="Sylfaen" w:cs="Sylfaen"/>
          <w:color w:val="000000"/>
          <w:lang w:val="ka-GE"/>
        </w:rPr>
        <w:t>ქ.</w:t>
      </w:r>
      <w:r w:rsidR="00EF750A">
        <w:rPr>
          <w:rFonts w:ascii="Sylfaen" w:eastAsia="Sylfaen" w:hAnsi="Sylfaen" w:cs="Sylfaen"/>
          <w:color w:val="000000"/>
          <w:lang w:val="ka-GE"/>
        </w:rPr>
        <w:t>მცხეთა</w:t>
      </w:r>
      <w:r>
        <w:rPr>
          <w:rFonts w:ascii="Sylfaen" w:eastAsia="Sylfaen" w:hAnsi="Sylfaen" w:cs="Sylfaen"/>
          <w:color w:val="000000"/>
          <w:lang w:val="ka-GE"/>
        </w:rPr>
        <w:t xml:space="preserve"> (ღართიკარის დასახლება).</w:t>
      </w:r>
    </w:p>
    <w:p w:rsidR="00B94F06" w:rsidRPr="009F2CF9" w:rsidRDefault="00B94F06" w:rsidP="009F2CF9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</w:rPr>
      </w:pPr>
      <w:r w:rsidRPr="009F2CF9">
        <w:rPr>
          <w:rFonts w:ascii="Sylfaen" w:eastAsia="Sylfaen" w:hAnsi="Sylfaen" w:cs="Sylfaen"/>
          <w:color w:val="000000"/>
        </w:rPr>
        <w:t xml:space="preserve">    </w:t>
      </w:r>
    </w:p>
    <w:p w:rsidR="00B94F06" w:rsidRPr="00AF65FB" w:rsidRDefault="00B94F06" w:rsidP="00AF65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Sylfaen" w:hAnsi="Sylfaen" w:cs="Sylfaen"/>
          <w:color w:val="000000"/>
        </w:rPr>
      </w:pPr>
      <w:r w:rsidRPr="00812326">
        <w:rPr>
          <w:rFonts w:ascii="Sylfaen" w:eastAsia="Sylfaen" w:hAnsi="Sylfaen" w:cs="Sylfaen"/>
          <w:color w:val="000000"/>
          <w:lang w:val="ka-GE"/>
        </w:rPr>
        <w:t xml:space="preserve">მუნიციპალიტეტში განსახორციელებელი პროექტების  საპროექტო-სახარჯთაღრიცხვო, საექსპერტო  და საამშენებლო ტექნიკური ზედამხედველობის მომსახურების ღირებულება  დაფინანსდა  - </w:t>
      </w:r>
      <w:r w:rsidR="00BB6FE3" w:rsidRPr="00812326">
        <w:rPr>
          <w:rFonts w:ascii="Sylfaen" w:eastAsia="Sylfaen" w:hAnsi="Sylfaen" w:cs="Sylfaen"/>
          <w:color w:val="000000"/>
          <w:lang w:val="ka-GE"/>
        </w:rPr>
        <w:t>23.0</w:t>
      </w:r>
      <w:r w:rsidRPr="00812326">
        <w:rPr>
          <w:rFonts w:ascii="Sylfaen" w:eastAsia="Sylfaen" w:hAnsi="Sylfaen" w:cs="Sylfaen"/>
          <w:color w:val="000000"/>
        </w:rPr>
        <w:t xml:space="preserve"> </w:t>
      </w:r>
      <w:r w:rsidRPr="00812326">
        <w:rPr>
          <w:rFonts w:ascii="Sylfaen" w:eastAsia="Sylfaen" w:hAnsi="Sylfaen" w:cs="Sylfaen"/>
          <w:color w:val="000000"/>
          <w:lang w:val="ka-GE"/>
        </w:rPr>
        <w:t>ათ.ლარით</w:t>
      </w:r>
      <w:r w:rsidR="00050C92">
        <w:rPr>
          <w:rFonts w:ascii="Sylfaen" w:eastAsia="Sylfaen" w:hAnsi="Sylfaen" w:cs="Sylfaen"/>
          <w:color w:val="000000"/>
          <w:lang w:val="ka-GE"/>
        </w:rPr>
        <w:t>.</w:t>
      </w:r>
      <w:r w:rsidRPr="00812326">
        <w:rPr>
          <w:rFonts w:ascii="Sylfaen" w:eastAsia="Sylfaen" w:hAnsi="Sylfaen" w:cs="Sylfaen"/>
          <w:color w:val="000000"/>
          <w:lang w:val="ka-GE"/>
        </w:rPr>
        <w:t xml:space="preserve"> </w:t>
      </w:r>
    </w:p>
    <w:p w:rsidR="00AF65FB" w:rsidRPr="00AF65FB" w:rsidRDefault="00AF65FB" w:rsidP="00AF65FB">
      <w:pPr>
        <w:spacing w:after="0"/>
        <w:ind w:left="270"/>
        <w:jc w:val="both"/>
        <w:rPr>
          <w:rFonts w:ascii="Sylfaen" w:eastAsia="Sylfaen" w:hAnsi="Sylfaen" w:cs="Sylfaen"/>
          <w:color w:val="000000"/>
          <w:lang w:val="ka-GE"/>
        </w:rPr>
      </w:pPr>
    </w:p>
    <w:p w:rsidR="00B94F06" w:rsidRPr="003A702C" w:rsidRDefault="00B94F06" w:rsidP="00AF65FB">
      <w:pPr>
        <w:pStyle w:val="Default"/>
        <w:numPr>
          <w:ilvl w:val="0"/>
          <w:numId w:val="5"/>
        </w:numPr>
        <w:ind w:right="172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3A702C">
        <w:rPr>
          <w:rFonts w:ascii="Sylfaen" w:eastAsia="Sylfaen" w:hAnsi="Sylfaen" w:cs="Sylfaen"/>
          <w:sz w:val="22"/>
          <w:szCs w:val="22"/>
          <w:lang w:val="ka-GE"/>
        </w:rPr>
        <w:t>სტიქიის</w:t>
      </w:r>
      <w:r w:rsidR="003A702C" w:rsidRPr="003A702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3A702C">
        <w:rPr>
          <w:rFonts w:ascii="Sylfaen" w:eastAsia="Sylfaen" w:hAnsi="Sylfaen" w:cs="Sylfaen"/>
          <w:sz w:val="22"/>
          <w:szCs w:val="22"/>
          <w:lang w:val="ka-GE"/>
        </w:rPr>
        <w:t xml:space="preserve">შედეგების სალიკვიდაციო ღონისძიებები დაფინანსდა - </w:t>
      </w:r>
      <w:r w:rsidR="00BB6FE3" w:rsidRPr="003A702C">
        <w:rPr>
          <w:rFonts w:ascii="Sylfaen" w:eastAsia="Sylfaen" w:hAnsi="Sylfaen" w:cs="Sylfaen"/>
          <w:sz w:val="22"/>
          <w:szCs w:val="22"/>
          <w:lang w:val="ka-GE"/>
        </w:rPr>
        <w:t>37.8</w:t>
      </w:r>
      <w:r w:rsidRPr="003A702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E9734C" w:rsidRPr="003A702C">
        <w:rPr>
          <w:rFonts w:ascii="Sylfaen" w:eastAsia="Sylfaen" w:hAnsi="Sylfaen" w:cs="Sylfaen"/>
          <w:sz w:val="22"/>
          <w:szCs w:val="22"/>
          <w:lang w:val="ka-GE"/>
        </w:rPr>
        <w:t>ათ.ლარით</w:t>
      </w:r>
      <w:r w:rsidR="00B315D3" w:rsidRPr="003A702C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BB6FE3" w:rsidRPr="003A702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3A702C">
        <w:rPr>
          <w:rFonts w:ascii="Sylfaen" w:eastAsia="Sylfaen" w:hAnsi="Sylfaen" w:cs="Sylfaen"/>
          <w:sz w:val="22"/>
          <w:szCs w:val="22"/>
          <w:lang w:val="ka-GE"/>
        </w:rPr>
        <w:t xml:space="preserve">  </w:t>
      </w:r>
      <w:r w:rsidR="00B315D3" w:rsidRPr="003A702C">
        <w:rPr>
          <w:rFonts w:ascii="Sylfaen" w:eastAsia="Sylfaen" w:hAnsi="Sylfaen" w:cs="Sylfaen"/>
          <w:sz w:val="22"/>
          <w:szCs w:val="22"/>
          <w:lang w:val="ka-GE"/>
        </w:rPr>
        <w:t xml:space="preserve">             განხორციელდა </w:t>
      </w:r>
      <w:r w:rsidR="00AC2BD0" w:rsidRPr="003A702C">
        <w:rPr>
          <w:rFonts w:ascii="Sylfaen" w:eastAsia="Sylfaen" w:hAnsi="Sylfaen" w:cs="Sylfaen"/>
          <w:sz w:val="22"/>
          <w:szCs w:val="22"/>
          <w:lang w:val="ka-GE"/>
        </w:rPr>
        <w:t>სოფ.ლის</w:t>
      </w:r>
      <w:r w:rsidR="00AC2BD0" w:rsidRPr="003A702C">
        <w:rPr>
          <w:rFonts w:ascii="Sylfaen" w:eastAsia="Sylfaen" w:hAnsi="Sylfaen" w:cs="Sylfaen"/>
          <w:sz w:val="22"/>
          <w:szCs w:val="22"/>
          <w:lang w:val="en-US"/>
        </w:rPr>
        <w:t>შ</w:t>
      </w:r>
      <w:r w:rsidR="00AC2BD0" w:rsidRPr="003A702C">
        <w:rPr>
          <w:rFonts w:ascii="Sylfaen" w:eastAsia="Sylfaen" w:hAnsi="Sylfaen" w:cs="Sylfaen"/>
          <w:sz w:val="22"/>
          <w:szCs w:val="22"/>
          <w:lang w:val="ka-GE"/>
        </w:rPr>
        <w:t xml:space="preserve">ი </w:t>
      </w:r>
      <w:r w:rsidR="00BB6FE3" w:rsidRPr="003A702C">
        <w:rPr>
          <w:rFonts w:ascii="Sylfaen" w:eastAsia="Sylfaen" w:hAnsi="Sylfaen" w:cs="Sylfaen"/>
          <w:sz w:val="22"/>
          <w:szCs w:val="22"/>
          <w:lang w:val="ka-GE"/>
        </w:rPr>
        <w:t>სტიქიის შედეგად დაზიანებული კედლის აღდგენა</w:t>
      </w:r>
      <w:r w:rsidR="00B315D3" w:rsidRPr="003A702C">
        <w:rPr>
          <w:rFonts w:ascii="Sylfaen" w:eastAsia="Sylfaen" w:hAnsi="Sylfaen" w:cs="Sylfaen"/>
          <w:sz w:val="22"/>
          <w:szCs w:val="22"/>
          <w:lang w:val="ka-GE"/>
        </w:rPr>
        <w:t>.</w:t>
      </w:r>
      <w:r w:rsidRPr="003A702C">
        <w:rPr>
          <w:rFonts w:ascii="Sylfaen" w:eastAsia="Sylfaen" w:hAnsi="Sylfaen" w:cs="Sylfaen"/>
          <w:sz w:val="22"/>
          <w:szCs w:val="22"/>
          <w:lang w:val="ka-GE"/>
        </w:rPr>
        <w:t xml:space="preserve">      </w:t>
      </w:r>
    </w:p>
    <w:p w:rsidR="00B94F06" w:rsidRPr="004E3BC6" w:rsidRDefault="00B94F06" w:rsidP="00B94F06">
      <w:pPr>
        <w:pStyle w:val="Default"/>
        <w:ind w:right="172" w:firstLine="720"/>
        <w:jc w:val="both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02055C" w:rsidRDefault="00F73336" w:rsidP="00AF65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F73336">
        <w:rPr>
          <w:rFonts w:ascii="Sylfaen" w:eastAsia="Sylfaen" w:hAnsi="Sylfaen" w:cs="Sylfaen"/>
          <w:color w:val="000000"/>
          <w:lang w:val="ka-GE"/>
        </w:rPr>
        <w:t xml:space="preserve"> სპორტული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Pr="00F73336">
        <w:rPr>
          <w:rFonts w:ascii="Sylfaen" w:eastAsia="Sylfaen" w:hAnsi="Sylfaen" w:cs="Sylfaen"/>
          <w:color w:val="000000"/>
          <w:lang w:val="ka-GE"/>
        </w:rPr>
        <w:t xml:space="preserve"> ობიექტების 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Pr="00F73336">
        <w:rPr>
          <w:rFonts w:ascii="Sylfaen" w:eastAsia="Sylfaen" w:hAnsi="Sylfaen" w:cs="Sylfaen"/>
          <w:color w:val="000000"/>
          <w:lang w:val="ka-GE"/>
        </w:rPr>
        <w:t xml:space="preserve">აღჭურვა, რეაბილიტაცია, მშენებლობა   დაფინანსდა   -   346.6 </w:t>
      </w:r>
      <w:r w:rsidR="00E9734C">
        <w:rPr>
          <w:rFonts w:ascii="Sylfaen" w:eastAsia="Sylfaen" w:hAnsi="Sylfaen" w:cs="Sylfaen"/>
          <w:color w:val="000000"/>
          <w:lang w:val="ka-GE"/>
        </w:rPr>
        <w:t>ათ.</w:t>
      </w:r>
      <w:r w:rsidRPr="00F73336">
        <w:rPr>
          <w:rFonts w:ascii="Sylfaen" w:eastAsia="Sylfaen" w:hAnsi="Sylfaen" w:cs="Sylfaen"/>
          <w:color w:val="000000"/>
          <w:lang w:val="ka-GE"/>
        </w:rPr>
        <w:t xml:space="preserve">   ლარით</w:t>
      </w:r>
      <w:r>
        <w:rPr>
          <w:rFonts w:ascii="Sylfaen" w:eastAsia="Sylfaen" w:hAnsi="Sylfaen" w:cs="Sylfaen"/>
          <w:color w:val="000000"/>
          <w:lang w:val="ka-GE"/>
        </w:rPr>
        <w:t>;</w:t>
      </w:r>
    </w:p>
    <w:p w:rsidR="00ED7A28" w:rsidRPr="00475CC3" w:rsidRDefault="00ED7A28" w:rsidP="00475CC3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     </w:t>
      </w:r>
      <w:r w:rsidR="00983642">
        <w:rPr>
          <w:rFonts w:ascii="Sylfaen" w:eastAsia="Sylfaen" w:hAnsi="Sylfaen" w:cs="Sylfaen"/>
          <w:color w:val="000000"/>
          <w:lang w:val="ka-GE"/>
        </w:rPr>
        <w:t xml:space="preserve">მიმდინარე პროექტებია </w:t>
      </w:r>
      <w:r w:rsidR="00A42B92">
        <w:rPr>
          <w:rFonts w:ascii="Sylfaen" w:eastAsia="Sylfaen" w:hAnsi="Sylfaen" w:cs="Sylfaen"/>
          <w:color w:val="000000"/>
          <w:lang w:val="ka-GE"/>
        </w:rPr>
        <w:t xml:space="preserve"> </w:t>
      </w:r>
      <w:r w:rsidR="00983642">
        <w:rPr>
          <w:rFonts w:ascii="Sylfaen" w:eastAsia="Sylfaen" w:hAnsi="Sylfaen" w:cs="Sylfaen"/>
          <w:color w:val="000000"/>
          <w:lang w:val="ka-GE"/>
        </w:rPr>
        <w:t>-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Pr="00ED7A28">
        <w:rPr>
          <w:rFonts w:ascii="Sylfaen" w:eastAsia="Sylfaen" w:hAnsi="Sylfaen" w:cs="Sylfaen"/>
          <w:color w:val="000000"/>
          <w:lang w:val="ka-GE"/>
        </w:rPr>
        <w:t xml:space="preserve"> სპორტული მოედნის მოწყობა</w:t>
      </w:r>
      <w:r w:rsidR="002A7970">
        <w:rPr>
          <w:rFonts w:ascii="Sylfaen" w:eastAsia="Sylfaen" w:hAnsi="Sylfaen" w:cs="Sylfaen"/>
          <w:color w:val="000000"/>
          <w:lang w:val="ka-GE"/>
        </w:rPr>
        <w:t xml:space="preserve">: </w:t>
      </w:r>
      <w:r w:rsidR="00A42B92">
        <w:rPr>
          <w:rFonts w:ascii="Sylfaen" w:eastAsia="Sylfaen" w:hAnsi="Sylfaen" w:cs="Sylfaen"/>
          <w:color w:val="000000"/>
          <w:lang w:val="ka-GE"/>
        </w:rPr>
        <w:t>სოფ. არაშენდა,</w:t>
      </w:r>
      <w:r w:rsidR="00475CC3">
        <w:rPr>
          <w:rFonts w:ascii="Sylfaen" w:eastAsia="Sylfaen" w:hAnsi="Sylfaen" w:cs="Sylfaen"/>
          <w:color w:val="000000"/>
          <w:lang w:val="ka-GE"/>
        </w:rPr>
        <w:t xml:space="preserve"> მუხრანი (ტრენაჟორების მოწყობა)</w:t>
      </w:r>
      <w:r w:rsidR="007430A7">
        <w:rPr>
          <w:rFonts w:ascii="Sylfaen" w:eastAsia="Sylfaen" w:hAnsi="Sylfaen" w:cs="Sylfaen"/>
          <w:color w:val="000000"/>
          <w:lang w:val="ka-GE"/>
        </w:rPr>
        <w:t xml:space="preserve">, </w:t>
      </w:r>
      <w:r w:rsidR="002A7970">
        <w:rPr>
          <w:rFonts w:ascii="Sylfaen" w:eastAsia="Sylfaen" w:hAnsi="Sylfaen" w:cs="Sylfaen"/>
          <w:color w:val="000000"/>
          <w:lang w:val="ka-GE"/>
        </w:rPr>
        <w:t>ქ</w:t>
      </w:r>
      <w:r w:rsidR="007430A7">
        <w:rPr>
          <w:rFonts w:ascii="Sylfaen" w:eastAsia="Sylfaen" w:hAnsi="Sylfaen" w:cs="Sylfaen"/>
          <w:color w:val="000000"/>
          <w:lang w:val="ka-GE"/>
        </w:rPr>
        <w:t>.</w:t>
      </w:r>
      <w:r w:rsidR="002A7970" w:rsidRPr="00ED7A28">
        <w:rPr>
          <w:rFonts w:ascii="Sylfaen" w:eastAsia="Sylfaen" w:hAnsi="Sylfaen" w:cs="Sylfaen"/>
          <w:color w:val="000000"/>
          <w:lang w:val="ka-GE"/>
        </w:rPr>
        <w:t>მცხეთა</w:t>
      </w:r>
      <w:r w:rsidR="002A7970" w:rsidRPr="00475CC3">
        <w:rPr>
          <w:rFonts w:ascii="Sylfaen" w:eastAsia="Sylfaen" w:hAnsi="Sylfaen" w:cs="Sylfaen"/>
          <w:color w:val="000000"/>
          <w:lang w:val="ka-GE"/>
        </w:rPr>
        <w:t>(ნარეკვავის დასახლება)</w:t>
      </w:r>
      <w:r w:rsidR="00475CC3">
        <w:rPr>
          <w:rFonts w:ascii="Sylfaen" w:eastAsia="Sylfaen" w:hAnsi="Sylfaen" w:cs="Sylfaen"/>
          <w:color w:val="000000"/>
          <w:lang w:val="ka-GE"/>
        </w:rPr>
        <w:t>;</w:t>
      </w:r>
      <w:r w:rsidR="002A7970" w:rsidRPr="00475CC3">
        <w:rPr>
          <w:rFonts w:ascii="Sylfaen" w:eastAsia="Sylfaen" w:hAnsi="Sylfaen" w:cs="Sylfaen"/>
          <w:color w:val="000000"/>
          <w:lang w:val="ka-GE"/>
        </w:rPr>
        <w:t xml:space="preserve"> </w:t>
      </w:r>
      <w:r w:rsidR="00710069" w:rsidRPr="00475CC3">
        <w:rPr>
          <w:rFonts w:ascii="Sylfaen" w:eastAsia="Sylfaen" w:hAnsi="Sylfaen" w:cs="Sylfaen"/>
          <w:color w:val="000000"/>
          <w:lang w:val="ka-GE"/>
        </w:rPr>
        <w:t xml:space="preserve">სოფ. </w:t>
      </w:r>
      <w:r w:rsidR="00A42B92" w:rsidRPr="00475CC3">
        <w:rPr>
          <w:rFonts w:ascii="Sylfaen" w:eastAsia="Sylfaen" w:hAnsi="Sylfaen" w:cs="Sylfaen"/>
          <w:color w:val="000000"/>
          <w:lang w:val="ka-GE"/>
        </w:rPr>
        <w:t>მუხრანშ</w:t>
      </w:r>
      <w:r w:rsidR="00710069" w:rsidRPr="00475CC3">
        <w:rPr>
          <w:rFonts w:ascii="Sylfaen" w:eastAsia="Sylfaen" w:hAnsi="Sylfaen" w:cs="Sylfaen"/>
          <w:color w:val="000000"/>
          <w:lang w:val="ka-GE"/>
        </w:rPr>
        <w:t>ი</w:t>
      </w:r>
      <w:r w:rsidR="00133FF7" w:rsidRPr="00475CC3">
        <w:rPr>
          <w:rFonts w:ascii="Sylfaen" w:eastAsia="Sylfaen" w:hAnsi="Sylfaen" w:cs="Sylfaen"/>
          <w:color w:val="000000"/>
          <w:lang w:val="ka-GE"/>
        </w:rPr>
        <w:t xml:space="preserve"> მრავალფუნქციური სპორტული დარბაზის </w:t>
      </w:r>
      <w:r w:rsidR="00475CC3">
        <w:rPr>
          <w:rFonts w:ascii="Sylfaen" w:eastAsia="Sylfaen" w:hAnsi="Sylfaen" w:cs="Sylfaen"/>
          <w:color w:val="000000"/>
          <w:lang w:val="ka-GE"/>
        </w:rPr>
        <w:t>მშენებლობა</w:t>
      </w:r>
      <w:r w:rsidR="00133FF7" w:rsidRPr="00475CC3">
        <w:rPr>
          <w:rFonts w:ascii="Sylfaen" w:eastAsia="Sylfaen" w:hAnsi="Sylfaen" w:cs="Sylfaen"/>
          <w:color w:val="000000"/>
          <w:lang w:val="ka-GE"/>
        </w:rPr>
        <w:t xml:space="preserve">. </w:t>
      </w:r>
    </w:p>
    <w:p w:rsidR="00710069" w:rsidRPr="00F73336" w:rsidRDefault="00710069" w:rsidP="00ED7A28">
      <w:pPr>
        <w:pStyle w:val="a3"/>
        <w:spacing w:after="0" w:line="240" w:lineRule="auto"/>
        <w:ind w:left="630"/>
        <w:jc w:val="both"/>
        <w:rPr>
          <w:rFonts w:ascii="Sylfaen" w:eastAsia="Sylfaen" w:hAnsi="Sylfaen" w:cs="Sylfaen"/>
          <w:color w:val="000000"/>
          <w:lang w:val="ka-GE"/>
        </w:rPr>
      </w:pPr>
    </w:p>
    <w:p w:rsidR="0002055C" w:rsidRDefault="00E9734C" w:rsidP="00F73336">
      <w:pPr>
        <w:pStyle w:val="a3"/>
        <w:numPr>
          <w:ilvl w:val="0"/>
          <w:numId w:val="4"/>
        </w:numPr>
        <w:spacing w:after="0"/>
        <w:jc w:val="both"/>
        <w:rPr>
          <w:rFonts w:ascii="Sylfaen" w:eastAsia="Sylfaen" w:hAnsi="Sylfaen" w:cs="Sylfaen"/>
          <w:color w:val="000000"/>
          <w:lang w:val="ka-GE"/>
        </w:rPr>
      </w:pPr>
      <w:r w:rsidRPr="00E9734C">
        <w:rPr>
          <w:rFonts w:ascii="Sylfaen" w:eastAsia="Sylfaen" w:hAnsi="Sylfaen" w:cs="Sylfaen"/>
          <w:color w:val="000000"/>
          <w:lang w:val="ka-GE"/>
        </w:rPr>
        <w:t>ჯანდაცვის ობიექტების აღჭურვა, რეაბილიტაცია, მშენებლობა</w:t>
      </w:r>
      <w:r>
        <w:rPr>
          <w:rFonts w:ascii="Sylfaen" w:eastAsia="Sylfaen" w:hAnsi="Sylfaen" w:cs="Sylfaen"/>
          <w:color w:val="000000"/>
          <w:lang w:val="ka-GE"/>
        </w:rPr>
        <w:t xml:space="preserve">   </w:t>
      </w:r>
      <w:r w:rsidRPr="00F73336">
        <w:rPr>
          <w:rFonts w:ascii="Sylfaen" w:eastAsia="Sylfaen" w:hAnsi="Sylfaen" w:cs="Sylfaen"/>
          <w:color w:val="000000"/>
          <w:lang w:val="ka-GE"/>
        </w:rPr>
        <w:t>დაფინანსდა</w:t>
      </w:r>
      <w:r>
        <w:rPr>
          <w:rFonts w:ascii="Sylfaen" w:eastAsia="Sylfaen" w:hAnsi="Sylfaen" w:cs="Sylfaen"/>
          <w:color w:val="000000"/>
          <w:lang w:val="ka-GE"/>
        </w:rPr>
        <w:t xml:space="preserve">  -  154.4 </w:t>
      </w:r>
      <w:r w:rsidRPr="00812326">
        <w:rPr>
          <w:rFonts w:ascii="Sylfaen" w:eastAsia="Sylfaen" w:hAnsi="Sylfaen" w:cs="Sylfaen"/>
          <w:color w:val="000000"/>
          <w:lang w:val="ka-GE"/>
        </w:rPr>
        <w:t>ათ.ლარით</w:t>
      </w:r>
      <w:r>
        <w:rPr>
          <w:rFonts w:ascii="Sylfaen" w:eastAsia="Sylfaen" w:hAnsi="Sylfaen" w:cs="Sylfaen"/>
          <w:color w:val="000000"/>
          <w:lang w:val="ka-GE"/>
        </w:rPr>
        <w:t>.</w:t>
      </w:r>
    </w:p>
    <w:p w:rsidR="00235814" w:rsidRDefault="00F7100A" w:rsidP="00F7100A">
      <w:pPr>
        <w:pStyle w:val="a3"/>
        <w:spacing w:after="0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B95E75">
        <w:rPr>
          <w:rFonts w:ascii="Sylfaen" w:eastAsia="Sylfaen" w:hAnsi="Sylfaen" w:cs="Sylfaen"/>
          <w:color w:val="000000"/>
          <w:lang w:val="ka-GE"/>
        </w:rPr>
        <w:t xml:space="preserve">    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235814">
        <w:rPr>
          <w:rFonts w:ascii="Sylfaen" w:eastAsia="Sylfaen" w:hAnsi="Sylfaen" w:cs="Sylfaen"/>
          <w:color w:val="000000"/>
          <w:lang w:val="ka-GE"/>
        </w:rPr>
        <w:t xml:space="preserve">მიმდინარე პროექტია 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235814">
        <w:rPr>
          <w:rFonts w:ascii="Sylfaen" w:eastAsia="Sylfaen" w:hAnsi="Sylfaen" w:cs="Sylfaen"/>
          <w:color w:val="000000"/>
          <w:lang w:val="ka-GE"/>
        </w:rPr>
        <w:t>სოფ.</w:t>
      </w: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235814" w:rsidRPr="00235814">
        <w:rPr>
          <w:rFonts w:ascii="Sylfaen" w:eastAsia="Sylfaen" w:hAnsi="Sylfaen" w:cs="Sylfaen"/>
          <w:color w:val="000000"/>
          <w:lang w:val="ka-GE"/>
        </w:rPr>
        <w:t>მუხრანის ამბულატორიის რეაბილიტაცია</w:t>
      </w:r>
      <w:r w:rsidR="00235814">
        <w:rPr>
          <w:rFonts w:ascii="Sylfaen" w:eastAsia="Sylfaen" w:hAnsi="Sylfaen" w:cs="Sylfaen"/>
          <w:color w:val="000000"/>
          <w:lang w:val="ka-GE"/>
        </w:rPr>
        <w:t>.</w:t>
      </w:r>
      <w:r>
        <w:rPr>
          <w:rFonts w:ascii="Sylfaen" w:eastAsia="Sylfaen" w:hAnsi="Sylfaen" w:cs="Sylfaen"/>
          <w:color w:val="000000"/>
          <w:lang w:val="ka-GE"/>
        </w:rPr>
        <w:t xml:space="preserve">  </w:t>
      </w:r>
    </w:p>
    <w:p w:rsidR="00F7100A" w:rsidRPr="00F73336" w:rsidRDefault="00F7100A" w:rsidP="00F7100A">
      <w:pPr>
        <w:pStyle w:val="a3"/>
        <w:spacing w:after="0"/>
        <w:ind w:left="630"/>
        <w:jc w:val="both"/>
        <w:rPr>
          <w:rFonts w:ascii="Sylfaen" w:eastAsia="Sylfaen" w:hAnsi="Sylfaen" w:cs="Sylfaen"/>
          <w:color w:val="000000"/>
          <w:lang w:val="ka-GE"/>
        </w:rPr>
      </w:pPr>
      <w:r>
        <w:rPr>
          <w:rFonts w:ascii="Sylfaen" w:eastAsia="Sylfaen" w:hAnsi="Sylfaen" w:cs="Sylfaen"/>
          <w:color w:val="000000"/>
          <w:lang w:val="ka-GE"/>
        </w:rPr>
        <w:t xml:space="preserve"> </w:t>
      </w:r>
      <w:r w:rsidR="00B95E75">
        <w:rPr>
          <w:rFonts w:ascii="Sylfaen" w:eastAsia="Sylfaen" w:hAnsi="Sylfaen" w:cs="Sylfaen"/>
          <w:color w:val="000000"/>
          <w:lang w:val="ka-GE"/>
        </w:rPr>
        <w:t xml:space="preserve">     </w:t>
      </w:r>
      <w:r>
        <w:rPr>
          <w:rFonts w:ascii="Sylfaen" w:eastAsia="Sylfaen" w:hAnsi="Sylfaen" w:cs="Sylfaen"/>
          <w:color w:val="000000"/>
          <w:lang w:val="ka-GE"/>
        </w:rPr>
        <w:t xml:space="preserve">დასრულდა </w:t>
      </w:r>
      <w:r w:rsidRPr="00F7100A">
        <w:rPr>
          <w:rFonts w:ascii="Sylfaen" w:eastAsia="Sylfaen" w:hAnsi="Sylfaen" w:cs="Sylfaen"/>
          <w:color w:val="000000"/>
          <w:lang w:val="ka-GE"/>
        </w:rPr>
        <w:t xml:space="preserve"> ამბულატორიის </w:t>
      </w:r>
      <w:r w:rsidR="00A42B92">
        <w:rPr>
          <w:rFonts w:ascii="Sylfaen" w:eastAsia="Sylfaen" w:hAnsi="Sylfaen" w:cs="Sylfaen"/>
          <w:color w:val="000000"/>
          <w:lang w:val="ka-GE"/>
        </w:rPr>
        <w:t>რეაბილიტაციის სამუშაოები</w:t>
      </w:r>
      <w:r w:rsidR="00235814">
        <w:rPr>
          <w:rFonts w:ascii="Sylfaen" w:eastAsia="Sylfaen" w:hAnsi="Sylfaen" w:cs="Sylfaen"/>
          <w:color w:val="000000"/>
          <w:lang w:val="ka-GE"/>
        </w:rPr>
        <w:t xml:space="preserve"> სოფ: ციხისძირი, ქსანი.</w:t>
      </w:r>
    </w:p>
    <w:p w:rsidR="0002055C" w:rsidRDefault="0002055C" w:rsidP="00B94F06">
      <w:pPr>
        <w:rPr>
          <w:rFonts w:ascii="Sylfaen" w:hAnsi="Sylfaen"/>
          <w:lang w:val="ka-GE"/>
        </w:rPr>
      </w:pPr>
    </w:p>
    <w:p w:rsidR="0002055C" w:rsidRDefault="0002055C" w:rsidP="00B94F06">
      <w:pPr>
        <w:rPr>
          <w:rFonts w:ascii="Sylfaen" w:hAnsi="Sylfaen"/>
          <w:lang w:val="ka-GE"/>
        </w:rPr>
      </w:pPr>
    </w:p>
    <w:p w:rsidR="0002055C" w:rsidRDefault="0002055C" w:rsidP="00B94F06">
      <w:pPr>
        <w:rPr>
          <w:rFonts w:ascii="Sylfaen" w:hAnsi="Sylfaen"/>
          <w:lang w:val="ka-GE"/>
        </w:rPr>
      </w:pPr>
    </w:p>
    <w:p w:rsidR="0002055C" w:rsidRDefault="0002055C" w:rsidP="00B94F06">
      <w:pPr>
        <w:rPr>
          <w:rFonts w:ascii="Sylfaen" w:hAnsi="Sylfaen"/>
          <w:lang w:val="ka-GE"/>
        </w:rPr>
      </w:pPr>
    </w:p>
    <w:p w:rsidR="0002055C" w:rsidRDefault="0002055C" w:rsidP="00B94F06">
      <w:pPr>
        <w:rPr>
          <w:rFonts w:ascii="Sylfaen" w:hAnsi="Sylfaen"/>
          <w:lang w:val="ka-GE"/>
        </w:rPr>
      </w:pPr>
    </w:p>
    <w:p w:rsidR="0002055C" w:rsidRDefault="0002055C" w:rsidP="00B94F06">
      <w:pPr>
        <w:rPr>
          <w:rFonts w:ascii="Sylfaen" w:hAnsi="Sylfaen"/>
          <w:lang w:val="ka-GE"/>
        </w:rPr>
      </w:pPr>
    </w:p>
    <w:p w:rsidR="00741E04" w:rsidRDefault="00741E04" w:rsidP="00B94F06">
      <w:pPr>
        <w:rPr>
          <w:rFonts w:ascii="Sylfaen" w:hAnsi="Sylfaen"/>
          <w:lang w:val="ka-GE"/>
        </w:rPr>
      </w:pPr>
    </w:p>
    <w:sectPr w:rsidR="00741E04" w:rsidSect="006D2D35">
      <w:pgSz w:w="12240" w:h="15840"/>
      <w:pgMar w:top="63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98" w:rsidRDefault="006E7D98" w:rsidP="003C07EB">
      <w:pPr>
        <w:spacing w:after="0" w:line="240" w:lineRule="auto"/>
      </w:pPr>
      <w:r>
        <w:separator/>
      </w:r>
    </w:p>
  </w:endnote>
  <w:endnote w:type="continuationSeparator" w:id="0">
    <w:p w:rsidR="006E7D98" w:rsidRDefault="006E7D98" w:rsidP="003C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98" w:rsidRDefault="006E7D98" w:rsidP="003C07EB">
      <w:pPr>
        <w:spacing w:after="0" w:line="240" w:lineRule="auto"/>
      </w:pPr>
      <w:r>
        <w:separator/>
      </w:r>
    </w:p>
  </w:footnote>
  <w:footnote w:type="continuationSeparator" w:id="0">
    <w:p w:rsidR="006E7D98" w:rsidRDefault="006E7D98" w:rsidP="003C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A2"/>
    <w:multiLevelType w:val="hybridMultilevel"/>
    <w:tmpl w:val="D520AE72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5B5A"/>
    <w:multiLevelType w:val="hybridMultilevel"/>
    <w:tmpl w:val="88EC6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A616BA"/>
    <w:multiLevelType w:val="hybridMultilevel"/>
    <w:tmpl w:val="49FCCC8C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6A10B5E"/>
    <w:multiLevelType w:val="hybridMultilevel"/>
    <w:tmpl w:val="8E76E6C6"/>
    <w:lvl w:ilvl="0" w:tplc="C5C0C9C6">
      <w:start w:val="13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23A0"/>
    <w:multiLevelType w:val="hybridMultilevel"/>
    <w:tmpl w:val="40DA57F0"/>
    <w:lvl w:ilvl="0" w:tplc="F084A346">
      <w:start w:val="2015"/>
      <w:numFmt w:val="bullet"/>
      <w:lvlText w:val="-"/>
      <w:lvlJc w:val="left"/>
      <w:pPr>
        <w:ind w:left="135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B6"/>
    <w:rsid w:val="0000291D"/>
    <w:rsid w:val="000057AD"/>
    <w:rsid w:val="00017C7A"/>
    <w:rsid w:val="0002055C"/>
    <w:rsid w:val="000242D7"/>
    <w:rsid w:val="000255EF"/>
    <w:rsid w:val="00045717"/>
    <w:rsid w:val="00050C92"/>
    <w:rsid w:val="00060E38"/>
    <w:rsid w:val="000711D6"/>
    <w:rsid w:val="00073FF1"/>
    <w:rsid w:val="00081CEB"/>
    <w:rsid w:val="00090172"/>
    <w:rsid w:val="000916D0"/>
    <w:rsid w:val="000A5EC8"/>
    <w:rsid w:val="000A6A3B"/>
    <w:rsid w:val="000D1360"/>
    <w:rsid w:val="000D31F5"/>
    <w:rsid w:val="000E388F"/>
    <w:rsid w:val="000E6314"/>
    <w:rsid w:val="000F2CE1"/>
    <w:rsid w:val="000F3462"/>
    <w:rsid w:val="000F4382"/>
    <w:rsid w:val="000F5888"/>
    <w:rsid w:val="000F7D3A"/>
    <w:rsid w:val="00104708"/>
    <w:rsid w:val="00107B24"/>
    <w:rsid w:val="001115E5"/>
    <w:rsid w:val="00117232"/>
    <w:rsid w:val="00120D9F"/>
    <w:rsid w:val="001225D9"/>
    <w:rsid w:val="00123106"/>
    <w:rsid w:val="00124F79"/>
    <w:rsid w:val="00132645"/>
    <w:rsid w:val="00133FF7"/>
    <w:rsid w:val="001346E2"/>
    <w:rsid w:val="00134EE0"/>
    <w:rsid w:val="001400C1"/>
    <w:rsid w:val="00151E44"/>
    <w:rsid w:val="00161B90"/>
    <w:rsid w:val="00171E4E"/>
    <w:rsid w:val="00177C4D"/>
    <w:rsid w:val="00187A04"/>
    <w:rsid w:val="00187F80"/>
    <w:rsid w:val="0019371D"/>
    <w:rsid w:val="001A73C1"/>
    <w:rsid w:val="001C3B1E"/>
    <w:rsid w:val="001D2329"/>
    <w:rsid w:val="001E06BB"/>
    <w:rsid w:val="001E70BF"/>
    <w:rsid w:val="00203D07"/>
    <w:rsid w:val="0022139F"/>
    <w:rsid w:val="00224478"/>
    <w:rsid w:val="00225EE3"/>
    <w:rsid w:val="002270FF"/>
    <w:rsid w:val="00235814"/>
    <w:rsid w:val="002360D6"/>
    <w:rsid w:val="00237DAE"/>
    <w:rsid w:val="00251822"/>
    <w:rsid w:val="00252169"/>
    <w:rsid w:val="002545AC"/>
    <w:rsid w:val="0025572E"/>
    <w:rsid w:val="00257D46"/>
    <w:rsid w:val="002641EE"/>
    <w:rsid w:val="00265515"/>
    <w:rsid w:val="002662AA"/>
    <w:rsid w:val="00266676"/>
    <w:rsid w:val="002676C5"/>
    <w:rsid w:val="00276761"/>
    <w:rsid w:val="00282C1F"/>
    <w:rsid w:val="00293551"/>
    <w:rsid w:val="0029514D"/>
    <w:rsid w:val="002951C9"/>
    <w:rsid w:val="002979E7"/>
    <w:rsid w:val="00297B16"/>
    <w:rsid w:val="002A1441"/>
    <w:rsid w:val="002A3CB0"/>
    <w:rsid w:val="002A7970"/>
    <w:rsid w:val="002B0C2A"/>
    <w:rsid w:val="002C14E1"/>
    <w:rsid w:val="002C25EE"/>
    <w:rsid w:val="002C6687"/>
    <w:rsid w:val="002D16A9"/>
    <w:rsid w:val="002D5DD3"/>
    <w:rsid w:val="002F36D2"/>
    <w:rsid w:val="002F36F7"/>
    <w:rsid w:val="00301439"/>
    <w:rsid w:val="0030174A"/>
    <w:rsid w:val="00303EC9"/>
    <w:rsid w:val="003051FC"/>
    <w:rsid w:val="00311D5C"/>
    <w:rsid w:val="0031340D"/>
    <w:rsid w:val="00314AD7"/>
    <w:rsid w:val="00324CEA"/>
    <w:rsid w:val="003357C2"/>
    <w:rsid w:val="0034042C"/>
    <w:rsid w:val="00341829"/>
    <w:rsid w:val="003457A0"/>
    <w:rsid w:val="00351425"/>
    <w:rsid w:val="00354FAB"/>
    <w:rsid w:val="00356BB4"/>
    <w:rsid w:val="003821A7"/>
    <w:rsid w:val="0038325E"/>
    <w:rsid w:val="003844B6"/>
    <w:rsid w:val="00386E7A"/>
    <w:rsid w:val="00391EAE"/>
    <w:rsid w:val="00392B05"/>
    <w:rsid w:val="0039369D"/>
    <w:rsid w:val="00394C23"/>
    <w:rsid w:val="003A702C"/>
    <w:rsid w:val="003B3BAF"/>
    <w:rsid w:val="003B57AC"/>
    <w:rsid w:val="003C07EB"/>
    <w:rsid w:val="003C15F3"/>
    <w:rsid w:val="003C2266"/>
    <w:rsid w:val="003C2E06"/>
    <w:rsid w:val="003C6F92"/>
    <w:rsid w:val="003D10E8"/>
    <w:rsid w:val="003F1340"/>
    <w:rsid w:val="003F57AC"/>
    <w:rsid w:val="00403E05"/>
    <w:rsid w:val="004072AB"/>
    <w:rsid w:val="00407390"/>
    <w:rsid w:val="00410387"/>
    <w:rsid w:val="004111DA"/>
    <w:rsid w:val="00411A5A"/>
    <w:rsid w:val="00416953"/>
    <w:rsid w:val="00421277"/>
    <w:rsid w:val="00421383"/>
    <w:rsid w:val="00422AB7"/>
    <w:rsid w:val="00422CD9"/>
    <w:rsid w:val="00433F37"/>
    <w:rsid w:val="00445565"/>
    <w:rsid w:val="00445F6E"/>
    <w:rsid w:val="00446702"/>
    <w:rsid w:val="00455961"/>
    <w:rsid w:val="00464CE1"/>
    <w:rsid w:val="0046501A"/>
    <w:rsid w:val="0046584F"/>
    <w:rsid w:val="004679DA"/>
    <w:rsid w:val="00471D4C"/>
    <w:rsid w:val="004747A5"/>
    <w:rsid w:val="00475CC3"/>
    <w:rsid w:val="00476169"/>
    <w:rsid w:val="00476F73"/>
    <w:rsid w:val="004814EE"/>
    <w:rsid w:val="0048626C"/>
    <w:rsid w:val="004A12E8"/>
    <w:rsid w:val="004B3BE5"/>
    <w:rsid w:val="004E3BC6"/>
    <w:rsid w:val="004F13E3"/>
    <w:rsid w:val="004F2786"/>
    <w:rsid w:val="004F4574"/>
    <w:rsid w:val="005000ED"/>
    <w:rsid w:val="00510E3F"/>
    <w:rsid w:val="00512E72"/>
    <w:rsid w:val="00524B1C"/>
    <w:rsid w:val="0053168D"/>
    <w:rsid w:val="00533B95"/>
    <w:rsid w:val="00536A0D"/>
    <w:rsid w:val="00546442"/>
    <w:rsid w:val="00550A99"/>
    <w:rsid w:val="005512AC"/>
    <w:rsid w:val="00555CD8"/>
    <w:rsid w:val="005575DF"/>
    <w:rsid w:val="00567311"/>
    <w:rsid w:val="00577B72"/>
    <w:rsid w:val="005803AC"/>
    <w:rsid w:val="0058713D"/>
    <w:rsid w:val="005903C9"/>
    <w:rsid w:val="005945E9"/>
    <w:rsid w:val="00596315"/>
    <w:rsid w:val="005A031E"/>
    <w:rsid w:val="005A56C0"/>
    <w:rsid w:val="005A75F3"/>
    <w:rsid w:val="005B0199"/>
    <w:rsid w:val="005B5232"/>
    <w:rsid w:val="005C20BA"/>
    <w:rsid w:val="005D3A51"/>
    <w:rsid w:val="005D3FE8"/>
    <w:rsid w:val="005D55AF"/>
    <w:rsid w:val="005D5647"/>
    <w:rsid w:val="005E5374"/>
    <w:rsid w:val="005E6345"/>
    <w:rsid w:val="00627A31"/>
    <w:rsid w:val="0063196D"/>
    <w:rsid w:val="006328C1"/>
    <w:rsid w:val="00634F06"/>
    <w:rsid w:val="00634F28"/>
    <w:rsid w:val="006356A5"/>
    <w:rsid w:val="00636C6C"/>
    <w:rsid w:val="00643176"/>
    <w:rsid w:val="00646725"/>
    <w:rsid w:val="00651EFB"/>
    <w:rsid w:val="00652596"/>
    <w:rsid w:val="006560D7"/>
    <w:rsid w:val="0066075A"/>
    <w:rsid w:val="00661DC8"/>
    <w:rsid w:val="00666D31"/>
    <w:rsid w:val="00667843"/>
    <w:rsid w:val="0067019B"/>
    <w:rsid w:val="0068502F"/>
    <w:rsid w:val="006865D8"/>
    <w:rsid w:val="00693067"/>
    <w:rsid w:val="00693111"/>
    <w:rsid w:val="006943FC"/>
    <w:rsid w:val="00694DC1"/>
    <w:rsid w:val="006A5A75"/>
    <w:rsid w:val="006B0A23"/>
    <w:rsid w:val="006B5EEA"/>
    <w:rsid w:val="006B6473"/>
    <w:rsid w:val="006C0E59"/>
    <w:rsid w:val="006C62B9"/>
    <w:rsid w:val="006D2D35"/>
    <w:rsid w:val="006D37E8"/>
    <w:rsid w:val="006D3B0E"/>
    <w:rsid w:val="006E43ED"/>
    <w:rsid w:val="006E7D98"/>
    <w:rsid w:val="00703601"/>
    <w:rsid w:val="00710069"/>
    <w:rsid w:val="0071713B"/>
    <w:rsid w:val="00724103"/>
    <w:rsid w:val="00725D7C"/>
    <w:rsid w:val="00737143"/>
    <w:rsid w:val="00741E04"/>
    <w:rsid w:val="007430A7"/>
    <w:rsid w:val="00750DB6"/>
    <w:rsid w:val="007555C3"/>
    <w:rsid w:val="00755728"/>
    <w:rsid w:val="007562B4"/>
    <w:rsid w:val="00756A55"/>
    <w:rsid w:val="0076405D"/>
    <w:rsid w:val="007679F0"/>
    <w:rsid w:val="00775EAE"/>
    <w:rsid w:val="00776614"/>
    <w:rsid w:val="00783D90"/>
    <w:rsid w:val="00784F39"/>
    <w:rsid w:val="007858E5"/>
    <w:rsid w:val="007865C3"/>
    <w:rsid w:val="0078763A"/>
    <w:rsid w:val="00790763"/>
    <w:rsid w:val="00793E19"/>
    <w:rsid w:val="007B45B7"/>
    <w:rsid w:val="007B49AD"/>
    <w:rsid w:val="007C7F2C"/>
    <w:rsid w:val="007C7FA6"/>
    <w:rsid w:val="007D4710"/>
    <w:rsid w:val="007D51F9"/>
    <w:rsid w:val="007D5C18"/>
    <w:rsid w:val="007E7887"/>
    <w:rsid w:val="007F5A49"/>
    <w:rsid w:val="00801407"/>
    <w:rsid w:val="008036A2"/>
    <w:rsid w:val="00804A60"/>
    <w:rsid w:val="00812326"/>
    <w:rsid w:val="008125E6"/>
    <w:rsid w:val="008140B8"/>
    <w:rsid w:val="00814A6F"/>
    <w:rsid w:val="00815F27"/>
    <w:rsid w:val="00820483"/>
    <w:rsid w:val="00821109"/>
    <w:rsid w:val="0082216B"/>
    <w:rsid w:val="00825EDC"/>
    <w:rsid w:val="0083369B"/>
    <w:rsid w:val="00840074"/>
    <w:rsid w:val="00842495"/>
    <w:rsid w:val="00842FFE"/>
    <w:rsid w:val="00847EB7"/>
    <w:rsid w:val="00853BF9"/>
    <w:rsid w:val="00856A7A"/>
    <w:rsid w:val="00872124"/>
    <w:rsid w:val="00872873"/>
    <w:rsid w:val="00872E9C"/>
    <w:rsid w:val="00874145"/>
    <w:rsid w:val="008775CA"/>
    <w:rsid w:val="008852AC"/>
    <w:rsid w:val="00890CE0"/>
    <w:rsid w:val="008A59C0"/>
    <w:rsid w:val="008B15D0"/>
    <w:rsid w:val="008B5040"/>
    <w:rsid w:val="008B7CCE"/>
    <w:rsid w:val="008C1748"/>
    <w:rsid w:val="008C30A1"/>
    <w:rsid w:val="008C3834"/>
    <w:rsid w:val="008C5F34"/>
    <w:rsid w:val="008D4EBE"/>
    <w:rsid w:val="008E2262"/>
    <w:rsid w:val="008E7C12"/>
    <w:rsid w:val="00904D91"/>
    <w:rsid w:val="009067D8"/>
    <w:rsid w:val="00916361"/>
    <w:rsid w:val="00917CFE"/>
    <w:rsid w:val="00920426"/>
    <w:rsid w:val="0092654E"/>
    <w:rsid w:val="00933628"/>
    <w:rsid w:val="00935F40"/>
    <w:rsid w:val="00942FBC"/>
    <w:rsid w:val="0096070B"/>
    <w:rsid w:val="00965C6C"/>
    <w:rsid w:val="00967EF8"/>
    <w:rsid w:val="0097721E"/>
    <w:rsid w:val="00983642"/>
    <w:rsid w:val="00986C39"/>
    <w:rsid w:val="009930F8"/>
    <w:rsid w:val="00997C79"/>
    <w:rsid w:val="009A0D04"/>
    <w:rsid w:val="009A59F8"/>
    <w:rsid w:val="009A62A3"/>
    <w:rsid w:val="009A7077"/>
    <w:rsid w:val="009B12C5"/>
    <w:rsid w:val="009D5219"/>
    <w:rsid w:val="009E0236"/>
    <w:rsid w:val="009E3291"/>
    <w:rsid w:val="009E6180"/>
    <w:rsid w:val="009F2CF9"/>
    <w:rsid w:val="009F75B6"/>
    <w:rsid w:val="00A01A73"/>
    <w:rsid w:val="00A02765"/>
    <w:rsid w:val="00A10B76"/>
    <w:rsid w:val="00A367E9"/>
    <w:rsid w:val="00A4288A"/>
    <w:rsid w:val="00A42B92"/>
    <w:rsid w:val="00A56500"/>
    <w:rsid w:val="00A64B35"/>
    <w:rsid w:val="00A714A9"/>
    <w:rsid w:val="00A8345A"/>
    <w:rsid w:val="00A850D8"/>
    <w:rsid w:val="00A86C59"/>
    <w:rsid w:val="00A97DAF"/>
    <w:rsid w:val="00AA0380"/>
    <w:rsid w:val="00AB008C"/>
    <w:rsid w:val="00AB0E32"/>
    <w:rsid w:val="00AB5168"/>
    <w:rsid w:val="00AB68CC"/>
    <w:rsid w:val="00AC1882"/>
    <w:rsid w:val="00AC2665"/>
    <w:rsid w:val="00AC2BD0"/>
    <w:rsid w:val="00AC7C8E"/>
    <w:rsid w:val="00AE2F7D"/>
    <w:rsid w:val="00AE66E7"/>
    <w:rsid w:val="00AF3631"/>
    <w:rsid w:val="00AF3B85"/>
    <w:rsid w:val="00AF65FB"/>
    <w:rsid w:val="00B00679"/>
    <w:rsid w:val="00B05E30"/>
    <w:rsid w:val="00B222A0"/>
    <w:rsid w:val="00B26D79"/>
    <w:rsid w:val="00B315D3"/>
    <w:rsid w:val="00B43ADF"/>
    <w:rsid w:val="00B4752A"/>
    <w:rsid w:val="00B50B04"/>
    <w:rsid w:val="00B527A5"/>
    <w:rsid w:val="00B70379"/>
    <w:rsid w:val="00B7329F"/>
    <w:rsid w:val="00B76953"/>
    <w:rsid w:val="00B827E7"/>
    <w:rsid w:val="00B83E71"/>
    <w:rsid w:val="00B84F3C"/>
    <w:rsid w:val="00B94F06"/>
    <w:rsid w:val="00B95E75"/>
    <w:rsid w:val="00BA0B53"/>
    <w:rsid w:val="00BA3280"/>
    <w:rsid w:val="00BA4CF8"/>
    <w:rsid w:val="00BA7BFD"/>
    <w:rsid w:val="00BB0192"/>
    <w:rsid w:val="00BB6FE3"/>
    <w:rsid w:val="00BC2347"/>
    <w:rsid w:val="00BC59B5"/>
    <w:rsid w:val="00BD176D"/>
    <w:rsid w:val="00BD3DB2"/>
    <w:rsid w:val="00BE003D"/>
    <w:rsid w:val="00BE0B2F"/>
    <w:rsid w:val="00BE7BCA"/>
    <w:rsid w:val="00BF1B91"/>
    <w:rsid w:val="00BF23CE"/>
    <w:rsid w:val="00BF27FA"/>
    <w:rsid w:val="00BF2FCA"/>
    <w:rsid w:val="00C00247"/>
    <w:rsid w:val="00C03A9B"/>
    <w:rsid w:val="00C056FE"/>
    <w:rsid w:val="00C13B3C"/>
    <w:rsid w:val="00C146E6"/>
    <w:rsid w:val="00C21426"/>
    <w:rsid w:val="00C3712E"/>
    <w:rsid w:val="00C43200"/>
    <w:rsid w:val="00C46447"/>
    <w:rsid w:val="00C53015"/>
    <w:rsid w:val="00C53B9C"/>
    <w:rsid w:val="00C54610"/>
    <w:rsid w:val="00C6116F"/>
    <w:rsid w:val="00C6336E"/>
    <w:rsid w:val="00C6796C"/>
    <w:rsid w:val="00C742B8"/>
    <w:rsid w:val="00C74A1E"/>
    <w:rsid w:val="00C75329"/>
    <w:rsid w:val="00C761D6"/>
    <w:rsid w:val="00C82F9A"/>
    <w:rsid w:val="00C86190"/>
    <w:rsid w:val="00C9087A"/>
    <w:rsid w:val="00C91C91"/>
    <w:rsid w:val="00C95B7F"/>
    <w:rsid w:val="00CA2E70"/>
    <w:rsid w:val="00CA5C23"/>
    <w:rsid w:val="00CB70EC"/>
    <w:rsid w:val="00CB7327"/>
    <w:rsid w:val="00CB7535"/>
    <w:rsid w:val="00CC034E"/>
    <w:rsid w:val="00CC1528"/>
    <w:rsid w:val="00CC38F7"/>
    <w:rsid w:val="00CD4513"/>
    <w:rsid w:val="00CE1C3E"/>
    <w:rsid w:val="00CE29B8"/>
    <w:rsid w:val="00CE3092"/>
    <w:rsid w:val="00CF62CB"/>
    <w:rsid w:val="00D034D9"/>
    <w:rsid w:val="00D26FB2"/>
    <w:rsid w:val="00D27D8C"/>
    <w:rsid w:val="00D30F37"/>
    <w:rsid w:val="00D359A1"/>
    <w:rsid w:val="00D35D8C"/>
    <w:rsid w:val="00D3633E"/>
    <w:rsid w:val="00D36E32"/>
    <w:rsid w:val="00D51E67"/>
    <w:rsid w:val="00D55E24"/>
    <w:rsid w:val="00D67AD3"/>
    <w:rsid w:val="00D831B4"/>
    <w:rsid w:val="00D873F8"/>
    <w:rsid w:val="00D91C2C"/>
    <w:rsid w:val="00D94914"/>
    <w:rsid w:val="00DD0F1E"/>
    <w:rsid w:val="00DD47BA"/>
    <w:rsid w:val="00DE270C"/>
    <w:rsid w:val="00DF4BA6"/>
    <w:rsid w:val="00DF69FF"/>
    <w:rsid w:val="00E01AB7"/>
    <w:rsid w:val="00E04D07"/>
    <w:rsid w:val="00E07960"/>
    <w:rsid w:val="00E11358"/>
    <w:rsid w:val="00E12238"/>
    <w:rsid w:val="00E14E55"/>
    <w:rsid w:val="00E14F3F"/>
    <w:rsid w:val="00E279D5"/>
    <w:rsid w:val="00E34A4E"/>
    <w:rsid w:val="00E35055"/>
    <w:rsid w:val="00E37427"/>
    <w:rsid w:val="00E469A1"/>
    <w:rsid w:val="00E528A8"/>
    <w:rsid w:val="00E551C3"/>
    <w:rsid w:val="00E71BBD"/>
    <w:rsid w:val="00E74731"/>
    <w:rsid w:val="00E77409"/>
    <w:rsid w:val="00E9734C"/>
    <w:rsid w:val="00E97C4C"/>
    <w:rsid w:val="00EA0CF5"/>
    <w:rsid w:val="00EA378B"/>
    <w:rsid w:val="00EA6804"/>
    <w:rsid w:val="00EB3181"/>
    <w:rsid w:val="00ED1734"/>
    <w:rsid w:val="00ED394F"/>
    <w:rsid w:val="00ED4DDF"/>
    <w:rsid w:val="00ED7A28"/>
    <w:rsid w:val="00EE0710"/>
    <w:rsid w:val="00EE0933"/>
    <w:rsid w:val="00EF2FAA"/>
    <w:rsid w:val="00EF750A"/>
    <w:rsid w:val="00EF79F9"/>
    <w:rsid w:val="00EF7F1D"/>
    <w:rsid w:val="00F067B2"/>
    <w:rsid w:val="00F07C03"/>
    <w:rsid w:val="00F10C52"/>
    <w:rsid w:val="00F14906"/>
    <w:rsid w:val="00F170B4"/>
    <w:rsid w:val="00F179FC"/>
    <w:rsid w:val="00F20420"/>
    <w:rsid w:val="00F22E25"/>
    <w:rsid w:val="00F2422B"/>
    <w:rsid w:val="00F26E87"/>
    <w:rsid w:val="00F425A8"/>
    <w:rsid w:val="00F519F2"/>
    <w:rsid w:val="00F53DDC"/>
    <w:rsid w:val="00F7100A"/>
    <w:rsid w:val="00F73336"/>
    <w:rsid w:val="00F740B6"/>
    <w:rsid w:val="00F7446C"/>
    <w:rsid w:val="00F8015A"/>
    <w:rsid w:val="00F807D2"/>
    <w:rsid w:val="00F80EE2"/>
    <w:rsid w:val="00F82523"/>
    <w:rsid w:val="00F9572C"/>
    <w:rsid w:val="00FA696F"/>
    <w:rsid w:val="00FB02D3"/>
    <w:rsid w:val="00FB1DFB"/>
    <w:rsid w:val="00FB2EA5"/>
    <w:rsid w:val="00FB4FBE"/>
    <w:rsid w:val="00FC12A4"/>
    <w:rsid w:val="00FC1CE0"/>
    <w:rsid w:val="00FD2294"/>
    <w:rsid w:val="00FD517F"/>
    <w:rsid w:val="00FE6427"/>
    <w:rsid w:val="00FF27B9"/>
    <w:rsid w:val="00FF39E5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6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F75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link w:val="30"/>
    <w:uiPriority w:val="9"/>
    <w:qFormat/>
    <w:rsid w:val="009F7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B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F75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9F75B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F75B6"/>
    <w:rPr>
      <w:rFonts w:eastAsiaTheme="minorEastAsia"/>
    </w:rPr>
  </w:style>
  <w:style w:type="paragraph" w:customStyle="1" w:styleId="Default">
    <w:name w:val="Default"/>
    <w:uiPriority w:val="99"/>
    <w:rsid w:val="009F75B6"/>
    <w:pPr>
      <w:autoSpaceDE w:val="0"/>
      <w:autoSpaceDN w:val="0"/>
      <w:adjustRightInd w:val="0"/>
      <w:spacing w:after="0" w:line="240" w:lineRule="auto"/>
    </w:pPr>
    <w:rPr>
      <w:rFonts w:ascii="LitNusx" w:hAnsi="LitNusx" w:cs="LitNusx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39369D"/>
    <w:pPr>
      <w:spacing w:after="0" w:line="240" w:lineRule="auto"/>
    </w:pPr>
    <w:rPr>
      <w:rFonts w:eastAsiaTheme="minorEastAsia"/>
    </w:rPr>
  </w:style>
  <w:style w:type="paragraph" w:styleId="a6">
    <w:name w:val="header"/>
    <w:basedOn w:val="a"/>
    <w:link w:val="a7"/>
    <w:uiPriority w:val="99"/>
    <w:semiHidden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7EB"/>
    <w:rPr>
      <w:rFonts w:eastAsiaTheme="minorEastAsia"/>
    </w:rPr>
  </w:style>
  <w:style w:type="paragraph" w:styleId="a8">
    <w:name w:val="footer"/>
    <w:basedOn w:val="a"/>
    <w:link w:val="a9"/>
    <w:uiPriority w:val="99"/>
    <w:semiHidden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7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1197</cp:revision>
  <cp:lastPrinted>2022-04-19T07:17:00Z</cp:lastPrinted>
  <dcterms:created xsi:type="dcterms:W3CDTF">2021-11-05T09:26:00Z</dcterms:created>
  <dcterms:modified xsi:type="dcterms:W3CDTF">2022-04-19T13:28:00Z</dcterms:modified>
</cp:coreProperties>
</file>