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B6" w:rsidRPr="00CF706A" w:rsidRDefault="00CF706A" w:rsidP="00CF706A">
      <w:pPr>
        <w:pStyle w:val="Default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საფინანსო-საბიუჯეტო სამსახურის ანგარიში (10 თვე)</w:t>
      </w:r>
    </w:p>
    <w:p w:rsidR="009B12C5" w:rsidRPr="001A053D" w:rsidRDefault="009B12C5" w:rsidP="009B12C5">
      <w:pPr>
        <w:pStyle w:val="Default"/>
        <w:jc w:val="center"/>
        <w:rPr>
          <w:rFonts w:ascii="Sylfaen" w:hAnsi="Sylfaen"/>
          <w:b/>
          <w:color w:val="auto"/>
          <w:lang w:val="ka-GE"/>
        </w:rPr>
      </w:pPr>
    </w:p>
    <w:p w:rsidR="009F75B6" w:rsidRPr="00154092" w:rsidRDefault="009F75B6" w:rsidP="008A1A0C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154092">
        <w:rPr>
          <w:rFonts w:ascii="Sylfaen" w:hAnsi="Sylfaen"/>
          <w:noProof/>
          <w:lang w:val="ka-GE"/>
        </w:rPr>
        <w:t xml:space="preserve">        </w:t>
      </w:r>
      <w:r w:rsidRPr="00154092">
        <w:rPr>
          <w:rFonts w:ascii="Sylfaen" w:hAnsi="Sylfaen" w:cs="Sylfaen"/>
          <w:sz w:val="24"/>
          <w:szCs w:val="24"/>
          <w:lang w:val="ka-GE"/>
        </w:rPr>
        <w:t>მცხეთის მუნიციპალიტეტის</w:t>
      </w:r>
      <w:r w:rsidR="00AC2665" w:rsidRPr="00154092">
        <w:rPr>
          <w:rFonts w:ascii="Sylfaen" w:hAnsi="Sylfaen" w:cs="Sylfaen"/>
          <w:sz w:val="24"/>
          <w:szCs w:val="24"/>
          <w:lang w:val="ka-GE"/>
        </w:rPr>
        <w:t xml:space="preserve"> 2022</w:t>
      </w:r>
      <w:r w:rsidRPr="0015409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50B04" w:rsidRPr="00154092">
        <w:rPr>
          <w:rFonts w:ascii="Sylfaen" w:hAnsi="Sylfaen" w:cs="Sylfaen"/>
          <w:sz w:val="24"/>
          <w:szCs w:val="24"/>
          <w:lang w:val="ka-GE"/>
        </w:rPr>
        <w:t>წლი</w:t>
      </w:r>
      <w:r w:rsidR="00E272B7" w:rsidRPr="00154092">
        <w:rPr>
          <w:rFonts w:ascii="Sylfaen" w:hAnsi="Sylfaen" w:cs="Sylfaen"/>
          <w:sz w:val="24"/>
          <w:szCs w:val="24"/>
          <w:lang w:val="ka-GE"/>
        </w:rPr>
        <w:t>ს</w:t>
      </w:r>
      <w:r w:rsidR="00B50B04" w:rsidRPr="0015409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C2665" w:rsidRPr="0015409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3547E">
        <w:rPr>
          <w:rFonts w:ascii="Sylfaen" w:hAnsi="Sylfaen" w:cs="Sylfaen"/>
          <w:sz w:val="24"/>
          <w:szCs w:val="24"/>
          <w:lang w:val="ka-GE"/>
        </w:rPr>
        <w:t>10</w:t>
      </w:r>
      <w:r w:rsidR="00CD0D8A" w:rsidRPr="00154092">
        <w:rPr>
          <w:rFonts w:ascii="Sylfaen" w:hAnsi="Sylfaen" w:cs="Sylfaen"/>
          <w:sz w:val="24"/>
          <w:szCs w:val="24"/>
          <w:lang w:val="ka-GE"/>
        </w:rPr>
        <w:t xml:space="preserve"> თვის</w:t>
      </w:r>
      <w:r w:rsidR="004630DB" w:rsidRPr="00154092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54092">
        <w:rPr>
          <w:rFonts w:ascii="Sylfaen" w:hAnsi="Sylfaen" w:cs="Sylfaen"/>
          <w:sz w:val="24"/>
          <w:szCs w:val="24"/>
          <w:lang w:val="ka-GE"/>
        </w:rPr>
        <w:t xml:space="preserve">მონაცემებით  ბიუჯეტში მობილიზებული </w:t>
      </w:r>
      <w:r w:rsidRPr="00FE1509">
        <w:rPr>
          <w:rFonts w:ascii="Sylfaen" w:hAnsi="Sylfaen" w:cs="Sylfaen"/>
          <w:b/>
          <w:sz w:val="24"/>
          <w:szCs w:val="24"/>
          <w:lang w:val="ka-GE"/>
        </w:rPr>
        <w:t>შემოსულობების</w:t>
      </w:r>
      <w:r w:rsidRPr="00154092">
        <w:rPr>
          <w:rFonts w:ascii="Sylfaen" w:hAnsi="Sylfaen" w:cs="Sylfaen"/>
          <w:sz w:val="24"/>
          <w:szCs w:val="24"/>
          <w:lang w:val="ka-GE"/>
        </w:rPr>
        <w:t xml:space="preserve"> მოცულობა შეადგენს  </w:t>
      </w:r>
      <w:r w:rsidR="00D3547E" w:rsidRPr="00FE1509">
        <w:rPr>
          <w:rFonts w:ascii="Sylfaen" w:hAnsi="Sylfaen" w:cs="Sylfaen"/>
          <w:b/>
          <w:sz w:val="24"/>
          <w:szCs w:val="24"/>
          <w:lang w:val="ka-GE"/>
        </w:rPr>
        <w:t>36</w:t>
      </w:r>
      <w:r w:rsidR="00B12E0D" w:rsidRPr="00FE1509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4630DB" w:rsidRPr="00FE1509">
        <w:rPr>
          <w:rFonts w:ascii="Sylfaen" w:hAnsi="Sylfaen" w:cs="Sylfaen"/>
          <w:b/>
          <w:sz w:val="24"/>
          <w:szCs w:val="24"/>
          <w:lang w:val="ka-GE"/>
        </w:rPr>
        <w:t>7</w:t>
      </w:r>
      <w:r w:rsidR="00D3547E" w:rsidRPr="00FE1509">
        <w:rPr>
          <w:rFonts w:ascii="Sylfaen" w:hAnsi="Sylfaen" w:cs="Sylfaen"/>
          <w:b/>
          <w:sz w:val="24"/>
          <w:szCs w:val="24"/>
          <w:lang w:val="ka-GE"/>
        </w:rPr>
        <w:t>23,3</w:t>
      </w:r>
      <w:r w:rsidR="00B1366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54092">
        <w:rPr>
          <w:rFonts w:ascii="Sylfaen" w:hAnsi="Sylfaen" w:cs="Sylfaen"/>
          <w:sz w:val="24"/>
          <w:szCs w:val="24"/>
          <w:lang w:val="ka-GE"/>
        </w:rPr>
        <w:t xml:space="preserve">ათას ლარს, რაც </w:t>
      </w:r>
      <w:r w:rsidR="00D3547E">
        <w:rPr>
          <w:rFonts w:ascii="Sylfaen" w:hAnsi="Sylfaen" w:cs="Sylfaen"/>
          <w:sz w:val="24"/>
          <w:szCs w:val="24"/>
          <w:lang w:val="ka-GE"/>
        </w:rPr>
        <w:t>10</w:t>
      </w:r>
      <w:r w:rsidR="00CD0D8A" w:rsidRPr="00154092">
        <w:rPr>
          <w:rFonts w:ascii="Sylfaen" w:hAnsi="Sylfaen" w:cs="Sylfaen"/>
          <w:sz w:val="24"/>
          <w:szCs w:val="24"/>
          <w:lang w:val="ka-GE"/>
        </w:rPr>
        <w:t xml:space="preserve"> თვის  </w:t>
      </w:r>
      <w:r w:rsidRPr="00154092">
        <w:rPr>
          <w:rFonts w:ascii="Sylfaen" w:hAnsi="Sylfaen" w:cs="Sylfaen"/>
          <w:sz w:val="24"/>
          <w:szCs w:val="24"/>
          <w:lang w:val="ka-GE"/>
        </w:rPr>
        <w:t xml:space="preserve">გეგმის </w:t>
      </w:r>
      <w:r w:rsidR="00C47997" w:rsidRPr="00154092">
        <w:rPr>
          <w:rFonts w:ascii="Sylfaen" w:hAnsi="Sylfaen" w:cs="Sylfaen"/>
          <w:sz w:val="24"/>
          <w:szCs w:val="24"/>
          <w:lang w:val="ka-GE"/>
        </w:rPr>
        <w:t>-</w:t>
      </w:r>
      <w:r w:rsidR="00AC2665" w:rsidRPr="0015409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3547E">
        <w:rPr>
          <w:rFonts w:ascii="Sylfaen" w:hAnsi="Sylfaen" w:cs="Sylfaen"/>
          <w:sz w:val="24"/>
          <w:szCs w:val="24"/>
          <w:lang w:val="ka-GE"/>
        </w:rPr>
        <w:t>26</w:t>
      </w:r>
      <w:r w:rsidR="00B12E0D" w:rsidRPr="0015409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3547E">
        <w:rPr>
          <w:rFonts w:ascii="Sylfaen" w:hAnsi="Sylfaen" w:cs="Sylfaen"/>
          <w:sz w:val="24"/>
          <w:szCs w:val="24"/>
          <w:lang w:val="ka-GE"/>
        </w:rPr>
        <w:t>265</w:t>
      </w:r>
      <w:r w:rsidR="001E60D9" w:rsidRPr="00154092">
        <w:rPr>
          <w:rFonts w:ascii="Sylfaen" w:hAnsi="Sylfaen" w:cs="Sylfaen"/>
          <w:sz w:val="24"/>
          <w:szCs w:val="24"/>
          <w:lang w:val="ka-GE"/>
        </w:rPr>
        <w:t>,</w:t>
      </w:r>
      <w:r w:rsidR="00D3547E">
        <w:rPr>
          <w:rFonts w:ascii="Sylfaen" w:hAnsi="Sylfaen" w:cs="Sylfaen"/>
          <w:sz w:val="24"/>
          <w:szCs w:val="24"/>
          <w:lang w:val="ka-GE"/>
        </w:rPr>
        <w:t>2</w:t>
      </w:r>
      <w:r w:rsidR="008F7CFB" w:rsidRPr="0015409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E270C" w:rsidRPr="00154092">
        <w:rPr>
          <w:rFonts w:ascii="Sylfaen" w:hAnsi="Sylfaen" w:cs="Sylfaen"/>
          <w:sz w:val="24"/>
          <w:szCs w:val="24"/>
          <w:lang w:val="ka-GE"/>
        </w:rPr>
        <w:t>ათასი ლარის</w:t>
      </w:r>
      <w:r w:rsidRPr="00154092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C47997" w:rsidRPr="00154092">
        <w:rPr>
          <w:rFonts w:ascii="Sylfaen" w:hAnsi="Sylfaen" w:cs="Sylfaen"/>
          <w:sz w:val="24"/>
          <w:szCs w:val="24"/>
          <w:lang w:val="ka-GE"/>
        </w:rPr>
        <w:t>-</w:t>
      </w:r>
      <w:r w:rsidR="00D3547E">
        <w:rPr>
          <w:rFonts w:ascii="Sylfaen" w:hAnsi="Sylfaen" w:cs="Sylfaen"/>
          <w:sz w:val="24"/>
          <w:szCs w:val="24"/>
          <w:lang w:val="ka-GE"/>
        </w:rPr>
        <w:t>140</w:t>
      </w:r>
      <w:r w:rsidRPr="00154092">
        <w:rPr>
          <w:rFonts w:ascii="Sylfaen" w:hAnsi="Sylfaen" w:cs="Sylfaen"/>
          <w:sz w:val="24"/>
          <w:szCs w:val="24"/>
          <w:lang w:val="ka-GE"/>
        </w:rPr>
        <w:t>% -ია.</w:t>
      </w:r>
    </w:p>
    <w:p w:rsidR="002F1DF4" w:rsidRDefault="009F75B6" w:rsidP="00A37EA8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154092"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CC07F3" w:rsidRPr="00154092">
        <w:rPr>
          <w:rFonts w:ascii="Sylfaen" w:hAnsi="Sylfaen" w:cs="Sylfaen"/>
          <w:sz w:val="20"/>
          <w:szCs w:val="20"/>
          <w:lang w:val="ka-GE"/>
        </w:rPr>
        <w:t xml:space="preserve">                                                                                             </w:t>
      </w:r>
      <w:r w:rsidR="00FE1509">
        <w:rPr>
          <w:rFonts w:ascii="Sylfaen" w:hAnsi="Sylfaen" w:cs="Sylfaen"/>
          <w:sz w:val="20"/>
          <w:szCs w:val="20"/>
          <w:lang w:val="ka-GE"/>
        </w:rPr>
        <w:t xml:space="preserve">                          </w:t>
      </w:r>
      <w:r w:rsidR="00CC07F3" w:rsidRPr="00154092">
        <w:rPr>
          <w:rFonts w:ascii="Sylfaen" w:hAnsi="Sylfaen"/>
          <w:sz w:val="20"/>
          <w:szCs w:val="20"/>
          <w:lang w:val="ka-GE"/>
        </w:rPr>
        <w:t>ათასი ლარი</w:t>
      </w:r>
    </w:p>
    <w:tbl>
      <w:tblPr>
        <w:tblW w:w="4181" w:type="pct"/>
        <w:tblLayout w:type="fixed"/>
        <w:tblLook w:val="04A0"/>
      </w:tblPr>
      <w:tblGrid>
        <w:gridCol w:w="4783"/>
        <w:gridCol w:w="1368"/>
        <w:gridCol w:w="1258"/>
        <w:gridCol w:w="1351"/>
      </w:tblGrid>
      <w:tr w:rsidR="00D3547E" w:rsidRPr="00FE1509" w:rsidTr="008005FF">
        <w:trPr>
          <w:trHeight w:val="800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7E" w:rsidRPr="00FE1509" w:rsidRDefault="00D3547E" w:rsidP="002F1DF4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FE1509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 xml:space="preserve">       </w:t>
            </w:r>
            <w:r w:rsidRPr="00FE1509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დასახელება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7E" w:rsidRPr="00FE1509" w:rsidRDefault="008005FF" w:rsidP="002F1D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</w:pPr>
            <w:r w:rsidRPr="00FE1509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 xml:space="preserve">10 თვის </w:t>
            </w:r>
            <w:r w:rsidR="00D3547E" w:rsidRPr="00FE1509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გეგმა</w:t>
            </w:r>
            <w:r w:rsidR="00D3547E" w:rsidRPr="00FE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7E" w:rsidRPr="00FE1509" w:rsidRDefault="008005FF" w:rsidP="002F1DF4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FE1509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 xml:space="preserve">10 თვის </w:t>
            </w:r>
            <w:r w:rsidR="00D3547E" w:rsidRPr="00FE1509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ფაქტი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7E" w:rsidRPr="00FE1509" w:rsidRDefault="00D3547E" w:rsidP="002F1DF4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FE1509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შესრულების</w:t>
            </w:r>
            <w:r w:rsidRPr="00FE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1509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D3547E" w:rsidRPr="00FE1509" w:rsidTr="00D3547E">
        <w:trPr>
          <w:trHeight w:val="315"/>
        </w:trPr>
        <w:tc>
          <w:tcPr>
            <w:tcW w:w="2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7E" w:rsidRPr="00FE1509" w:rsidRDefault="00D3547E" w:rsidP="002F1DF4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FE1509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შემოსულობები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7E" w:rsidRPr="00FE1509" w:rsidRDefault="00D3547E" w:rsidP="002F1DF4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FE1509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26,265.2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7E" w:rsidRPr="00FE1509" w:rsidRDefault="00D3547E" w:rsidP="002F1DF4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FE1509">
              <w:rPr>
                <w:rFonts w:ascii="Silfine" w:eastAsia="Times New Roman" w:hAnsi="Silfine" w:cs="Times New Roman"/>
                <w:b/>
                <w:sz w:val="24"/>
                <w:szCs w:val="24"/>
              </w:rPr>
              <w:t>36</w:t>
            </w:r>
            <w:r w:rsidRPr="00FE150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,</w:t>
            </w:r>
            <w:r w:rsidRPr="00FE1509">
              <w:rPr>
                <w:rFonts w:ascii="Silfine" w:eastAsia="Times New Roman" w:hAnsi="Silfine" w:cs="Times New Roman"/>
                <w:b/>
                <w:sz w:val="24"/>
                <w:szCs w:val="24"/>
              </w:rPr>
              <w:t>723.3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7E" w:rsidRPr="00FE1509" w:rsidRDefault="00D3547E" w:rsidP="002F1DF4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FE1509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D3547E" w:rsidRPr="00FE1509" w:rsidTr="00D3547E">
        <w:trPr>
          <w:trHeight w:val="315"/>
        </w:trPr>
        <w:tc>
          <w:tcPr>
            <w:tcW w:w="2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7E" w:rsidRPr="00FE1509" w:rsidRDefault="00D3547E" w:rsidP="002F1DF4">
            <w:pPr>
              <w:spacing w:after="0" w:line="240" w:lineRule="auto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FE1509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შემოსავლები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7E" w:rsidRPr="00FE1509" w:rsidRDefault="00D3547E" w:rsidP="002F1DF4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FE1509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25,665.2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7E" w:rsidRPr="00FE1509" w:rsidRDefault="00D3547E" w:rsidP="002F1DF4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FE1509">
              <w:rPr>
                <w:rFonts w:ascii="Silfine" w:eastAsia="Times New Roman" w:hAnsi="Silfine" w:cs="Times New Roman"/>
                <w:b/>
                <w:sz w:val="24"/>
                <w:szCs w:val="24"/>
              </w:rPr>
              <w:t>29</w:t>
            </w:r>
            <w:r w:rsidRPr="00FE150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,</w:t>
            </w:r>
            <w:r w:rsidRPr="00FE1509">
              <w:rPr>
                <w:rFonts w:ascii="Silfine" w:eastAsia="Times New Roman" w:hAnsi="Silfine" w:cs="Times New Roman"/>
                <w:b/>
                <w:sz w:val="24"/>
                <w:szCs w:val="24"/>
              </w:rPr>
              <w:t>583.8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7E" w:rsidRPr="00FE1509" w:rsidRDefault="00D3547E" w:rsidP="002F1DF4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FE1509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115</w:t>
            </w:r>
          </w:p>
        </w:tc>
      </w:tr>
      <w:tr w:rsidR="00D3547E" w:rsidRPr="00FE1509" w:rsidTr="00D3547E">
        <w:trPr>
          <w:trHeight w:val="315"/>
        </w:trPr>
        <w:tc>
          <w:tcPr>
            <w:tcW w:w="2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7E" w:rsidRPr="00FE1509" w:rsidRDefault="00D3547E" w:rsidP="002F1DF4">
            <w:pPr>
              <w:spacing w:after="0" w:line="240" w:lineRule="auto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FE1509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არაფინანსური</w:t>
            </w:r>
            <w:r w:rsidRPr="00FE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1509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აქტივების</w:t>
            </w:r>
            <w:r w:rsidRPr="00FE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1509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კლება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7E" w:rsidRPr="00FE1509" w:rsidRDefault="00D3547E" w:rsidP="002F1DF4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FE1509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600.0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7E" w:rsidRPr="00FE1509" w:rsidRDefault="00D3547E" w:rsidP="002F1DF4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FE1509">
              <w:rPr>
                <w:rFonts w:ascii="Silfine" w:eastAsia="Times New Roman" w:hAnsi="Silfine" w:cs="Times New Roman"/>
                <w:b/>
                <w:sz w:val="24"/>
                <w:szCs w:val="24"/>
              </w:rPr>
              <w:t>7</w:t>
            </w:r>
            <w:r w:rsidRPr="00FE150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,</w:t>
            </w:r>
            <w:r w:rsidRPr="00FE1509">
              <w:rPr>
                <w:rFonts w:ascii="Silfine" w:eastAsia="Times New Roman" w:hAnsi="Silfine" w:cs="Times New Roman"/>
                <w:b/>
                <w:sz w:val="24"/>
                <w:szCs w:val="24"/>
              </w:rPr>
              <w:t>139.4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7E" w:rsidRPr="00FE1509" w:rsidRDefault="00D3547E" w:rsidP="002F1DF4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FE1509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1,190</w:t>
            </w:r>
          </w:p>
        </w:tc>
      </w:tr>
    </w:tbl>
    <w:p w:rsidR="007A05DB" w:rsidRPr="004F2ACA" w:rsidRDefault="00AB3333" w:rsidP="00CC07F3">
      <w:pPr>
        <w:spacing w:after="0" w:line="240" w:lineRule="auto"/>
        <w:rPr>
          <w:rFonts w:ascii="Sylfaen" w:hAnsi="Sylfaen" w:cs="Sylfaen"/>
          <w:color w:val="FF0000"/>
          <w:sz w:val="24"/>
          <w:szCs w:val="24"/>
          <w:lang w:val="ka-GE"/>
        </w:rPr>
      </w:pPr>
      <w:r w:rsidRPr="004F2ACA">
        <w:rPr>
          <w:rFonts w:ascii="Sylfaen" w:hAnsi="Sylfaen"/>
          <w:color w:val="FF0000"/>
          <w:sz w:val="20"/>
          <w:szCs w:val="20"/>
          <w:lang w:val="ka-GE"/>
        </w:rPr>
        <w:t xml:space="preserve">                                                                </w:t>
      </w:r>
      <w:r w:rsidR="00A566C0" w:rsidRPr="004F2ACA">
        <w:rPr>
          <w:rFonts w:ascii="Sylfaen" w:hAnsi="Sylfaen"/>
          <w:color w:val="FF0000"/>
          <w:sz w:val="20"/>
          <w:szCs w:val="20"/>
        </w:rPr>
        <w:t xml:space="preserve">                                                            </w:t>
      </w:r>
      <w:r w:rsidR="00D5385D" w:rsidRPr="004F2ACA">
        <w:rPr>
          <w:rFonts w:ascii="Sylfaen" w:hAnsi="Sylfaen"/>
          <w:color w:val="FF0000"/>
          <w:sz w:val="20"/>
          <w:szCs w:val="20"/>
          <w:lang w:val="ka-GE"/>
        </w:rPr>
        <w:t xml:space="preserve">   </w:t>
      </w:r>
    </w:p>
    <w:p w:rsidR="007A05DB" w:rsidRPr="00AE2D37" w:rsidRDefault="007A05DB" w:rsidP="009F75B6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9F75B6" w:rsidRPr="00AE2D37" w:rsidRDefault="00D151C9" w:rsidP="009F75B6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AE2D37">
        <w:rPr>
          <w:rFonts w:ascii="Sylfaen" w:hAnsi="Sylfaen" w:cs="Sylfaen"/>
          <w:sz w:val="24"/>
          <w:szCs w:val="24"/>
          <w:lang w:val="ka-GE"/>
        </w:rPr>
        <w:t xml:space="preserve">         </w:t>
      </w:r>
      <w:r w:rsidR="009F75B6" w:rsidRPr="00AE2D37">
        <w:rPr>
          <w:rFonts w:ascii="Sylfaen" w:hAnsi="Sylfaen" w:cs="Sylfaen"/>
          <w:sz w:val="24"/>
          <w:szCs w:val="24"/>
          <w:lang w:val="ka-GE"/>
        </w:rPr>
        <w:t>მცხეთის</w:t>
      </w:r>
      <w:r w:rsidR="009F75B6" w:rsidRPr="00AE2D37">
        <w:rPr>
          <w:rFonts w:ascii="Sylfaen" w:hAnsi="Sylfaen"/>
          <w:sz w:val="24"/>
          <w:szCs w:val="24"/>
          <w:lang w:val="ka-GE"/>
        </w:rPr>
        <w:t xml:space="preserve"> </w:t>
      </w:r>
      <w:r w:rsidR="009F75B6" w:rsidRPr="00AE2D37">
        <w:rPr>
          <w:rFonts w:ascii="Sylfaen" w:hAnsi="Sylfaen" w:cs="Sylfaen"/>
          <w:sz w:val="24"/>
          <w:szCs w:val="24"/>
          <w:lang w:val="ka-GE"/>
        </w:rPr>
        <w:t xml:space="preserve">მუნიციპალიტეტის  ბიუჯეტის </w:t>
      </w:r>
      <w:r w:rsidR="009F75B6" w:rsidRPr="00AE2D37">
        <w:rPr>
          <w:rFonts w:ascii="Sylfaen" w:hAnsi="Sylfaen" w:cs="Sylfaen"/>
          <w:b/>
          <w:sz w:val="24"/>
          <w:szCs w:val="24"/>
          <w:lang w:val="ka-GE"/>
        </w:rPr>
        <w:t>შემოსავლების</w:t>
      </w:r>
      <w:r w:rsidR="009F75B6" w:rsidRPr="00AE2D37">
        <w:rPr>
          <w:rFonts w:ascii="Sylfaen" w:hAnsi="Sylfaen" w:cs="Sylfaen"/>
          <w:sz w:val="24"/>
          <w:szCs w:val="24"/>
          <w:lang w:val="ka-GE"/>
        </w:rPr>
        <w:t xml:space="preserve">  მიხედვით  </w:t>
      </w:r>
      <w:r w:rsidR="00D91C2C" w:rsidRPr="00AE2D37">
        <w:rPr>
          <w:rFonts w:ascii="Sylfaen" w:hAnsi="Sylfaen" w:cs="Sylfaen"/>
          <w:sz w:val="24"/>
          <w:szCs w:val="24"/>
          <w:lang w:val="ka-GE"/>
        </w:rPr>
        <w:t>2022</w:t>
      </w:r>
      <w:r w:rsidR="009F75B6" w:rsidRPr="00AE2D37">
        <w:rPr>
          <w:rFonts w:ascii="Sylfaen" w:hAnsi="Sylfaen" w:cs="Sylfaen"/>
          <w:sz w:val="24"/>
          <w:szCs w:val="24"/>
          <w:lang w:val="ka-GE"/>
        </w:rPr>
        <w:t xml:space="preserve"> წლის </w:t>
      </w:r>
      <w:r w:rsidR="00AC4EA1">
        <w:rPr>
          <w:rFonts w:ascii="Sylfaen" w:hAnsi="Sylfaen" w:cs="Sylfaen"/>
          <w:sz w:val="24"/>
          <w:szCs w:val="24"/>
          <w:lang w:val="ka-GE"/>
        </w:rPr>
        <w:t>10</w:t>
      </w:r>
      <w:r w:rsidR="00CD0D8A" w:rsidRPr="00AE2D37">
        <w:rPr>
          <w:rFonts w:ascii="Sylfaen" w:hAnsi="Sylfaen" w:cs="Sylfaen"/>
          <w:sz w:val="24"/>
          <w:szCs w:val="24"/>
          <w:lang w:val="ka-GE"/>
        </w:rPr>
        <w:t xml:space="preserve"> თვის  </w:t>
      </w:r>
      <w:r w:rsidR="009F75B6" w:rsidRPr="00AE2D37">
        <w:rPr>
          <w:rFonts w:ascii="Sylfaen" w:hAnsi="Sylfaen" w:cs="Sylfaen"/>
          <w:sz w:val="24"/>
          <w:szCs w:val="24"/>
          <w:lang w:val="ka-GE"/>
        </w:rPr>
        <w:t xml:space="preserve">მონაცემებით  ბიუჯეტში  მობილიზებულ იქნა  </w:t>
      </w:r>
      <w:r w:rsidR="00AC4EA1" w:rsidRPr="001A0C63">
        <w:rPr>
          <w:rFonts w:ascii="Sylfaen" w:hAnsi="Sylfaen" w:cs="Sylfaen"/>
          <w:b/>
          <w:sz w:val="24"/>
          <w:szCs w:val="24"/>
          <w:lang w:val="ka-GE"/>
        </w:rPr>
        <w:t>29 583,8</w:t>
      </w:r>
      <w:r w:rsidR="00523200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F75B6" w:rsidRPr="00AE2D37">
        <w:rPr>
          <w:rFonts w:ascii="Sylfaen" w:hAnsi="Sylfaen" w:cs="Sylfaen"/>
          <w:sz w:val="24"/>
          <w:szCs w:val="24"/>
          <w:lang w:val="ka-GE"/>
        </w:rPr>
        <w:t xml:space="preserve">ათ.ლარი,  </w:t>
      </w:r>
      <w:r w:rsidR="007865C3" w:rsidRPr="00AE2D37">
        <w:rPr>
          <w:rFonts w:ascii="Sylfaen" w:hAnsi="Sylfaen" w:cs="Sylfaen"/>
          <w:sz w:val="24"/>
          <w:szCs w:val="24"/>
          <w:lang w:val="ka-GE"/>
        </w:rPr>
        <w:t xml:space="preserve">რაც </w:t>
      </w:r>
      <w:r w:rsidR="00B527A5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C4EA1">
        <w:rPr>
          <w:rFonts w:ascii="Sylfaen" w:hAnsi="Sylfaen" w:cs="Sylfaen"/>
          <w:sz w:val="24"/>
          <w:szCs w:val="24"/>
          <w:lang w:val="ka-GE"/>
        </w:rPr>
        <w:t>10</w:t>
      </w:r>
      <w:r w:rsidR="00CD0D8A" w:rsidRPr="00AE2D37">
        <w:rPr>
          <w:rFonts w:ascii="Sylfaen" w:hAnsi="Sylfaen" w:cs="Sylfaen"/>
          <w:sz w:val="24"/>
          <w:szCs w:val="24"/>
          <w:lang w:val="ka-GE"/>
        </w:rPr>
        <w:t xml:space="preserve"> თვის  </w:t>
      </w:r>
      <w:r w:rsidR="009F75B6" w:rsidRPr="00AE2D37">
        <w:rPr>
          <w:rFonts w:ascii="Sylfaen" w:hAnsi="Sylfaen" w:cs="Sylfaen"/>
          <w:sz w:val="24"/>
          <w:szCs w:val="24"/>
          <w:lang w:val="ka-GE"/>
        </w:rPr>
        <w:t xml:space="preserve">გეგმიური  მაჩვენებლის  </w:t>
      </w:r>
      <w:r w:rsidR="00AC4EA1" w:rsidRPr="001A0C63">
        <w:rPr>
          <w:rFonts w:ascii="Sylfaen" w:hAnsi="Sylfaen" w:cs="Sylfaen"/>
          <w:b/>
          <w:sz w:val="24"/>
          <w:szCs w:val="24"/>
          <w:lang w:val="ka-GE"/>
        </w:rPr>
        <w:t>25 665,2</w:t>
      </w:r>
      <w:r w:rsidR="00523200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F75B6" w:rsidRPr="00AE2D37">
        <w:rPr>
          <w:rFonts w:ascii="Sylfaen" w:hAnsi="Sylfaen" w:cs="Sylfaen"/>
          <w:sz w:val="24"/>
          <w:szCs w:val="24"/>
          <w:lang w:val="ka-GE"/>
        </w:rPr>
        <w:t xml:space="preserve">ათ. ლარის </w:t>
      </w:r>
      <w:r w:rsidR="002F36D2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52166" w:rsidRPr="00AE2D37">
        <w:rPr>
          <w:rFonts w:ascii="Sylfaen" w:hAnsi="Sylfaen" w:cs="Sylfaen"/>
          <w:sz w:val="24"/>
          <w:szCs w:val="24"/>
          <w:lang w:val="ka-GE"/>
        </w:rPr>
        <w:t>11</w:t>
      </w:r>
      <w:r w:rsidR="00AC4EA1">
        <w:rPr>
          <w:rFonts w:ascii="Sylfaen" w:hAnsi="Sylfaen" w:cs="Sylfaen"/>
          <w:sz w:val="24"/>
          <w:szCs w:val="24"/>
          <w:lang w:val="ka-GE"/>
        </w:rPr>
        <w:t>5</w:t>
      </w:r>
      <w:r w:rsidR="002F36D2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F75B6" w:rsidRPr="00AE2D37">
        <w:rPr>
          <w:rFonts w:ascii="Sylfaen" w:hAnsi="Sylfaen" w:cs="Sylfaen"/>
          <w:sz w:val="24"/>
          <w:szCs w:val="24"/>
          <w:lang w:val="ka-GE"/>
        </w:rPr>
        <w:t xml:space="preserve">%-ია.      </w:t>
      </w:r>
    </w:p>
    <w:p w:rsidR="009F75B6" w:rsidRPr="00AE2D37" w:rsidRDefault="00047F47" w:rsidP="009F75B6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</w:t>
      </w:r>
      <w:r w:rsidR="009F75B6" w:rsidRPr="00AE2D37">
        <w:rPr>
          <w:rFonts w:ascii="Sylfaen" w:hAnsi="Sylfaen" w:cs="Sylfaen"/>
          <w:sz w:val="24"/>
          <w:szCs w:val="24"/>
          <w:lang w:val="ka-GE"/>
        </w:rPr>
        <w:t>გადასახადებიდან</w:t>
      </w:r>
      <w:r w:rsidR="003F1340" w:rsidRPr="00AE2D37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D3547E">
        <w:rPr>
          <w:rFonts w:ascii="Sylfaen" w:hAnsi="Sylfaen" w:cs="Sylfaen"/>
          <w:sz w:val="24"/>
          <w:szCs w:val="24"/>
          <w:lang w:val="ka-GE"/>
        </w:rPr>
        <w:t>10</w:t>
      </w:r>
      <w:r w:rsidR="00CD0D8A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66974">
        <w:rPr>
          <w:rFonts w:ascii="Sylfaen" w:hAnsi="Sylfaen" w:cs="Sylfaen"/>
          <w:sz w:val="24"/>
          <w:szCs w:val="24"/>
          <w:lang w:val="ka-GE"/>
        </w:rPr>
        <w:t>თვეში</w:t>
      </w:r>
      <w:r w:rsidR="00CD0D8A" w:rsidRPr="00AE2D37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3F1340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F75B6" w:rsidRPr="00AE2D37">
        <w:rPr>
          <w:rFonts w:ascii="Sylfaen" w:hAnsi="Sylfaen" w:cs="Sylfaen"/>
          <w:sz w:val="24"/>
          <w:szCs w:val="24"/>
          <w:lang w:val="ka-GE"/>
        </w:rPr>
        <w:t xml:space="preserve"> მობილიზებულ იქნა </w:t>
      </w:r>
      <w:r w:rsidR="005B53C3" w:rsidRPr="00276401">
        <w:rPr>
          <w:rFonts w:ascii="Sylfaen" w:hAnsi="Sylfaen" w:cs="Sylfaen"/>
          <w:b/>
          <w:sz w:val="24"/>
          <w:szCs w:val="24"/>
          <w:lang w:val="ka-GE"/>
        </w:rPr>
        <w:t>16 774,5</w:t>
      </w:r>
      <w:r w:rsidR="00E34A4E" w:rsidRPr="00276401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9F75B6" w:rsidRPr="00276401">
        <w:rPr>
          <w:rFonts w:ascii="Sylfaen" w:hAnsi="Sylfaen" w:cs="Sylfaen"/>
          <w:b/>
          <w:sz w:val="24"/>
          <w:szCs w:val="24"/>
          <w:lang w:val="ka-GE"/>
        </w:rPr>
        <w:t>ა</w:t>
      </w:r>
      <w:r w:rsidR="009F75B6" w:rsidRPr="00AE2D37">
        <w:rPr>
          <w:rFonts w:ascii="Sylfaen" w:hAnsi="Sylfaen" w:cs="Sylfaen"/>
          <w:sz w:val="24"/>
          <w:szCs w:val="24"/>
          <w:lang w:val="ka-GE"/>
        </w:rPr>
        <w:t>თ.ლარი, რაც</w:t>
      </w:r>
      <w:r w:rsidR="00B43ADF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F75B6" w:rsidRPr="00AE2D37">
        <w:rPr>
          <w:rFonts w:ascii="Sylfaen" w:hAnsi="Sylfaen" w:cs="Sylfaen"/>
          <w:sz w:val="24"/>
          <w:szCs w:val="24"/>
          <w:lang w:val="ka-GE"/>
        </w:rPr>
        <w:t xml:space="preserve"> გეგმიური მაჩვენებლის </w:t>
      </w:r>
      <w:r w:rsidR="005B53C3">
        <w:rPr>
          <w:rFonts w:ascii="Sylfaen" w:hAnsi="Sylfaen" w:cs="Sylfaen"/>
          <w:sz w:val="24"/>
          <w:szCs w:val="24"/>
          <w:lang w:val="ka-GE"/>
        </w:rPr>
        <w:t>16 736,1</w:t>
      </w:r>
      <w:r w:rsidR="009F75B6" w:rsidRPr="00AE2D37">
        <w:rPr>
          <w:rFonts w:ascii="Sylfaen" w:hAnsi="Sylfaen" w:cs="Sylfaen"/>
          <w:sz w:val="24"/>
          <w:szCs w:val="24"/>
          <w:lang w:val="ka-GE"/>
        </w:rPr>
        <w:t xml:space="preserve"> ათ.ლარის</w:t>
      </w:r>
      <w:r w:rsidR="00364FB1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B53C3">
        <w:rPr>
          <w:rFonts w:ascii="Sylfaen" w:hAnsi="Sylfaen" w:cs="Sylfaen"/>
          <w:sz w:val="24"/>
          <w:szCs w:val="24"/>
          <w:lang w:val="ka-GE"/>
        </w:rPr>
        <w:t>100</w:t>
      </w:r>
      <w:r w:rsidR="009F75B6" w:rsidRPr="00AE2D37">
        <w:rPr>
          <w:rFonts w:ascii="Sylfaen" w:hAnsi="Sylfaen" w:cs="Sylfaen"/>
          <w:sz w:val="24"/>
          <w:szCs w:val="24"/>
          <w:lang w:val="ka-GE"/>
        </w:rPr>
        <w:t xml:space="preserve">%-ია.  </w:t>
      </w:r>
    </w:p>
    <w:p w:rsidR="002F659F" w:rsidRPr="00AE2D37" w:rsidRDefault="002F659F" w:rsidP="009F75B6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D3547E" w:rsidRDefault="00AB3333" w:rsidP="008112EC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AE2D37">
        <w:rPr>
          <w:rFonts w:ascii="Sylfaen" w:hAnsi="Sylfaen"/>
          <w:sz w:val="24"/>
          <w:szCs w:val="24"/>
          <w:lang w:val="ka-GE"/>
        </w:rPr>
        <w:t xml:space="preserve">                                                   </w:t>
      </w:r>
      <w:r w:rsidR="00D5385D" w:rsidRPr="00AE2D37">
        <w:rPr>
          <w:rFonts w:ascii="Sylfaen" w:hAnsi="Sylfaen"/>
          <w:sz w:val="24"/>
          <w:szCs w:val="24"/>
          <w:lang w:val="ka-GE"/>
        </w:rPr>
        <w:t xml:space="preserve">                  </w:t>
      </w:r>
      <w:r w:rsidR="008112EC" w:rsidRPr="00AE2D37">
        <w:rPr>
          <w:rFonts w:ascii="Sylfaen" w:hAnsi="Sylfaen"/>
          <w:sz w:val="24"/>
          <w:szCs w:val="24"/>
        </w:rPr>
        <w:t xml:space="preserve">            </w:t>
      </w:r>
      <w:r w:rsidR="00A1437E">
        <w:rPr>
          <w:rFonts w:ascii="Sylfaen" w:hAnsi="Sylfaen"/>
          <w:sz w:val="24"/>
          <w:szCs w:val="24"/>
        </w:rPr>
        <w:t xml:space="preserve">                           </w:t>
      </w:r>
      <w:r w:rsidR="00D5385D" w:rsidRPr="00AE2D37">
        <w:rPr>
          <w:rFonts w:ascii="Sylfaen" w:hAnsi="Sylfaen"/>
          <w:sz w:val="24"/>
          <w:szCs w:val="24"/>
          <w:lang w:val="ka-GE"/>
        </w:rPr>
        <w:t xml:space="preserve"> </w:t>
      </w:r>
      <w:r w:rsidRPr="00AE2D37">
        <w:rPr>
          <w:rFonts w:ascii="Sylfaen" w:hAnsi="Sylfaen" w:cs="Sylfaen"/>
          <w:sz w:val="20"/>
          <w:szCs w:val="20"/>
          <w:lang w:val="ka-GE"/>
        </w:rPr>
        <w:t>ათასი ლარი</w:t>
      </w:r>
    </w:p>
    <w:tbl>
      <w:tblPr>
        <w:tblW w:w="8955" w:type="dxa"/>
        <w:tblInd w:w="-27" w:type="dxa"/>
        <w:tblLayout w:type="fixed"/>
        <w:tblLook w:val="04A0"/>
      </w:tblPr>
      <w:tblGrid>
        <w:gridCol w:w="4905"/>
        <w:gridCol w:w="1350"/>
        <w:gridCol w:w="1350"/>
        <w:gridCol w:w="1350"/>
      </w:tblGrid>
      <w:tr w:rsidR="00DD739F" w:rsidRPr="00D004E8" w:rsidTr="00A1437E">
        <w:trPr>
          <w:trHeight w:val="31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9F" w:rsidRPr="003C3499" w:rsidRDefault="00DD739F" w:rsidP="00DD739F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3C3499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 xml:space="preserve">       </w:t>
            </w:r>
            <w:r w:rsidRPr="003C3499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დასახელება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9F" w:rsidRPr="003C3499" w:rsidRDefault="00DD739F" w:rsidP="00A1437E">
            <w:pPr>
              <w:spacing w:after="0" w:line="240" w:lineRule="auto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3C349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10 თვის გეგმა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9F" w:rsidRPr="003C3499" w:rsidRDefault="00DD739F" w:rsidP="00A1437E">
            <w:pPr>
              <w:spacing w:after="0" w:line="240" w:lineRule="auto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3C349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10 თვის ფაქტი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9F" w:rsidRPr="003C3499" w:rsidRDefault="00DD739F" w:rsidP="003C3499">
            <w:pPr>
              <w:spacing w:after="0" w:line="240" w:lineRule="auto"/>
              <w:ind w:firstLineChars="100" w:firstLine="241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3C349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შესრულების %</w:t>
            </w:r>
          </w:p>
        </w:tc>
      </w:tr>
      <w:tr w:rsidR="00DD739F" w:rsidRPr="00D004E8" w:rsidTr="00A1437E">
        <w:trPr>
          <w:trHeight w:val="31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9F" w:rsidRPr="003C3499" w:rsidRDefault="00DD739F" w:rsidP="003C3499">
            <w:pPr>
              <w:spacing w:after="0" w:line="240" w:lineRule="auto"/>
              <w:ind w:firstLineChars="100" w:firstLine="241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3C349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გადასახადები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9F" w:rsidRPr="003C3499" w:rsidRDefault="00DD739F" w:rsidP="00A1437E">
            <w:pPr>
              <w:spacing w:after="0" w:line="240" w:lineRule="auto"/>
              <w:ind w:firstLineChars="100" w:firstLine="241"/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3C349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16,736.1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9F" w:rsidRPr="003C3499" w:rsidRDefault="00DD739F" w:rsidP="00A1437E">
            <w:pPr>
              <w:spacing w:after="0" w:line="240" w:lineRule="auto"/>
              <w:ind w:firstLineChars="100" w:firstLine="241"/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3C349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16,774.5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9F" w:rsidRPr="003C3499" w:rsidRDefault="00DD739F" w:rsidP="00A1437E">
            <w:pPr>
              <w:spacing w:after="0" w:line="240" w:lineRule="auto"/>
              <w:ind w:firstLineChars="100" w:firstLine="241"/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3C349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100</w:t>
            </w:r>
          </w:p>
        </w:tc>
      </w:tr>
      <w:tr w:rsidR="00DD739F" w:rsidRPr="00D004E8" w:rsidTr="00A1437E">
        <w:trPr>
          <w:trHeight w:val="31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9F" w:rsidRPr="003C3499" w:rsidRDefault="00DD739F" w:rsidP="003C3499">
            <w:pPr>
              <w:spacing w:after="0" w:line="240" w:lineRule="auto"/>
              <w:ind w:firstLineChars="200" w:firstLine="482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3C349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ქონების გადასახადი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9F" w:rsidRPr="003C3499" w:rsidRDefault="00DD739F" w:rsidP="00A1437E">
            <w:pPr>
              <w:spacing w:after="0" w:line="240" w:lineRule="auto"/>
              <w:ind w:firstLineChars="100" w:firstLine="241"/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3C349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10,750.0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9F" w:rsidRPr="003C3499" w:rsidRDefault="00DD739F" w:rsidP="00A1437E">
            <w:pPr>
              <w:spacing w:after="0" w:line="240" w:lineRule="auto"/>
              <w:ind w:firstLineChars="100" w:firstLine="241"/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3C349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9,953.0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9F" w:rsidRPr="003C3499" w:rsidRDefault="00DD739F" w:rsidP="00A1437E">
            <w:pPr>
              <w:spacing w:after="0" w:line="240" w:lineRule="auto"/>
              <w:ind w:firstLineChars="100" w:firstLine="241"/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3C349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93</w:t>
            </w:r>
          </w:p>
        </w:tc>
      </w:tr>
      <w:tr w:rsidR="00DD739F" w:rsidRPr="00D004E8" w:rsidTr="00A1437E">
        <w:trPr>
          <w:trHeight w:val="63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9F" w:rsidRPr="003C3499" w:rsidRDefault="00DD739F" w:rsidP="00DD739F">
            <w:pPr>
              <w:spacing w:after="0" w:line="240" w:lineRule="auto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3C3499">
              <w:rPr>
                <w:rFonts w:ascii="Sylfaen" w:hAnsi="Sylfaen" w:cs="Sylfaen"/>
                <w:sz w:val="24"/>
                <w:szCs w:val="24"/>
                <w:lang w:val="ka-GE"/>
              </w:rPr>
              <w:t>საქართველოს საწარმოთა ქონებაზე (გარდა მიწისა)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9F" w:rsidRPr="003C3499" w:rsidRDefault="00DD739F" w:rsidP="00A1437E">
            <w:pPr>
              <w:spacing w:after="0" w:line="240" w:lineRule="auto"/>
              <w:ind w:firstLineChars="100" w:firstLine="240"/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3C3499">
              <w:rPr>
                <w:rFonts w:ascii="Sylfaen" w:hAnsi="Sylfaen" w:cs="Sylfaen"/>
                <w:sz w:val="24"/>
                <w:szCs w:val="24"/>
                <w:lang w:val="ka-GE"/>
              </w:rPr>
              <w:t>9,700.0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9F" w:rsidRPr="003C3499" w:rsidRDefault="00DD739F" w:rsidP="00A1437E">
            <w:pPr>
              <w:spacing w:after="0" w:line="240" w:lineRule="auto"/>
              <w:ind w:firstLineChars="100" w:firstLine="240"/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3C3499">
              <w:rPr>
                <w:rFonts w:ascii="Sylfaen" w:hAnsi="Sylfaen" w:cs="Sylfaen"/>
                <w:sz w:val="24"/>
                <w:szCs w:val="24"/>
                <w:lang w:val="ka-GE"/>
              </w:rPr>
              <w:t>9,388.3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9F" w:rsidRPr="003C3499" w:rsidRDefault="00DD739F" w:rsidP="00A1437E">
            <w:pPr>
              <w:spacing w:after="0" w:line="240" w:lineRule="auto"/>
              <w:ind w:firstLineChars="100" w:firstLine="240"/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3C3499">
              <w:rPr>
                <w:rFonts w:ascii="Sylfaen" w:hAnsi="Sylfaen" w:cs="Sylfaen"/>
                <w:sz w:val="24"/>
                <w:szCs w:val="24"/>
                <w:lang w:val="ka-GE"/>
              </w:rPr>
              <w:t>97</w:t>
            </w:r>
          </w:p>
        </w:tc>
      </w:tr>
      <w:tr w:rsidR="00DD739F" w:rsidRPr="00D004E8" w:rsidTr="00A1437E">
        <w:trPr>
          <w:trHeight w:val="39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9F" w:rsidRPr="003C3499" w:rsidRDefault="00DD739F" w:rsidP="00DD739F">
            <w:pPr>
              <w:spacing w:after="0" w:line="240" w:lineRule="auto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3C3499">
              <w:rPr>
                <w:rFonts w:ascii="Sylfaen" w:hAnsi="Sylfaen" w:cs="Sylfaen"/>
                <w:sz w:val="24"/>
                <w:szCs w:val="24"/>
                <w:lang w:val="ka-GE"/>
              </w:rPr>
              <w:t>უცხოურ საწარმოთა ქონება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9F" w:rsidRPr="003C3499" w:rsidRDefault="00DD739F" w:rsidP="00A1437E">
            <w:pPr>
              <w:spacing w:after="0" w:line="240" w:lineRule="auto"/>
              <w:ind w:firstLineChars="100" w:firstLine="240"/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9F" w:rsidRPr="003C3499" w:rsidRDefault="00DD739F" w:rsidP="00A1437E">
            <w:pPr>
              <w:spacing w:after="0" w:line="240" w:lineRule="auto"/>
              <w:ind w:firstLineChars="100" w:firstLine="240"/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3C3499">
              <w:rPr>
                <w:rFonts w:ascii="Sylfaen" w:hAnsi="Sylfaen" w:cs="Sylfaen"/>
                <w:sz w:val="24"/>
                <w:szCs w:val="24"/>
                <w:lang w:val="ka-GE"/>
              </w:rPr>
              <w:t>72.8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9F" w:rsidRPr="003C3499" w:rsidRDefault="00DD739F" w:rsidP="00A1437E">
            <w:pPr>
              <w:spacing w:after="0" w:line="240" w:lineRule="auto"/>
              <w:ind w:firstLineChars="100" w:firstLine="240"/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  <w:tr w:rsidR="00DD739F" w:rsidRPr="00D004E8" w:rsidTr="00A1437E">
        <w:trPr>
          <w:trHeight w:val="31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9F" w:rsidRPr="003C3499" w:rsidRDefault="00DD739F" w:rsidP="00DD739F">
            <w:pPr>
              <w:spacing w:after="0" w:line="240" w:lineRule="auto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3C3499">
              <w:rPr>
                <w:rFonts w:ascii="Sylfaen" w:hAnsi="Sylfaen" w:cs="Sylfaen"/>
                <w:sz w:val="24"/>
                <w:szCs w:val="24"/>
                <w:lang w:val="ka-GE"/>
              </w:rPr>
              <w:t>ფიზიკურ პირთა ქონებაზე (გარდა მიწისა)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9F" w:rsidRPr="003C3499" w:rsidRDefault="00DD739F" w:rsidP="00A1437E">
            <w:pPr>
              <w:spacing w:after="0" w:line="240" w:lineRule="auto"/>
              <w:ind w:firstLineChars="100" w:firstLine="240"/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3C3499">
              <w:rPr>
                <w:rFonts w:ascii="Sylfaen" w:hAnsi="Sylfaen" w:cs="Sylfaen"/>
                <w:sz w:val="24"/>
                <w:szCs w:val="24"/>
                <w:lang w:val="ka-GE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9F" w:rsidRPr="003C3499" w:rsidRDefault="00DD739F" w:rsidP="00A1437E">
            <w:pPr>
              <w:spacing w:after="0" w:line="240" w:lineRule="auto"/>
              <w:ind w:firstLineChars="100" w:firstLine="240"/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3C3499">
              <w:rPr>
                <w:rFonts w:ascii="Sylfaen" w:hAnsi="Sylfaen" w:cs="Sylfaen"/>
                <w:sz w:val="24"/>
                <w:szCs w:val="24"/>
                <w:lang w:val="ka-GE"/>
              </w:rPr>
              <w:t>-9.7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9F" w:rsidRPr="003C3499" w:rsidRDefault="00DD739F" w:rsidP="00A1437E">
            <w:pPr>
              <w:spacing w:after="0" w:line="240" w:lineRule="auto"/>
              <w:ind w:firstLineChars="100" w:firstLine="240"/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  <w:tr w:rsidR="00DD739F" w:rsidRPr="00D004E8" w:rsidTr="00A1437E">
        <w:trPr>
          <w:trHeight w:val="63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9F" w:rsidRPr="003C3499" w:rsidRDefault="00DD739F" w:rsidP="00DD739F">
            <w:pPr>
              <w:spacing w:after="0" w:line="240" w:lineRule="auto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3C3499">
              <w:rPr>
                <w:rFonts w:ascii="Sylfaen" w:hAnsi="Sylfaen" w:cs="Sylfaen"/>
                <w:sz w:val="24"/>
                <w:szCs w:val="24"/>
                <w:lang w:val="ka-GE"/>
              </w:rPr>
              <w:t>სასოფლო-სამეურნეო დანიშნულების მიწაზე ქონების გადასახადი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9F" w:rsidRPr="003C3499" w:rsidRDefault="00DD739F" w:rsidP="00A1437E">
            <w:pPr>
              <w:spacing w:after="0" w:line="240" w:lineRule="auto"/>
              <w:ind w:firstLineChars="100" w:firstLine="240"/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3C3499">
              <w:rPr>
                <w:rFonts w:ascii="Sylfaen" w:hAnsi="Sylfaen" w:cs="Sylfaen"/>
                <w:sz w:val="24"/>
                <w:szCs w:val="24"/>
                <w:lang w:val="ka-GE"/>
              </w:rPr>
              <w:t>80.000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9F" w:rsidRPr="003C3499" w:rsidRDefault="00DD739F" w:rsidP="00A1437E">
            <w:pPr>
              <w:spacing w:after="0" w:line="240" w:lineRule="auto"/>
              <w:ind w:firstLineChars="100" w:firstLine="240"/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3C3499">
              <w:rPr>
                <w:rFonts w:ascii="Sylfaen" w:hAnsi="Sylfaen" w:cs="Sylfaen"/>
                <w:sz w:val="24"/>
                <w:szCs w:val="24"/>
                <w:lang w:val="ka-GE"/>
              </w:rPr>
              <w:t>89.1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9F" w:rsidRPr="003C3499" w:rsidRDefault="00DD739F" w:rsidP="00A1437E">
            <w:pPr>
              <w:spacing w:after="0" w:line="240" w:lineRule="auto"/>
              <w:ind w:firstLineChars="100" w:firstLine="240"/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3C3499">
              <w:rPr>
                <w:rFonts w:ascii="Sylfaen" w:hAnsi="Sylfaen" w:cs="Sylfaen"/>
                <w:sz w:val="24"/>
                <w:szCs w:val="24"/>
                <w:lang w:val="ka-GE"/>
              </w:rPr>
              <w:t>111</w:t>
            </w:r>
          </w:p>
        </w:tc>
      </w:tr>
      <w:tr w:rsidR="00DD739F" w:rsidRPr="00D004E8" w:rsidTr="00A1437E">
        <w:trPr>
          <w:trHeight w:val="782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9F" w:rsidRPr="003C3499" w:rsidRDefault="00DD739F" w:rsidP="00DD739F">
            <w:pPr>
              <w:spacing w:after="0" w:line="240" w:lineRule="auto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3C3499">
              <w:rPr>
                <w:rFonts w:ascii="Sylfaen" w:hAnsi="Sylfaen" w:cs="Sylfaen"/>
                <w:sz w:val="24"/>
                <w:szCs w:val="24"/>
                <w:lang w:val="ka-GE"/>
              </w:rPr>
              <w:t>არასასოფლო-სამეურნეო დანიშნულების მიწაზე ქონების გადასახადი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9F" w:rsidRPr="003C3499" w:rsidRDefault="00DD739F" w:rsidP="00A1437E">
            <w:pPr>
              <w:spacing w:after="0" w:line="240" w:lineRule="auto"/>
              <w:ind w:firstLineChars="100" w:firstLine="240"/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3C3499">
              <w:rPr>
                <w:rFonts w:ascii="Sylfaen" w:hAnsi="Sylfaen" w:cs="Sylfaen"/>
                <w:sz w:val="24"/>
                <w:szCs w:val="24"/>
                <w:lang w:val="ka-GE"/>
              </w:rPr>
              <w:t>380.0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9F" w:rsidRPr="003C3499" w:rsidRDefault="00DD739F" w:rsidP="00A1437E">
            <w:pPr>
              <w:spacing w:after="0" w:line="240" w:lineRule="auto"/>
              <w:ind w:firstLineChars="100" w:firstLine="240"/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3C3499">
              <w:rPr>
                <w:rFonts w:ascii="Sylfaen" w:hAnsi="Sylfaen" w:cs="Sylfaen"/>
                <w:sz w:val="24"/>
                <w:szCs w:val="24"/>
                <w:lang w:val="ka-GE"/>
              </w:rPr>
              <w:t>412.6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9F" w:rsidRPr="003C3499" w:rsidRDefault="00DD739F" w:rsidP="00A1437E">
            <w:pPr>
              <w:spacing w:after="0" w:line="240" w:lineRule="auto"/>
              <w:ind w:firstLineChars="100" w:firstLine="240"/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3C3499">
              <w:rPr>
                <w:rFonts w:ascii="Sylfaen" w:hAnsi="Sylfaen" w:cs="Sylfaen"/>
                <w:sz w:val="24"/>
                <w:szCs w:val="24"/>
                <w:lang w:val="ka-GE"/>
              </w:rPr>
              <w:t>109</w:t>
            </w:r>
          </w:p>
        </w:tc>
      </w:tr>
      <w:tr w:rsidR="00DD739F" w:rsidRPr="00D004E8" w:rsidTr="00A1437E">
        <w:trPr>
          <w:trHeight w:val="31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9F" w:rsidRPr="003C3499" w:rsidRDefault="00DD739F" w:rsidP="003C3499">
            <w:pPr>
              <w:spacing w:after="0" w:line="240" w:lineRule="auto"/>
              <w:ind w:firstLineChars="400" w:firstLine="964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3C349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დღგ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9F" w:rsidRPr="003C3499" w:rsidRDefault="00DD739F" w:rsidP="00A1437E">
            <w:pPr>
              <w:spacing w:after="0" w:line="240" w:lineRule="auto"/>
              <w:ind w:firstLineChars="100" w:firstLine="241"/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3C349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5,986.1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9F" w:rsidRPr="003C3499" w:rsidRDefault="00DD739F" w:rsidP="00A1437E">
            <w:pPr>
              <w:spacing w:after="0" w:line="240" w:lineRule="auto"/>
              <w:ind w:firstLineChars="100" w:firstLine="241"/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3C349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6,821.5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9F" w:rsidRPr="003C3499" w:rsidRDefault="00DD739F" w:rsidP="00A1437E">
            <w:pPr>
              <w:spacing w:after="0" w:line="240" w:lineRule="auto"/>
              <w:ind w:firstLineChars="100" w:firstLine="241"/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3C349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114</w:t>
            </w:r>
          </w:p>
        </w:tc>
      </w:tr>
    </w:tbl>
    <w:p w:rsidR="00D3547E" w:rsidRPr="00D004E8" w:rsidRDefault="00D3547E" w:rsidP="008112EC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D3547E" w:rsidRDefault="00D3547E" w:rsidP="008112EC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5C3019" w:rsidRPr="00AE2D37" w:rsidRDefault="005C3019" w:rsidP="006A0EC0">
      <w:pPr>
        <w:pStyle w:val="Default"/>
        <w:ind w:right="172"/>
        <w:jc w:val="both"/>
        <w:rPr>
          <w:rFonts w:ascii="Sylfaen" w:hAnsi="Sylfaen"/>
          <w:color w:val="auto"/>
          <w:lang w:val="ka-GE"/>
        </w:rPr>
      </w:pPr>
    </w:p>
    <w:p w:rsidR="00D7452F" w:rsidRPr="00722A98" w:rsidRDefault="006D5D74" w:rsidP="008C1B1D">
      <w:pPr>
        <w:pStyle w:val="Default"/>
        <w:ind w:right="172" w:firstLine="442"/>
        <w:jc w:val="both"/>
        <w:rPr>
          <w:rFonts w:ascii="Sylfaen" w:eastAsia="Sylfaen" w:hAnsi="Sylfaen"/>
          <w:b/>
          <w:color w:val="auto"/>
          <w:lang w:val="ka-GE"/>
        </w:rPr>
      </w:pPr>
      <w:r w:rsidRPr="00722A98">
        <w:rPr>
          <w:rFonts w:ascii="Sylfaen" w:hAnsi="Sylfaen"/>
          <w:color w:val="auto"/>
          <w:lang w:val="ka-GE"/>
        </w:rPr>
        <w:t>მიმდინარე წელს</w:t>
      </w:r>
      <w:r w:rsidRPr="00722A98">
        <w:rPr>
          <w:rFonts w:ascii="Sylfaen" w:hAnsi="Sylfaen"/>
          <w:b/>
          <w:color w:val="auto"/>
          <w:lang w:val="ka-GE"/>
        </w:rPr>
        <w:t xml:space="preserve"> </w:t>
      </w:r>
      <w:r w:rsidR="00147227" w:rsidRPr="00722A98">
        <w:rPr>
          <w:rFonts w:ascii="Sylfaen" w:hAnsi="Sylfaen"/>
          <w:b/>
          <w:color w:val="auto"/>
          <w:lang w:val="ka-GE"/>
        </w:rPr>
        <w:t xml:space="preserve"> </w:t>
      </w:r>
      <w:r w:rsidR="00D7452F" w:rsidRPr="00722A98">
        <w:rPr>
          <w:rFonts w:ascii="Sylfaen" w:hAnsi="Sylfaen"/>
          <w:b/>
          <w:color w:val="auto"/>
          <w:lang w:val="ka-GE"/>
        </w:rPr>
        <w:t>საქართველოს რეგიონებში განსახორციელებელი პროექტების ფონდიდან</w:t>
      </w:r>
      <w:r w:rsidR="00D7452F" w:rsidRPr="00722A98">
        <w:rPr>
          <w:rFonts w:ascii="Sylfaen" w:hAnsi="Sylfaen"/>
          <w:color w:val="auto"/>
          <w:lang w:val="ka-GE"/>
        </w:rPr>
        <w:t xml:space="preserve"> გამოყოფილი  ასიგნებების  მოცულობამ   შეადგინა  </w:t>
      </w:r>
      <w:r w:rsidR="00ED2E47" w:rsidRPr="006A7CC5">
        <w:rPr>
          <w:rFonts w:ascii="Sylfaen" w:hAnsi="Sylfaen"/>
          <w:b/>
          <w:color w:val="auto"/>
          <w:lang w:val="ka-GE"/>
        </w:rPr>
        <w:t>7 308,5</w:t>
      </w:r>
      <w:r w:rsidR="00D25403" w:rsidRPr="00722A98">
        <w:rPr>
          <w:rFonts w:ascii="Sylfaen" w:hAnsi="Sylfaen"/>
          <w:b/>
          <w:color w:val="auto"/>
          <w:lang w:val="ka-GE"/>
        </w:rPr>
        <w:t xml:space="preserve">  </w:t>
      </w:r>
      <w:r w:rsidR="00D7452F" w:rsidRPr="00722A98">
        <w:rPr>
          <w:rFonts w:ascii="Sylfaen" w:hAnsi="Sylfaen"/>
          <w:color w:val="auto"/>
          <w:lang w:val="ka-GE"/>
        </w:rPr>
        <w:t>ათ.ლარი</w:t>
      </w:r>
      <w:r w:rsidR="00D7452F" w:rsidRPr="00722A98">
        <w:rPr>
          <w:rFonts w:ascii="Sylfaen" w:hAnsi="Sylfaen"/>
          <w:color w:val="auto"/>
          <w:lang w:val="en-US"/>
        </w:rPr>
        <w:t xml:space="preserve"> (</w:t>
      </w:r>
      <w:r w:rsidR="00D7452F" w:rsidRPr="00722A98">
        <w:rPr>
          <w:rFonts w:ascii="Sylfaen" w:hAnsi="Sylfaen"/>
          <w:color w:val="auto"/>
          <w:lang w:val="ka-GE"/>
        </w:rPr>
        <w:t xml:space="preserve">მ.შ. </w:t>
      </w:r>
      <w:r w:rsidR="00D7452F" w:rsidRPr="00722A98">
        <w:rPr>
          <w:rFonts w:ascii="Sylfaen" w:hAnsi="Sylfaen"/>
          <w:color w:val="auto"/>
          <w:lang w:val="en-US"/>
        </w:rPr>
        <w:t>კაპიტალური ტრანსფერი</w:t>
      </w:r>
      <w:r w:rsidR="000F545F" w:rsidRPr="00722A98">
        <w:rPr>
          <w:rFonts w:ascii="Sylfaen" w:hAnsi="Sylfaen"/>
          <w:color w:val="auto"/>
          <w:lang w:val="ka-GE"/>
        </w:rPr>
        <w:t xml:space="preserve"> </w:t>
      </w:r>
      <w:r w:rsidR="00D7452F" w:rsidRPr="00722A98">
        <w:rPr>
          <w:rFonts w:ascii="Sylfaen" w:hAnsi="Sylfaen"/>
          <w:color w:val="auto"/>
          <w:lang w:val="ka-GE"/>
        </w:rPr>
        <w:t xml:space="preserve"> - </w:t>
      </w:r>
      <w:r w:rsidR="00ED2E47" w:rsidRPr="00722A98">
        <w:rPr>
          <w:rFonts w:ascii="Sylfaen" w:hAnsi="Sylfaen"/>
          <w:color w:val="auto"/>
          <w:lang w:val="ka-GE"/>
        </w:rPr>
        <w:t>6 352,5</w:t>
      </w:r>
      <w:r w:rsidR="00D7452F" w:rsidRPr="00722A98">
        <w:rPr>
          <w:rFonts w:ascii="Sylfaen" w:hAnsi="Sylfaen"/>
          <w:color w:val="auto"/>
          <w:lang w:val="en-US"/>
        </w:rPr>
        <w:t xml:space="preserve"> ათ</w:t>
      </w:r>
      <w:r w:rsidR="006A7CC5">
        <w:rPr>
          <w:rFonts w:ascii="Sylfaen" w:hAnsi="Sylfaen"/>
          <w:color w:val="auto"/>
          <w:lang w:val="ka-GE"/>
        </w:rPr>
        <w:t xml:space="preserve">ასი </w:t>
      </w:r>
      <w:r w:rsidR="00D7452F" w:rsidRPr="00722A98">
        <w:rPr>
          <w:rFonts w:ascii="Sylfaen" w:hAnsi="Sylfaen"/>
          <w:color w:val="auto"/>
          <w:lang w:val="en-US"/>
        </w:rPr>
        <w:t>ლარი</w:t>
      </w:r>
      <w:r w:rsidR="00D7452F" w:rsidRPr="00722A98">
        <w:rPr>
          <w:rFonts w:ascii="Sylfaen" w:hAnsi="Sylfaen"/>
          <w:color w:val="auto"/>
          <w:lang w:val="ka-GE"/>
        </w:rPr>
        <w:t>,  სოფლის მხარდაჭერის ფარგლებში გამოყოფილი ტრანსფერი</w:t>
      </w:r>
      <w:r w:rsidR="001E60D9" w:rsidRPr="00722A98">
        <w:rPr>
          <w:rFonts w:ascii="Sylfaen" w:hAnsi="Sylfaen"/>
          <w:color w:val="auto"/>
          <w:lang w:val="ka-GE"/>
        </w:rPr>
        <w:t xml:space="preserve">  - 836,</w:t>
      </w:r>
      <w:r w:rsidR="00D7452F" w:rsidRPr="00722A98">
        <w:rPr>
          <w:rFonts w:ascii="Sylfaen" w:hAnsi="Sylfaen"/>
          <w:color w:val="auto"/>
          <w:lang w:val="ka-GE"/>
        </w:rPr>
        <w:t>0 ათასი ლარი</w:t>
      </w:r>
      <w:r w:rsidR="00ED2E47" w:rsidRPr="00722A98">
        <w:rPr>
          <w:rFonts w:ascii="Sylfaen" w:hAnsi="Sylfaen"/>
          <w:color w:val="auto"/>
          <w:lang w:val="ka-GE"/>
        </w:rPr>
        <w:t xml:space="preserve">, </w:t>
      </w:r>
      <w:r w:rsidR="00ED2E47" w:rsidRPr="00722A98">
        <w:rPr>
          <w:rFonts w:ascii="Sylfaen" w:hAnsi="Sylfaen" w:cs="Sylfaen"/>
          <w:color w:val="auto"/>
          <w:lang w:val="ka-GE"/>
        </w:rPr>
        <w:t>სტიქიის შედეგების სალიკვიდაციო ღონისძიებებისთვის --120,0 ათასი ლარი</w:t>
      </w:r>
      <w:r w:rsidR="00ED2E47" w:rsidRPr="00722A98">
        <w:rPr>
          <w:rFonts w:ascii="Sylfaen" w:hAnsi="Sylfaen"/>
          <w:color w:val="auto"/>
          <w:lang w:val="ka-GE"/>
        </w:rPr>
        <w:t xml:space="preserve"> </w:t>
      </w:r>
      <w:r w:rsidR="006A0EC0" w:rsidRPr="00722A98">
        <w:rPr>
          <w:rFonts w:ascii="Sylfaen" w:hAnsi="Sylfaen"/>
          <w:color w:val="auto"/>
          <w:lang w:val="ka-GE"/>
        </w:rPr>
        <w:t xml:space="preserve">), </w:t>
      </w:r>
      <w:r w:rsidR="00D7452F" w:rsidRPr="00722A98">
        <w:rPr>
          <w:rFonts w:ascii="Sylfaen" w:hAnsi="Sylfaen"/>
          <w:color w:val="auto"/>
          <w:lang w:val="ka-GE"/>
        </w:rPr>
        <w:t xml:space="preserve"> </w:t>
      </w:r>
      <w:r w:rsidR="00D7452F" w:rsidRPr="00722A98">
        <w:rPr>
          <w:rFonts w:ascii="Sylfaen" w:eastAsia="Sylfaen" w:hAnsi="Sylfaen"/>
          <w:b/>
          <w:color w:val="auto"/>
          <w:lang w:val="ka-GE"/>
        </w:rPr>
        <w:t xml:space="preserve">სახელმწიფოდან გამოყოფილი კაპიტალური </w:t>
      </w:r>
      <w:r w:rsidR="00D7452F" w:rsidRPr="00722A98">
        <w:rPr>
          <w:rFonts w:ascii="Sylfaen" w:eastAsia="Sylfaen" w:hAnsi="Sylfaen"/>
          <w:b/>
          <w:color w:val="auto"/>
          <w:lang w:val="ka-GE"/>
        </w:rPr>
        <w:lastRenderedPageBreak/>
        <w:t>გრანტის</w:t>
      </w:r>
      <w:r w:rsidR="00D7452F" w:rsidRPr="00722A98">
        <w:rPr>
          <w:rFonts w:ascii="Sylfaen" w:eastAsia="Sylfaen" w:hAnsi="Sylfaen"/>
          <w:color w:val="auto"/>
          <w:lang w:val="ka-GE"/>
        </w:rPr>
        <w:t xml:space="preserve"> მოცულობამ შეადგინა   </w:t>
      </w:r>
      <w:r w:rsidR="001E60D9" w:rsidRPr="00722A98">
        <w:rPr>
          <w:rFonts w:ascii="Sylfaen" w:eastAsia="Sylfaen" w:hAnsi="Sylfaen"/>
          <w:b/>
          <w:color w:val="auto"/>
          <w:lang w:val="ka-GE"/>
        </w:rPr>
        <w:t>300,</w:t>
      </w:r>
      <w:r w:rsidR="00D7452F" w:rsidRPr="00722A98">
        <w:rPr>
          <w:rFonts w:ascii="Sylfaen" w:eastAsia="Sylfaen" w:hAnsi="Sylfaen"/>
          <w:b/>
          <w:color w:val="auto"/>
          <w:lang w:val="ka-GE"/>
        </w:rPr>
        <w:t>0 ათასი ლარი</w:t>
      </w:r>
      <w:r w:rsidR="005C3019" w:rsidRPr="00722A98">
        <w:rPr>
          <w:rFonts w:ascii="Sylfaen" w:eastAsia="Sylfaen" w:hAnsi="Sylfaen"/>
          <w:b/>
          <w:color w:val="auto"/>
          <w:lang w:val="ka-GE"/>
        </w:rPr>
        <w:t xml:space="preserve">, </w:t>
      </w:r>
      <w:r w:rsidR="00D7452F" w:rsidRPr="00722A98">
        <w:rPr>
          <w:rFonts w:ascii="Sylfaen" w:eastAsia="Sylfaen" w:hAnsi="Sylfaen"/>
          <w:b/>
          <w:color w:val="auto"/>
          <w:lang w:val="ka-GE"/>
        </w:rPr>
        <w:t xml:space="preserve"> </w:t>
      </w:r>
      <w:r w:rsidR="005C3019" w:rsidRPr="00722A98">
        <w:rPr>
          <w:rFonts w:ascii="Sylfaen" w:hAnsi="Sylfaen"/>
          <w:color w:val="auto"/>
          <w:lang w:val="ka-GE"/>
        </w:rPr>
        <w:t>ხოლო</w:t>
      </w:r>
      <w:r w:rsidR="00D7452F" w:rsidRPr="00722A98">
        <w:rPr>
          <w:rFonts w:ascii="Sylfaen" w:eastAsia="Sylfaen" w:hAnsi="Sylfaen"/>
          <w:b/>
          <w:color w:val="auto"/>
          <w:lang w:val="ka-GE"/>
        </w:rPr>
        <w:t xml:space="preserve"> </w:t>
      </w:r>
      <w:r w:rsidR="00EE3770" w:rsidRPr="00722A98">
        <w:rPr>
          <w:rFonts w:ascii="Sylfaen" w:hAnsi="Sylfaen"/>
          <w:noProof/>
          <w:color w:val="auto"/>
          <w:lang w:val="ka-GE"/>
        </w:rPr>
        <w:t xml:space="preserve">დელეგირებული უფლებამოსილების განსახორციელების მიზნით 2022 წელს მუნიციპალიტეტისათვის გამოყოფილმა  </w:t>
      </w:r>
      <w:r w:rsidR="00EE3770" w:rsidRPr="00722A98">
        <w:rPr>
          <w:rFonts w:ascii="Sylfaen" w:hAnsi="Sylfaen"/>
          <w:b/>
          <w:noProof/>
          <w:color w:val="auto"/>
          <w:lang w:val="ka-GE"/>
        </w:rPr>
        <w:t xml:space="preserve">მიზნობრივი ტრანსფერის ოდენობამ </w:t>
      </w:r>
      <w:r w:rsidR="00EE3770" w:rsidRPr="00722A98">
        <w:rPr>
          <w:rFonts w:ascii="Sylfaen" w:hAnsi="Sylfaen"/>
          <w:noProof/>
          <w:color w:val="auto"/>
          <w:lang w:val="ka-GE"/>
        </w:rPr>
        <w:t xml:space="preserve"> </w:t>
      </w:r>
      <w:r w:rsidR="00EE3770" w:rsidRPr="00722A98">
        <w:rPr>
          <w:rFonts w:ascii="Sylfaen" w:hAnsi="Sylfaen"/>
          <w:color w:val="auto"/>
          <w:lang w:val="ka-GE"/>
        </w:rPr>
        <w:t xml:space="preserve">შეადგინა </w:t>
      </w:r>
      <w:r w:rsidR="00EE3770" w:rsidRPr="00722A98">
        <w:rPr>
          <w:rFonts w:ascii="Sylfaen" w:hAnsi="Sylfaen"/>
          <w:noProof/>
          <w:color w:val="auto"/>
          <w:lang w:val="ka-GE"/>
        </w:rPr>
        <w:t xml:space="preserve"> </w:t>
      </w:r>
      <w:r w:rsidR="00EE3770" w:rsidRPr="00EB37B4">
        <w:rPr>
          <w:rFonts w:ascii="Sylfaen" w:hAnsi="Sylfaen"/>
          <w:noProof/>
          <w:color w:val="auto"/>
          <w:lang w:val="ka-GE"/>
        </w:rPr>
        <w:t>სულ</w:t>
      </w:r>
      <w:r w:rsidR="001E60D9" w:rsidRPr="00EB37B4">
        <w:rPr>
          <w:rFonts w:ascii="Sylfaen" w:hAnsi="Sylfaen"/>
          <w:noProof/>
          <w:color w:val="auto"/>
          <w:lang w:val="ka-GE"/>
        </w:rPr>
        <w:t xml:space="preserve"> </w:t>
      </w:r>
      <w:r w:rsidR="00F17A07" w:rsidRPr="008F6C7C">
        <w:rPr>
          <w:rFonts w:ascii="Sylfaen" w:hAnsi="Sylfaen"/>
          <w:b/>
          <w:noProof/>
          <w:color w:val="auto"/>
          <w:lang w:val="ka-GE"/>
        </w:rPr>
        <w:t>945,5</w:t>
      </w:r>
      <w:r w:rsidR="00EE3770" w:rsidRPr="00722A98">
        <w:rPr>
          <w:rFonts w:ascii="Sylfaen" w:hAnsi="Sylfaen"/>
          <w:noProof/>
          <w:color w:val="auto"/>
          <w:lang w:val="ka-GE"/>
        </w:rPr>
        <w:t xml:space="preserve"> ათ.ლარი;  </w:t>
      </w:r>
      <w:r w:rsidR="00D7452F" w:rsidRPr="00722A98">
        <w:rPr>
          <w:rFonts w:ascii="Sylfaen" w:hAnsi="Sylfaen"/>
          <w:b/>
          <w:noProof/>
          <w:color w:val="auto"/>
          <w:lang w:val="ka-GE"/>
        </w:rPr>
        <w:t xml:space="preserve">  </w:t>
      </w:r>
    </w:p>
    <w:p w:rsidR="00ED394F" w:rsidRPr="002445A1" w:rsidRDefault="009F75B6" w:rsidP="00E620DC">
      <w:pPr>
        <w:spacing w:after="0" w:line="240" w:lineRule="auto"/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2445A1">
        <w:rPr>
          <w:rFonts w:ascii="Sylfaen" w:hAnsi="Sylfaen"/>
          <w:color w:val="FF0000"/>
          <w:sz w:val="24"/>
          <w:szCs w:val="24"/>
          <w:lang w:val="ka-GE"/>
        </w:rPr>
        <w:t xml:space="preserve">                                                                      </w:t>
      </w:r>
      <w:r w:rsidR="00596315" w:rsidRPr="002445A1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Pr="002445A1">
        <w:rPr>
          <w:rFonts w:ascii="Sylfaen" w:hAnsi="Sylfaen"/>
          <w:color w:val="FF0000"/>
          <w:sz w:val="24"/>
          <w:szCs w:val="24"/>
          <w:lang w:val="ka-GE"/>
        </w:rPr>
        <w:t xml:space="preserve">  </w:t>
      </w:r>
      <w:r w:rsidR="00AA11C0" w:rsidRPr="002445A1">
        <w:rPr>
          <w:rFonts w:ascii="Sylfaen" w:hAnsi="Sylfaen"/>
          <w:color w:val="FF0000"/>
          <w:sz w:val="24"/>
          <w:szCs w:val="24"/>
          <w:lang w:val="ka-GE"/>
        </w:rPr>
        <w:t xml:space="preserve">                                                  </w:t>
      </w:r>
    </w:p>
    <w:p w:rsidR="009F75B6" w:rsidRPr="00AE2D37" w:rsidRDefault="009F75B6" w:rsidP="009F75B6">
      <w:pPr>
        <w:spacing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AE2D37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5C1406" w:rsidRPr="00AE2D37">
        <w:rPr>
          <w:rFonts w:ascii="Sylfaen" w:hAnsi="Sylfaen" w:cs="Sylfaen"/>
          <w:b/>
          <w:sz w:val="24"/>
          <w:szCs w:val="24"/>
        </w:rPr>
        <w:t xml:space="preserve">   </w:t>
      </w:r>
      <w:r w:rsidRPr="00AE2D37">
        <w:rPr>
          <w:rFonts w:ascii="Sylfaen" w:hAnsi="Sylfaen"/>
          <w:noProof/>
          <w:sz w:val="24"/>
          <w:szCs w:val="24"/>
        </w:rPr>
        <w:t xml:space="preserve">  </w:t>
      </w:r>
      <w:r w:rsidRPr="00AE2D3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E2D37">
        <w:rPr>
          <w:rFonts w:ascii="Sylfaen" w:hAnsi="Sylfaen"/>
          <w:b/>
          <w:sz w:val="24"/>
          <w:szCs w:val="24"/>
          <w:lang w:val="ka-GE"/>
        </w:rPr>
        <w:t>გრანტებიდან</w:t>
      </w:r>
      <w:r w:rsidR="00AF3B85" w:rsidRPr="00AE2D37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A10B76" w:rsidRPr="00AE2D37">
        <w:rPr>
          <w:rFonts w:ascii="Sylfaen" w:hAnsi="Sylfaen" w:cs="Sylfaen"/>
          <w:sz w:val="24"/>
          <w:szCs w:val="24"/>
          <w:lang w:val="ka-GE"/>
        </w:rPr>
        <w:t>საანგარიშო</w:t>
      </w:r>
      <w:r w:rsidR="00A10B76" w:rsidRPr="00AE2D37">
        <w:rPr>
          <w:sz w:val="24"/>
          <w:szCs w:val="24"/>
          <w:lang w:val="ka-GE"/>
        </w:rPr>
        <w:t xml:space="preserve"> </w:t>
      </w:r>
      <w:r w:rsidR="00A10B76" w:rsidRPr="00AE2D37">
        <w:rPr>
          <w:rFonts w:ascii="Sylfaen" w:hAnsi="Sylfaen" w:cs="Sylfaen"/>
          <w:sz w:val="24"/>
          <w:szCs w:val="24"/>
          <w:lang w:val="ka-GE"/>
        </w:rPr>
        <w:t>პერიოდში</w:t>
      </w:r>
      <w:r w:rsidR="00A10B76" w:rsidRPr="00AE2D37">
        <w:rPr>
          <w:sz w:val="24"/>
          <w:szCs w:val="24"/>
          <w:lang w:val="ka-GE"/>
        </w:rPr>
        <w:t xml:space="preserve"> </w:t>
      </w:r>
      <w:r w:rsidR="003F2F4E" w:rsidRPr="00AE2D37">
        <w:rPr>
          <w:rFonts w:ascii="Sylfaen" w:hAnsi="Sylfaen" w:cs="Sylfaen"/>
          <w:sz w:val="24"/>
          <w:szCs w:val="24"/>
          <w:lang w:val="ka-GE"/>
        </w:rPr>
        <w:t>ჩარიცხულია</w:t>
      </w:r>
      <w:r w:rsidR="00A10B76" w:rsidRPr="00AE2D37">
        <w:rPr>
          <w:rFonts w:ascii="Sylfaen" w:hAnsi="Sylfaen"/>
          <w:sz w:val="24"/>
          <w:szCs w:val="24"/>
          <w:lang w:val="ka-GE"/>
        </w:rPr>
        <w:t xml:space="preserve">  </w:t>
      </w:r>
      <w:r w:rsidRPr="00AE2D37">
        <w:rPr>
          <w:rFonts w:ascii="Sylfaen" w:hAnsi="Sylfaen"/>
          <w:sz w:val="24"/>
          <w:szCs w:val="24"/>
          <w:lang w:val="ka-GE"/>
        </w:rPr>
        <w:t xml:space="preserve"> </w:t>
      </w:r>
      <w:r w:rsidR="003023C1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5 065,6</w:t>
      </w:r>
      <w:r w:rsidR="002E193A" w:rsidRPr="00AE2D37">
        <w:rPr>
          <w:rFonts w:ascii="Silfine" w:eastAsia="Times New Roman" w:hAnsi="Silfine" w:cs="Times New Roman"/>
          <w:b/>
          <w:bCs/>
          <w:sz w:val="24"/>
          <w:szCs w:val="24"/>
        </w:rPr>
        <w:t xml:space="preserve"> </w:t>
      </w:r>
      <w:r w:rsidRPr="00AE2D37">
        <w:rPr>
          <w:rFonts w:ascii="Sylfaen" w:hAnsi="Sylfaen"/>
          <w:noProof/>
          <w:sz w:val="24"/>
          <w:szCs w:val="24"/>
          <w:lang w:val="ka-GE"/>
        </w:rPr>
        <w:t>ათასი</w:t>
      </w:r>
      <w:r w:rsidR="00567311" w:rsidRPr="00AE2D37">
        <w:rPr>
          <w:rFonts w:ascii="Sylfaen" w:hAnsi="Sylfaen"/>
          <w:noProof/>
          <w:sz w:val="24"/>
          <w:szCs w:val="24"/>
        </w:rPr>
        <w:t xml:space="preserve"> </w:t>
      </w:r>
      <w:r w:rsidRPr="00AE2D37">
        <w:rPr>
          <w:rFonts w:ascii="Sylfaen" w:hAnsi="Sylfaen"/>
          <w:noProof/>
          <w:sz w:val="24"/>
          <w:szCs w:val="24"/>
          <w:lang w:val="ka-GE"/>
        </w:rPr>
        <w:t xml:space="preserve"> ლარი</w:t>
      </w:r>
      <w:r w:rsidR="003114D7" w:rsidRPr="00AE2D3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3114D7" w:rsidRPr="00AE2D37">
        <w:rPr>
          <w:rFonts w:ascii="Sylfaen" w:hAnsi="Sylfaen"/>
          <w:sz w:val="24"/>
          <w:szCs w:val="24"/>
          <w:lang w:val="ka-GE"/>
        </w:rPr>
        <w:t xml:space="preserve">  </w:t>
      </w:r>
      <w:r w:rsidR="003023C1">
        <w:rPr>
          <w:rFonts w:ascii="Sylfaen" w:hAnsi="Sylfaen"/>
          <w:b/>
          <w:sz w:val="24"/>
          <w:szCs w:val="24"/>
          <w:lang w:val="ka-GE"/>
        </w:rPr>
        <w:t>10</w:t>
      </w:r>
      <w:r w:rsidR="003114D7" w:rsidRPr="00AE2D37">
        <w:rPr>
          <w:rFonts w:ascii="Sylfaen" w:hAnsi="Sylfaen"/>
          <w:b/>
          <w:sz w:val="24"/>
          <w:szCs w:val="24"/>
          <w:lang w:val="ka-GE"/>
        </w:rPr>
        <w:t xml:space="preserve"> თვის  </w:t>
      </w:r>
      <w:r w:rsidR="003114D7" w:rsidRPr="00AE2D37">
        <w:rPr>
          <w:rFonts w:ascii="Sylfaen" w:hAnsi="Sylfaen" w:cs="Sylfaen"/>
          <w:sz w:val="24"/>
          <w:szCs w:val="24"/>
          <w:lang w:val="ka-GE"/>
        </w:rPr>
        <w:t xml:space="preserve">გეგმიური მაჩვენებლის   </w:t>
      </w:r>
      <w:r w:rsidR="003114D7" w:rsidRPr="00AE2D37">
        <w:rPr>
          <w:rFonts w:ascii="Sylfaen" w:hAnsi="Sylfaen" w:cs="Sylfaen"/>
          <w:sz w:val="24"/>
          <w:szCs w:val="24"/>
        </w:rPr>
        <w:t xml:space="preserve"> </w:t>
      </w:r>
      <w:r w:rsidR="00465F55" w:rsidRPr="00AE2D37">
        <w:rPr>
          <w:rFonts w:ascii="Sylfaen" w:hAnsi="Sylfaen" w:cs="Sylfaen"/>
          <w:sz w:val="24"/>
          <w:szCs w:val="24"/>
        </w:rPr>
        <w:t>1</w:t>
      </w:r>
      <w:r w:rsidR="0014121F" w:rsidRPr="00AE2D37">
        <w:rPr>
          <w:rFonts w:ascii="Sylfaen" w:hAnsi="Sylfaen" w:cs="Sylfaen"/>
          <w:sz w:val="24"/>
          <w:szCs w:val="24"/>
          <w:lang w:val="ka-GE"/>
        </w:rPr>
        <w:t>00</w:t>
      </w:r>
      <w:r w:rsidR="007322D0" w:rsidRPr="00AE2D37">
        <w:rPr>
          <w:rFonts w:ascii="Sylfaen" w:hAnsi="Sylfaen" w:cs="Sylfaen"/>
          <w:sz w:val="24"/>
          <w:szCs w:val="24"/>
          <w:lang w:val="ka-GE"/>
        </w:rPr>
        <w:t>%,</w:t>
      </w:r>
      <w:r w:rsidRPr="00AE2D3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322D0" w:rsidRPr="00AE2D3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E2D37">
        <w:rPr>
          <w:rFonts w:ascii="Sylfaen" w:hAnsi="Sylfaen"/>
          <w:noProof/>
          <w:sz w:val="24"/>
          <w:szCs w:val="24"/>
          <w:lang w:val="ka-GE"/>
        </w:rPr>
        <w:t>მათ შორის:  მიზნობრივი ტრანსფერი</w:t>
      </w:r>
      <w:r w:rsidR="00AF3B85" w:rsidRPr="00AE2D3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14A6F" w:rsidRPr="00AE2D37">
        <w:rPr>
          <w:rFonts w:ascii="Sylfaen" w:hAnsi="Sylfaen"/>
          <w:noProof/>
          <w:sz w:val="24"/>
          <w:szCs w:val="24"/>
          <w:lang w:val="ka-GE"/>
        </w:rPr>
        <w:t xml:space="preserve">- </w:t>
      </w:r>
      <w:r w:rsidR="00D724E9">
        <w:rPr>
          <w:rFonts w:ascii="Sylfaen" w:hAnsi="Sylfaen"/>
          <w:b/>
          <w:noProof/>
          <w:sz w:val="24"/>
          <w:szCs w:val="24"/>
          <w:lang w:val="ka-GE"/>
        </w:rPr>
        <w:t>619,4</w:t>
      </w:r>
      <w:r w:rsidRPr="00AE2D37">
        <w:rPr>
          <w:rFonts w:ascii="Sylfaen" w:hAnsi="Sylfaen"/>
          <w:noProof/>
          <w:sz w:val="24"/>
          <w:szCs w:val="24"/>
          <w:lang w:val="ka-GE"/>
        </w:rPr>
        <w:t xml:space="preserve"> ათასი ლარი</w:t>
      </w:r>
      <w:r w:rsidR="0087414B" w:rsidRPr="00AE2D37">
        <w:rPr>
          <w:rFonts w:ascii="Sylfaen" w:hAnsi="Sylfaen"/>
          <w:noProof/>
          <w:sz w:val="24"/>
          <w:szCs w:val="24"/>
          <w:lang w:val="ka-GE"/>
        </w:rPr>
        <w:t xml:space="preserve"> (მ.შ</w:t>
      </w:r>
      <w:r w:rsidR="0014121F" w:rsidRPr="00AE2D3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="00D724E9">
        <w:rPr>
          <w:rFonts w:ascii="Sylfaen" w:hAnsi="Sylfaen"/>
          <w:noProof/>
          <w:sz w:val="24"/>
          <w:szCs w:val="24"/>
          <w:lang w:val="ka-GE"/>
        </w:rPr>
        <w:t>281,4</w:t>
      </w:r>
      <w:r w:rsidR="0087414B" w:rsidRPr="00AE2D37">
        <w:rPr>
          <w:rFonts w:ascii="Sylfaen" w:hAnsi="Sylfaen"/>
          <w:noProof/>
          <w:sz w:val="24"/>
          <w:szCs w:val="24"/>
          <w:lang w:val="ka-GE"/>
        </w:rPr>
        <w:t xml:space="preserve"> ათ. ლარი - საჯარო </w:t>
      </w:r>
      <w:r w:rsidR="00B12E0D" w:rsidRPr="00AE2D37">
        <w:rPr>
          <w:rFonts w:ascii="Sylfaen" w:hAnsi="Sylfaen"/>
          <w:noProof/>
          <w:sz w:val="24"/>
          <w:szCs w:val="24"/>
          <w:lang w:val="ka-GE"/>
        </w:rPr>
        <w:t>სკოლ</w:t>
      </w:r>
      <w:r w:rsidR="0087414B" w:rsidRPr="00AE2D37">
        <w:rPr>
          <w:rFonts w:ascii="Sylfaen" w:hAnsi="Sylfaen"/>
          <w:noProof/>
          <w:sz w:val="24"/>
          <w:szCs w:val="24"/>
          <w:lang w:val="ka-GE"/>
        </w:rPr>
        <w:t>ის მოსწავლეთა ტრანსპორტირებისთვის)</w:t>
      </w:r>
      <w:r w:rsidRPr="00AE2D3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E2D37">
        <w:rPr>
          <w:rFonts w:ascii="Sylfaen" w:hAnsi="Sylfaen"/>
          <w:noProof/>
          <w:sz w:val="24"/>
          <w:szCs w:val="24"/>
        </w:rPr>
        <w:t xml:space="preserve"> </w:t>
      </w:r>
      <w:r w:rsidRPr="00AE2D3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A696F" w:rsidRPr="00AE2D37">
        <w:rPr>
          <w:rFonts w:ascii="Sylfaen" w:eastAsia="Times New Roman" w:hAnsi="Sylfaen" w:cs="Arial"/>
          <w:bCs/>
          <w:sz w:val="24"/>
          <w:szCs w:val="24"/>
        </w:rPr>
        <w:t xml:space="preserve">ფონდებიდან </w:t>
      </w:r>
      <w:r w:rsidR="00567311" w:rsidRPr="00AE2D37">
        <w:rPr>
          <w:rFonts w:ascii="Sylfaen" w:eastAsia="Times New Roman" w:hAnsi="Sylfaen" w:cs="Arial"/>
          <w:bCs/>
          <w:sz w:val="24"/>
          <w:szCs w:val="24"/>
        </w:rPr>
        <w:t xml:space="preserve"> </w:t>
      </w:r>
      <w:r w:rsidR="00FA696F" w:rsidRPr="00AE2D37">
        <w:rPr>
          <w:rFonts w:ascii="Sylfaen" w:eastAsia="Times New Roman" w:hAnsi="Sylfaen" w:cs="Arial"/>
          <w:bCs/>
          <w:sz w:val="24"/>
          <w:szCs w:val="24"/>
        </w:rPr>
        <w:t xml:space="preserve">გამოყოფილი </w:t>
      </w:r>
      <w:r w:rsidRPr="00AE2D37">
        <w:rPr>
          <w:rFonts w:ascii="Sylfaen" w:hAnsi="Sylfaen"/>
          <w:noProof/>
          <w:sz w:val="24"/>
          <w:szCs w:val="24"/>
          <w:lang w:val="ka-GE"/>
        </w:rPr>
        <w:t xml:space="preserve"> ტრანსფერი</w:t>
      </w:r>
      <w:r w:rsidR="001E06BB" w:rsidRPr="00AE2D3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9E6180" w:rsidRPr="00AE2D37">
        <w:rPr>
          <w:rFonts w:ascii="Sylfaen" w:hAnsi="Sylfaen"/>
          <w:noProof/>
          <w:sz w:val="24"/>
          <w:szCs w:val="24"/>
        </w:rPr>
        <w:t xml:space="preserve"> </w:t>
      </w:r>
      <w:r w:rsidR="00D724E9" w:rsidRPr="00741C28">
        <w:rPr>
          <w:rFonts w:ascii="Sylfaen" w:hAnsi="Sylfaen"/>
          <w:b/>
          <w:noProof/>
          <w:sz w:val="24"/>
          <w:szCs w:val="24"/>
          <w:lang w:val="ka-GE"/>
        </w:rPr>
        <w:t>4 446,1</w:t>
      </w:r>
      <w:r w:rsidRPr="00AE2D37">
        <w:rPr>
          <w:rFonts w:ascii="Sylfaen" w:hAnsi="Sylfaen"/>
          <w:noProof/>
          <w:sz w:val="24"/>
          <w:szCs w:val="24"/>
          <w:lang w:val="ka-GE"/>
        </w:rPr>
        <w:t xml:space="preserve"> ათასი ლარი</w:t>
      </w:r>
      <w:r w:rsidR="00F8369E" w:rsidRPr="00AE2D37">
        <w:rPr>
          <w:rFonts w:ascii="Sylfaen" w:hAnsi="Sylfaen"/>
          <w:noProof/>
          <w:sz w:val="24"/>
          <w:szCs w:val="24"/>
          <w:lang w:val="ka-GE"/>
        </w:rPr>
        <w:t>.</w:t>
      </w:r>
    </w:p>
    <w:p w:rsidR="002445A1" w:rsidRDefault="003978E9" w:rsidP="002445A1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2445A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</w:t>
      </w:r>
      <w:r w:rsidR="00905763" w:rsidRPr="002445A1">
        <w:rPr>
          <w:rFonts w:ascii="Sylfaen" w:hAnsi="Sylfaen"/>
          <w:sz w:val="20"/>
          <w:szCs w:val="20"/>
          <w:lang w:val="ka-GE"/>
        </w:rPr>
        <w:t xml:space="preserve">              </w:t>
      </w:r>
      <w:r w:rsidR="009F75B6" w:rsidRPr="002445A1">
        <w:rPr>
          <w:rFonts w:ascii="Sylfaen" w:hAnsi="Sylfaen"/>
          <w:b/>
          <w:sz w:val="20"/>
          <w:szCs w:val="20"/>
          <w:lang w:val="ka-GE"/>
        </w:rPr>
        <w:t>ათასი ლარი</w:t>
      </w:r>
    </w:p>
    <w:tbl>
      <w:tblPr>
        <w:tblW w:w="9285" w:type="dxa"/>
        <w:tblInd w:w="93" w:type="dxa"/>
        <w:tblLayout w:type="fixed"/>
        <w:tblLook w:val="04A0"/>
      </w:tblPr>
      <w:tblGrid>
        <w:gridCol w:w="5150"/>
        <w:gridCol w:w="1345"/>
        <w:gridCol w:w="1440"/>
        <w:gridCol w:w="1350"/>
      </w:tblGrid>
      <w:tr w:rsidR="002445A1" w:rsidRPr="002445A1" w:rsidTr="002445A1">
        <w:trPr>
          <w:trHeight w:val="315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5A1" w:rsidRPr="002445A1" w:rsidRDefault="002445A1" w:rsidP="00D254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</w:pPr>
            <w:r w:rsidRPr="002445A1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>დასახელება</w:t>
            </w:r>
          </w:p>
          <w:p w:rsidR="002445A1" w:rsidRPr="002445A1" w:rsidRDefault="002445A1" w:rsidP="00D2540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D25403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2445A1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10 თვის   გეგმა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D25403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2445A1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10 თვის   ფაქტი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D25403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2445A1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შესრულების %</w:t>
            </w:r>
          </w:p>
        </w:tc>
      </w:tr>
      <w:tr w:rsidR="002445A1" w:rsidRPr="002445A1" w:rsidTr="002445A1">
        <w:trPr>
          <w:trHeight w:val="315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5A1" w:rsidRPr="002445A1" w:rsidRDefault="002445A1" w:rsidP="002445A1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2445A1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გრანტები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2445A1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2445A1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5,065.6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2445A1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2445A1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5,065.6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2445A1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2445A1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2445A1" w:rsidRPr="002445A1" w:rsidTr="002445A1">
        <w:trPr>
          <w:trHeight w:val="63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3023C1">
            <w:pPr>
              <w:spacing w:after="0" w:line="240" w:lineRule="auto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2445A1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სახელმწიფო</w:t>
            </w:r>
            <w:r w:rsidRPr="0024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45A1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ბიუჯეტიდან</w:t>
            </w:r>
            <w:r w:rsidRPr="0024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45A1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მიღებული</w:t>
            </w:r>
            <w:r w:rsidRPr="0024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45A1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გრანტი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2445A1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2445A1">
              <w:rPr>
                <w:rFonts w:ascii="Silfine" w:eastAsia="Times New Roman" w:hAnsi="Silfine" w:cs="Times New Roman"/>
                <w:b/>
                <w:sz w:val="24"/>
                <w:szCs w:val="24"/>
              </w:rPr>
              <w:t>5,065.6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2445A1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2445A1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5,065.6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2445A1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2445A1">
              <w:rPr>
                <w:rFonts w:ascii="Silfine" w:eastAsia="Times New Roman" w:hAnsi="Silfine" w:cs="Times New Roman"/>
                <w:sz w:val="24"/>
                <w:szCs w:val="24"/>
              </w:rPr>
              <w:t>100</w:t>
            </w:r>
          </w:p>
        </w:tc>
      </w:tr>
      <w:tr w:rsidR="002445A1" w:rsidRPr="002445A1" w:rsidTr="002445A1">
        <w:trPr>
          <w:trHeight w:val="63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3023C1">
            <w:pPr>
              <w:spacing w:after="0" w:line="240" w:lineRule="auto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2445A1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ბიუჯეტით</w:t>
            </w:r>
            <w:r w:rsidRPr="0024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45A1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გათვალისწინებული</w:t>
            </w:r>
            <w:r w:rsidRPr="0024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45A1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ტრანსფერები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2445A1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2445A1">
              <w:rPr>
                <w:rFonts w:ascii="Silfine" w:eastAsia="Times New Roman" w:hAnsi="Silfine" w:cs="Times New Roman"/>
                <w:b/>
                <w:sz w:val="24"/>
                <w:szCs w:val="24"/>
              </w:rPr>
              <w:t>619.4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2445A1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2445A1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619.4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2445A1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2445A1">
              <w:rPr>
                <w:rFonts w:ascii="Silfine" w:eastAsia="Times New Roman" w:hAnsi="Silfine" w:cs="Times New Roman"/>
                <w:sz w:val="24"/>
                <w:szCs w:val="24"/>
              </w:rPr>
              <w:t>100</w:t>
            </w:r>
          </w:p>
        </w:tc>
      </w:tr>
      <w:tr w:rsidR="002445A1" w:rsidRPr="002445A1" w:rsidTr="002445A1">
        <w:trPr>
          <w:trHeight w:val="31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2445A1">
            <w:pPr>
              <w:spacing w:after="0" w:line="240" w:lineRule="auto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2445A1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მიზნობრივი</w:t>
            </w:r>
            <w:r w:rsidRPr="0024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r w:rsidRPr="002445A1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</w:t>
            </w:r>
            <w:r w:rsidRPr="0024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445A1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</w:t>
            </w:r>
            <w:r w:rsidRPr="0024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445A1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2445A1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2445A1">
              <w:rPr>
                <w:rFonts w:ascii="Silfine" w:eastAsia="Times New Roman" w:hAnsi="Silfine" w:cs="Times New Roman"/>
                <w:b/>
                <w:sz w:val="24"/>
                <w:szCs w:val="24"/>
              </w:rPr>
              <w:t>619.4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2445A1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2445A1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619.4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2445A1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2445A1">
              <w:rPr>
                <w:rFonts w:ascii="Silfine" w:eastAsia="Times New Roman" w:hAnsi="Silfine" w:cs="Times New Roman"/>
                <w:sz w:val="24"/>
                <w:szCs w:val="24"/>
              </w:rPr>
              <w:t>100</w:t>
            </w:r>
          </w:p>
        </w:tc>
      </w:tr>
      <w:tr w:rsidR="002445A1" w:rsidRPr="002445A1" w:rsidTr="002445A1">
        <w:trPr>
          <w:trHeight w:val="31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2445A1">
            <w:pPr>
              <w:spacing w:after="0" w:line="240" w:lineRule="auto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2445A1">
              <w:rPr>
                <w:rFonts w:ascii="Sylfaen" w:eastAsia="Times New Roman" w:hAnsi="Sylfaen" w:cs="Sylfaen"/>
                <w:sz w:val="24"/>
                <w:szCs w:val="24"/>
              </w:rPr>
              <w:t>მიზნობრივი</w:t>
            </w:r>
            <w:r w:rsidRPr="0024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45A1">
              <w:rPr>
                <w:rFonts w:ascii="Silfine" w:eastAsia="Times New Roman" w:hAnsi="Silfine" w:cs="Times New Roman"/>
                <w:sz w:val="24"/>
                <w:szCs w:val="24"/>
              </w:rPr>
              <w:t xml:space="preserve"> </w:t>
            </w:r>
            <w:r w:rsidRPr="002445A1">
              <w:rPr>
                <w:rFonts w:ascii="Sylfaen" w:eastAsia="Times New Roman" w:hAnsi="Sylfaen" w:cs="Sylfaen"/>
                <w:sz w:val="24"/>
                <w:szCs w:val="24"/>
              </w:rPr>
              <w:t>დელეგირებული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2445A1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2445A1">
              <w:rPr>
                <w:rFonts w:ascii="Silfine" w:eastAsia="Times New Roman" w:hAnsi="Silfine" w:cs="Times New Roman"/>
                <w:sz w:val="24"/>
                <w:szCs w:val="24"/>
              </w:rPr>
              <w:t>338.0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2445A1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Cs/>
                <w:sz w:val="24"/>
                <w:szCs w:val="24"/>
              </w:rPr>
            </w:pPr>
            <w:r w:rsidRPr="002445A1">
              <w:rPr>
                <w:rFonts w:ascii="Silfine" w:eastAsia="Times New Roman" w:hAnsi="Silfine" w:cs="Times New Roman"/>
                <w:bCs/>
                <w:sz w:val="24"/>
                <w:szCs w:val="24"/>
              </w:rPr>
              <w:t>338.0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2445A1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2445A1">
              <w:rPr>
                <w:rFonts w:ascii="Silfine" w:eastAsia="Times New Roman" w:hAnsi="Silfine" w:cs="Times New Roman"/>
                <w:sz w:val="24"/>
                <w:szCs w:val="24"/>
              </w:rPr>
              <w:t>100</w:t>
            </w:r>
          </w:p>
        </w:tc>
      </w:tr>
      <w:tr w:rsidR="002445A1" w:rsidRPr="002445A1" w:rsidTr="002445A1">
        <w:trPr>
          <w:trHeight w:val="31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2445A1">
            <w:pPr>
              <w:spacing w:after="0" w:line="240" w:lineRule="auto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2445A1">
              <w:rPr>
                <w:rFonts w:ascii="Sylfaen" w:eastAsia="Times New Roman" w:hAnsi="Sylfaen" w:cs="Sylfaen"/>
                <w:sz w:val="24"/>
                <w:szCs w:val="24"/>
              </w:rPr>
              <w:t>მიზნობრივი</w:t>
            </w:r>
            <w:r w:rsidRPr="0024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45A1">
              <w:rPr>
                <w:rFonts w:ascii="Sylfaen" w:eastAsia="Times New Roman" w:hAnsi="Sylfaen" w:cs="Sylfaen"/>
                <w:sz w:val="24"/>
                <w:szCs w:val="24"/>
              </w:rPr>
              <w:t>ტრანსპორტირების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2445A1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2445A1">
              <w:rPr>
                <w:rFonts w:ascii="Silfine" w:eastAsia="Times New Roman" w:hAnsi="Silfine" w:cs="Times New Roman"/>
                <w:sz w:val="24"/>
                <w:szCs w:val="24"/>
              </w:rPr>
              <w:t>281.4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2445A1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Cs/>
                <w:sz w:val="24"/>
                <w:szCs w:val="24"/>
              </w:rPr>
            </w:pPr>
            <w:r w:rsidRPr="002445A1">
              <w:rPr>
                <w:rFonts w:ascii="Silfine" w:eastAsia="Times New Roman" w:hAnsi="Silfine" w:cs="Times New Roman"/>
                <w:bCs/>
                <w:sz w:val="24"/>
                <w:szCs w:val="24"/>
              </w:rPr>
              <w:t>281.4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2445A1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2445A1">
              <w:rPr>
                <w:rFonts w:ascii="Silfine" w:eastAsia="Times New Roman" w:hAnsi="Silfine" w:cs="Times New Roman"/>
                <w:sz w:val="24"/>
                <w:szCs w:val="24"/>
              </w:rPr>
              <w:t>100</w:t>
            </w:r>
          </w:p>
        </w:tc>
      </w:tr>
      <w:tr w:rsidR="002445A1" w:rsidRPr="002445A1" w:rsidTr="002445A1">
        <w:trPr>
          <w:trHeight w:val="31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2445A1">
            <w:pPr>
              <w:spacing w:after="0" w:line="240" w:lineRule="auto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2445A1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ფონდებიდან</w:t>
            </w:r>
            <w:r w:rsidRPr="0024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45A1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გამოყოფილი</w:t>
            </w:r>
            <w:r w:rsidRPr="0024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45A1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ტრანსფერი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2445A1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2445A1">
              <w:rPr>
                <w:rFonts w:ascii="Silfine" w:eastAsia="Times New Roman" w:hAnsi="Silfine" w:cs="Times New Roman"/>
                <w:b/>
                <w:sz w:val="24"/>
                <w:szCs w:val="24"/>
              </w:rPr>
              <w:t>4,446.1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2445A1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2445A1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4,446.1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2445A1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2445A1">
              <w:rPr>
                <w:rFonts w:ascii="Silfine" w:eastAsia="Times New Roman" w:hAnsi="Silfine" w:cs="Times New Roman"/>
                <w:sz w:val="24"/>
                <w:szCs w:val="24"/>
              </w:rPr>
              <w:t>100</w:t>
            </w:r>
          </w:p>
        </w:tc>
      </w:tr>
      <w:tr w:rsidR="002445A1" w:rsidRPr="002445A1" w:rsidTr="002445A1">
        <w:trPr>
          <w:trHeight w:val="31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2445A1">
            <w:pPr>
              <w:spacing w:after="0" w:line="240" w:lineRule="auto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2445A1">
              <w:rPr>
                <w:rFonts w:ascii="Sylfaen" w:eastAsia="Times New Roman" w:hAnsi="Sylfaen" w:cs="Sylfaen"/>
                <w:sz w:val="24"/>
                <w:szCs w:val="24"/>
              </w:rPr>
              <w:t>რგფ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2445A1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2445A1">
              <w:rPr>
                <w:rFonts w:ascii="Silfine" w:eastAsia="Times New Roman" w:hAnsi="Silfine" w:cs="Times New Roman"/>
                <w:sz w:val="24"/>
                <w:szCs w:val="24"/>
              </w:rPr>
              <w:t>3,696.1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2445A1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Cs/>
                <w:sz w:val="24"/>
                <w:szCs w:val="24"/>
              </w:rPr>
            </w:pPr>
            <w:r w:rsidRPr="002445A1">
              <w:rPr>
                <w:rFonts w:ascii="Silfine" w:eastAsia="Times New Roman" w:hAnsi="Silfine" w:cs="Times New Roman"/>
                <w:bCs/>
                <w:sz w:val="24"/>
                <w:szCs w:val="24"/>
              </w:rPr>
              <w:t>3,696.1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2445A1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2445A1">
              <w:rPr>
                <w:rFonts w:ascii="Silfine" w:eastAsia="Times New Roman" w:hAnsi="Silfine" w:cs="Times New Roman"/>
                <w:sz w:val="24"/>
                <w:szCs w:val="24"/>
              </w:rPr>
              <w:t>100</w:t>
            </w:r>
          </w:p>
        </w:tc>
      </w:tr>
      <w:tr w:rsidR="002445A1" w:rsidRPr="002445A1" w:rsidTr="002445A1">
        <w:trPr>
          <w:trHeight w:val="31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2445A1">
            <w:pPr>
              <w:spacing w:after="0" w:line="240" w:lineRule="auto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2445A1">
              <w:rPr>
                <w:rFonts w:ascii="Sylfaen" w:eastAsia="Times New Roman" w:hAnsi="Sylfaen" w:cs="Sylfaen"/>
                <w:sz w:val="24"/>
                <w:szCs w:val="24"/>
              </w:rPr>
              <w:t>სოფლის</w:t>
            </w:r>
            <w:r w:rsidRPr="0024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45A1">
              <w:rPr>
                <w:rFonts w:ascii="Sylfaen" w:eastAsia="Times New Roman" w:hAnsi="Sylfaen" w:cs="Sylfaen"/>
                <w:sz w:val="24"/>
                <w:szCs w:val="24"/>
              </w:rPr>
              <w:t>მხარდაჭერის</w:t>
            </w:r>
            <w:r w:rsidRPr="0024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45A1">
              <w:rPr>
                <w:rFonts w:ascii="Sylfaen" w:eastAsia="Times New Roman" w:hAnsi="Sylfaen" w:cs="Sylfaen"/>
                <w:sz w:val="24"/>
                <w:szCs w:val="24"/>
              </w:rPr>
              <w:t>პროგრამა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2445A1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2445A1">
              <w:rPr>
                <w:rFonts w:ascii="Silfine" w:eastAsia="Times New Roman" w:hAnsi="Silfine" w:cs="Times New Roman"/>
                <w:sz w:val="24"/>
                <w:szCs w:val="24"/>
              </w:rPr>
              <w:t>450.0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2445A1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Cs/>
                <w:sz w:val="24"/>
                <w:szCs w:val="24"/>
              </w:rPr>
            </w:pPr>
            <w:r w:rsidRPr="002445A1">
              <w:rPr>
                <w:rFonts w:ascii="Silfine" w:eastAsia="Times New Roman" w:hAnsi="Silfine" w:cs="Times New Roman"/>
                <w:bCs/>
                <w:sz w:val="24"/>
                <w:szCs w:val="24"/>
              </w:rPr>
              <w:t>450.0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2445A1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2445A1">
              <w:rPr>
                <w:rFonts w:ascii="Silfine" w:eastAsia="Times New Roman" w:hAnsi="Silfine" w:cs="Times New Roman"/>
                <w:sz w:val="24"/>
                <w:szCs w:val="24"/>
              </w:rPr>
              <w:t>100</w:t>
            </w:r>
          </w:p>
        </w:tc>
      </w:tr>
      <w:tr w:rsidR="002445A1" w:rsidRPr="002445A1" w:rsidTr="002445A1">
        <w:trPr>
          <w:trHeight w:val="31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2445A1">
            <w:pPr>
              <w:spacing w:after="0" w:line="240" w:lineRule="auto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2445A1">
              <w:rPr>
                <w:rFonts w:ascii="Sylfaen" w:eastAsia="Times New Roman" w:hAnsi="Sylfaen" w:cs="Sylfaen"/>
                <w:sz w:val="24"/>
                <w:szCs w:val="24"/>
              </w:rPr>
              <w:t>კაპიტალური</w:t>
            </w:r>
            <w:r w:rsidRPr="0024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45A1">
              <w:rPr>
                <w:rFonts w:ascii="Sylfaen" w:eastAsia="Times New Roman" w:hAnsi="Sylfaen" w:cs="Sylfaen"/>
                <w:sz w:val="24"/>
                <w:szCs w:val="24"/>
              </w:rPr>
              <w:t>გრანტი</w:t>
            </w:r>
            <w:r w:rsidRPr="0024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45A1">
              <w:rPr>
                <w:rFonts w:ascii="Sylfaen" w:eastAsia="Times New Roman" w:hAnsi="Sylfaen" w:cs="Sylfaen"/>
                <w:sz w:val="24"/>
                <w:szCs w:val="24"/>
              </w:rPr>
              <w:t>სახელმწიფოდან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2445A1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2445A1">
              <w:rPr>
                <w:rFonts w:ascii="Silfine" w:eastAsia="Times New Roman" w:hAnsi="Silfine" w:cs="Times New Roman"/>
                <w:sz w:val="24"/>
                <w:szCs w:val="24"/>
              </w:rPr>
              <w:t>300.0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2445A1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Cs/>
                <w:sz w:val="24"/>
                <w:szCs w:val="24"/>
              </w:rPr>
            </w:pPr>
            <w:r w:rsidRPr="002445A1">
              <w:rPr>
                <w:rFonts w:ascii="Silfine" w:eastAsia="Times New Roman" w:hAnsi="Silfine" w:cs="Times New Roman"/>
                <w:bCs/>
                <w:sz w:val="24"/>
                <w:szCs w:val="24"/>
              </w:rPr>
              <w:t>300.0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A1" w:rsidRPr="002445A1" w:rsidRDefault="002445A1" w:rsidP="002445A1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2445A1">
              <w:rPr>
                <w:rFonts w:ascii="Silfine" w:eastAsia="Times New Roman" w:hAnsi="Silfine" w:cs="Times New Roman"/>
                <w:sz w:val="24"/>
                <w:szCs w:val="24"/>
              </w:rPr>
              <w:t>100</w:t>
            </w:r>
          </w:p>
        </w:tc>
      </w:tr>
    </w:tbl>
    <w:p w:rsidR="002445A1" w:rsidRDefault="002445A1" w:rsidP="00C00EA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2445A1" w:rsidRDefault="002445A1" w:rsidP="00C00EA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90286" w:rsidRPr="00AE2D37" w:rsidRDefault="00190286" w:rsidP="009F75B6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C71BE5" w:rsidRPr="00503CE8" w:rsidRDefault="009F75B6" w:rsidP="00C71BE5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5835EC">
        <w:rPr>
          <w:rFonts w:ascii="Sylfaen" w:hAnsi="Sylfaen"/>
          <w:b/>
          <w:color w:val="FF0000"/>
          <w:sz w:val="24"/>
          <w:szCs w:val="24"/>
          <w:lang w:val="ka-GE"/>
        </w:rPr>
        <w:t xml:space="preserve">        </w:t>
      </w:r>
      <w:r w:rsidRPr="00503CE8">
        <w:rPr>
          <w:rFonts w:ascii="Sylfaen" w:hAnsi="Sylfaen" w:cs="Sylfaen"/>
          <w:b/>
          <w:sz w:val="24"/>
          <w:szCs w:val="24"/>
          <w:lang w:val="ka-GE"/>
        </w:rPr>
        <w:t>სხვა შემოსავლებიდან</w:t>
      </w:r>
      <w:r w:rsidR="00AF3B85" w:rsidRPr="00503CE8">
        <w:rPr>
          <w:rFonts w:ascii="Sylfaen" w:hAnsi="Sylfaen" w:cs="Sylfaen"/>
          <w:b/>
          <w:sz w:val="24"/>
          <w:szCs w:val="24"/>
          <w:lang w:val="ka-GE"/>
        </w:rPr>
        <w:t xml:space="preserve">   </w:t>
      </w:r>
      <w:r w:rsidRPr="00503CE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835EC" w:rsidRPr="00503CE8">
        <w:rPr>
          <w:rFonts w:ascii="Sylfaen" w:hAnsi="Sylfaen"/>
          <w:sz w:val="24"/>
          <w:szCs w:val="24"/>
          <w:lang w:val="ka-GE"/>
        </w:rPr>
        <w:t>10</w:t>
      </w:r>
      <w:r w:rsidRPr="00503CE8">
        <w:rPr>
          <w:rFonts w:ascii="Sylfaen" w:hAnsi="Sylfaen"/>
          <w:sz w:val="24"/>
          <w:szCs w:val="24"/>
          <w:lang w:val="ka-GE"/>
        </w:rPr>
        <w:t xml:space="preserve"> თვ</w:t>
      </w:r>
      <w:r w:rsidR="00DB3592">
        <w:rPr>
          <w:rFonts w:ascii="Sylfaen" w:hAnsi="Sylfaen"/>
          <w:sz w:val="24"/>
          <w:szCs w:val="24"/>
          <w:lang w:val="ka-GE"/>
        </w:rPr>
        <w:t xml:space="preserve">ეში </w:t>
      </w:r>
      <w:r w:rsidRPr="00503CE8">
        <w:rPr>
          <w:rFonts w:ascii="Sylfaen" w:hAnsi="Sylfaen" w:cs="Sylfaen"/>
          <w:sz w:val="24"/>
          <w:szCs w:val="24"/>
          <w:lang w:val="ka-GE"/>
        </w:rPr>
        <w:t xml:space="preserve">მობილიზებულ იქნა </w:t>
      </w:r>
      <w:r w:rsidR="000545A2" w:rsidRPr="00371488">
        <w:rPr>
          <w:rFonts w:ascii="Sylfaen" w:hAnsi="Sylfaen"/>
          <w:b/>
          <w:sz w:val="24"/>
          <w:szCs w:val="24"/>
          <w:lang w:val="ka-GE"/>
        </w:rPr>
        <w:t xml:space="preserve">7 </w:t>
      </w:r>
      <w:r w:rsidR="005835EC" w:rsidRPr="00371488">
        <w:rPr>
          <w:rFonts w:ascii="Sylfaen" w:hAnsi="Sylfaen"/>
          <w:b/>
          <w:sz w:val="24"/>
          <w:szCs w:val="24"/>
          <w:lang w:val="ka-GE"/>
        </w:rPr>
        <w:t>743,8</w:t>
      </w:r>
      <w:r w:rsidRPr="00503CE8">
        <w:rPr>
          <w:rFonts w:ascii="Sylfaen" w:hAnsi="Sylfaen"/>
          <w:sz w:val="24"/>
          <w:szCs w:val="24"/>
          <w:lang w:val="ka-GE"/>
        </w:rPr>
        <w:t xml:space="preserve"> </w:t>
      </w:r>
      <w:r w:rsidRPr="00503CE8">
        <w:rPr>
          <w:rFonts w:ascii="Sylfaen" w:hAnsi="Sylfaen" w:cs="Sylfaen"/>
          <w:sz w:val="24"/>
          <w:szCs w:val="24"/>
          <w:lang w:val="ka-GE"/>
        </w:rPr>
        <w:t>ათასი ლარი, რაც</w:t>
      </w:r>
      <w:r w:rsidRPr="00503CE8">
        <w:rPr>
          <w:rFonts w:ascii="Sylfaen" w:hAnsi="Sylfaen"/>
          <w:sz w:val="24"/>
          <w:szCs w:val="24"/>
          <w:lang w:val="ka-GE"/>
        </w:rPr>
        <w:t xml:space="preserve"> </w:t>
      </w:r>
      <w:r w:rsidRPr="00503CE8">
        <w:rPr>
          <w:rFonts w:ascii="Sylfaen" w:hAnsi="Sylfaen" w:cs="Sylfaen"/>
          <w:sz w:val="24"/>
          <w:szCs w:val="24"/>
          <w:lang w:val="ka-GE"/>
        </w:rPr>
        <w:t xml:space="preserve"> გეგმიური მაჩვენებლის</w:t>
      </w:r>
      <w:r w:rsidR="001C79BB" w:rsidRPr="00503CE8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2F7C73" w:rsidRPr="00503CE8">
        <w:rPr>
          <w:rFonts w:ascii="Sylfaen" w:hAnsi="Sylfaen" w:cs="Sylfaen"/>
          <w:sz w:val="24"/>
          <w:szCs w:val="24"/>
        </w:rPr>
        <w:t xml:space="preserve">- </w:t>
      </w:r>
      <w:r w:rsidR="0032188C" w:rsidRPr="003E2AA7">
        <w:rPr>
          <w:rFonts w:ascii="Silfine" w:eastAsia="Times New Roman" w:hAnsi="Silfine" w:cs="Times New Roman"/>
          <w:b/>
          <w:sz w:val="24"/>
          <w:szCs w:val="24"/>
        </w:rPr>
        <w:t xml:space="preserve">3 </w:t>
      </w:r>
      <w:r w:rsidR="00503CE8" w:rsidRPr="003E2AA7">
        <w:rPr>
          <w:rFonts w:ascii="Sylfaen" w:eastAsia="Times New Roman" w:hAnsi="Sylfaen" w:cs="Times New Roman"/>
          <w:b/>
          <w:sz w:val="24"/>
          <w:szCs w:val="24"/>
          <w:lang w:val="ka-GE"/>
        </w:rPr>
        <w:t>863,5</w:t>
      </w:r>
      <w:r w:rsidR="00B802A4" w:rsidRPr="00503CE8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503CE8">
        <w:rPr>
          <w:rFonts w:ascii="Sylfaen" w:hAnsi="Sylfaen" w:cs="Sylfaen"/>
          <w:sz w:val="24"/>
          <w:szCs w:val="24"/>
          <w:lang w:val="ka-GE"/>
        </w:rPr>
        <w:t>ათ.</w:t>
      </w:r>
      <w:r w:rsidR="001C79BB" w:rsidRPr="00503CE8">
        <w:rPr>
          <w:rFonts w:ascii="Sylfaen" w:hAnsi="Sylfaen" w:cs="Sylfaen"/>
          <w:sz w:val="24"/>
          <w:szCs w:val="24"/>
          <w:lang w:val="ka-GE"/>
        </w:rPr>
        <w:t>ლარი</w:t>
      </w:r>
      <w:r w:rsidR="00B802A4" w:rsidRPr="00503CE8">
        <w:rPr>
          <w:rFonts w:ascii="Sylfaen" w:hAnsi="Sylfaen" w:cs="Sylfaen"/>
          <w:sz w:val="24"/>
          <w:szCs w:val="24"/>
          <w:lang w:val="ka-GE"/>
        </w:rPr>
        <w:t xml:space="preserve">ს </w:t>
      </w:r>
      <w:r w:rsidRPr="00503CE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03CE8" w:rsidRPr="00503CE8">
        <w:rPr>
          <w:rFonts w:ascii="Sylfaen" w:hAnsi="Sylfaen" w:cs="Sylfaen"/>
          <w:sz w:val="24"/>
          <w:szCs w:val="24"/>
          <w:lang w:val="ka-GE"/>
        </w:rPr>
        <w:t>200</w:t>
      </w:r>
      <w:r w:rsidRPr="00503CE8">
        <w:rPr>
          <w:rFonts w:ascii="Sylfaen" w:hAnsi="Sylfaen" w:cs="Sylfaen"/>
          <w:sz w:val="24"/>
          <w:szCs w:val="24"/>
          <w:lang w:val="ka-GE"/>
        </w:rPr>
        <w:t>% -ია.</w:t>
      </w:r>
      <w:r w:rsidRPr="00503CE8">
        <w:rPr>
          <w:rFonts w:ascii="Sylfaen" w:hAnsi="Sylfaen"/>
          <w:sz w:val="24"/>
          <w:szCs w:val="24"/>
          <w:lang w:val="ka-GE"/>
        </w:rPr>
        <w:t xml:space="preserve">  </w:t>
      </w:r>
    </w:p>
    <w:p w:rsidR="0072457C" w:rsidRDefault="00C71BE5" w:rsidP="00DB3592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503CE8">
        <w:rPr>
          <w:rFonts w:ascii="Sylfaen" w:hAnsi="Sylfaen"/>
          <w:sz w:val="20"/>
          <w:szCs w:val="20"/>
          <w:lang w:val="ka-GE"/>
        </w:rPr>
        <w:t xml:space="preserve">  </w:t>
      </w:r>
      <w:r w:rsidR="00DB3592">
        <w:rPr>
          <w:rFonts w:ascii="Sylfaen" w:hAnsi="Sylfaen"/>
          <w:sz w:val="20"/>
          <w:szCs w:val="20"/>
          <w:lang w:val="ka-GE"/>
        </w:rPr>
        <w:t xml:space="preserve">                     </w:t>
      </w:r>
    </w:p>
    <w:p w:rsidR="0034503D" w:rsidRPr="005835EC" w:rsidRDefault="0072457C" w:rsidP="0072457C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</w:t>
      </w:r>
      <w:r w:rsidR="005835EC">
        <w:rPr>
          <w:rFonts w:ascii="Sylfaen" w:hAnsi="Sylfaen"/>
          <w:sz w:val="20"/>
          <w:szCs w:val="20"/>
          <w:lang w:val="ka-GE"/>
        </w:rPr>
        <w:t xml:space="preserve"> </w:t>
      </w:r>
      <w:r w:rsidR="00C71BE5" w:rsidRPr="005835EC">
        <w:rPr>
          <w:rFonts w:ascii="Sylfaen" w:hAnsi="Sylfaen"/>
          <w:sz w:val="20"/>
          <w:szCs w:val="20"/>
          <w:lang w:val="ka-GE"/>
        </w:rPr>
        <w:t xml:space="preserve"> ათასი ლარ</w:t>
      </w:r>
      <w:r>
        <w:rPr>
          <w:rFonts w:ascii="Sylfaen" w:hAnsi="Sylfaen"/>
          <w:sz w:val="20"/>
          <w:szCs w:val="20"/>
          <w:lang w:val="ka-GE"/>
        </w:rPr>
        <w:t>ი</w:t>
      </w:r>
    </w:p>
    <w:tbl>
      <w:tblPr>
        <w:tblW w:w="9270" w:type="dxa"/>
        <w:tblInd w:w="108" w:type="dxa"/>
        <w:tblLayout w:type="fixed"/>
        <w:tblLook w:val="04A0"/>
      </w:tblPr>
      <w:tblGrid>
        <w:gridCol w:w="5130"/>
        <w:gridCol w:w="1350"/>
        <w:gridCol w:w="1440"/>
        <w:gridCol w:w="1350"/>
      </w:tblGrid>
      <w:tr w:rsidR="005835EC" w:rsidRPr="0072457C" w:rsidTr="00CC1BDA">
        <w:trPr>
          <w:trHeight w:val="315"/>
          <w:tblHeader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5EC" w:rsidRPr="0072457C" w:rsidRDefault="005835EC" w:rsidP="00D254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</w:pPr>
            <w:r w:rsidRPr="0072457C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>დასახელება</w:t>
            </w:r>
          </w:p>
          <w:p w:rsidR="005835EC" w:rsidRPr="0072457C" w:rsidRDefault="005835EC" w:rsidP="00D2540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72457C" w:rsidRDefault="005835EC" w:rsidP="00D25403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72457C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10 თვის   გეგმა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72457C" w:rsidRDefault="005835EC" w:rsidP="00D25403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72457C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10 თვის   ფაქტი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72457C" w:rsidRDefault="005835EC" w:rsidP="00D25403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72457C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შესრულების %</w:t>
            </w:r>
          </w:p>
        </w:tc>
      </w:tr>
      <w:tr w:rsidR="005835EC" w:rsidRPr="0072457C" w:rsidTr="00DB3592">
        <w:trPr>
          <w:trHeight w:val="315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72457C" w:rsidRDefault="005835EC" w:rsidP="005835EC">
            <w:pPr>
              <w:spacing w:after="0" w:line="240" w:lineRule="auto"/>
              <w:ind w:firstLineChars="100" w:firstLine="241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72457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სხვა</w:t>
            </w:r>
            <w:r w:rsidRPr="0072457C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 xml:space="preserve"> </w:t>
            </w:r>
            <w:r w:rsidRPr="0072457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შემოსავლები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CC1BDA" w:rsidRDefault="005835EC" w:rsidP="005835E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</w:pPr>
            <w:r w:rsidRPr="0072457C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3</w:t>
            </w:r>
            <w:r w:rsidRPr="0072457C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 xml:space="preserve"> </w:t>
            </w:r>
            <w:r w:rsidR="00CC1BDA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863.5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72457C" w:rsidRDefault="005835EC" w:rsidP="005835EC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72457C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7,743.8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72457C" w:rsidRDefault="005835EC" w:rsidP="005835EC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72457C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5835EC" w:rsidRPr="0072457C" w:rsidTr="00DB3592">
        <w:trPr>
          <w:trHeight w:val="315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72457C" w:rsidRDefault="005835EC" w:rsidP="005835EC">
            <w:pPr>
              <w:spacing w:after="0" w:line="240" w:lineRule="auto"/>
              <w:ind w:firstLineChars="200" w:firstLine="482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72457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შემოსავლები</w:t>
            </w:r>
            <w:r w:rsidRPr="00724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457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საკუთრებიდან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CC1BDA" w:rsidRDefault="00CC1BDA" w:rsidP="005835E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1260.0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72457C" w:rsidRDefault="005835EC" w:rsidP="005835EC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72457C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3,580.2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72457C" w:rsidRDefault="005835EC" w:rsidP="005835EC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72457C">
              <w:rPr>
                <w:rFonts w:ascii="Silfine" w:eastAsia="Times New Roman" w:hAnsi="Silfine" w:cs="Times New Roman"/>
                <w:sz w:val="24"/>
                <w:szCs w:val="24"/>
              </w:rPr>
              <w:t>284</w:t>
            </w:r>
          </w:p>
        </w:tc>
      </w:tr>
      <w:tr w:rsidR="005835EC" w:rsidRPr="0072457C" w:rsidTr="00DB3592">
        <w:trPr>
          <w:trHeight w:val="315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72457C" w:rsidRDefault="005835EC" w:rsidP="005835EC">
            <w:pPr>
              <w:spacing w:after="0" w:line="240" w:lineRule="auto"/>
              <w:ind w:firstLineChars="300" w:firstLine="723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72457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პროცენტი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72457C" w:rsidRDefault="005835EC" w:rsidP="005835EC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72457C">
              <w:rPr>
                <w:rFonts w:ascii="Silfine" w:eastAsia="Times New Roman" w:hAnsi="Silfine" w:cs="Times New Roman"/>
                <w:sz w:val="24"/>
                <w:szCs w:val="24"/>
              </w:rPr>
              <w:t>650.0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72457C" w:rsidRDefault="005835EC" w:rsidP="005835EC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72457C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2,480.1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72457C" w:rsidRDefault="005835EC" w:rsidP="005835EC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72457C">
              <w:rPr>
                <w:rFonts w:ascii="Silfine" w:eastAsia="Times New Roman" w:hAnsi="Silfine" w:cs="Times New Roman"/>
                <w:sz w:val="24"/>
                <w:szCs w:val="24"/>
              </w:rPr>
              <w:t>382</w:t>
            </w:r>
          </w:p>
        </w:tc>
      </w:tr>
      <w:tr w:rsidR="005835EC" w:rsidRPr="0072457C" w:rsidTr="00DB3592">
        <w:trPr>
          <w:trHeight w:val="315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72457C" w:rsidRDefault="005835EC" w:rsidP="005835EC">
            <w:pPr>
              <w:spacing w:after="0" w:line="240" w:lineRule="auto"/>
              <w:ind w:firstLineChars="300" w:firstLine="723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72457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რენტა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CC1BDA" w:rsidRDefault="00CC1BDA" w:rsidP="005835E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610.0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72457C" w:rsidRDefault="005835EC" w:rsidP="005835EC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72457C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1,100.1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72457C" w:rsidRDefault="005835EC" w:rsidP="005835EC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72457C">
              <w:rPr>
                <w:rFonts w:ascii="Silfine" w:eastAsia="Times New Roman" w:hAnsi="Silfine" w:cs="Times New Roman"/>
                <w:sz w:val="24"/>
                <w:szCs w:val="24"/>
              </w:rPr>
              <w:t>180</w:t>
            </w:r>
          </w:p>
        </w:tc>
      </w:tr>
      <w:tr w:rsidR="005835EC" w:rsidRPr="0072457C" w:rsidTr="00DB3592">
        <w:trPr>
          <w:trHeight w:val="63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72457C" w:rsidRDefault="005835EC" w:rsidP="005835EC">
            <w:pPr>
              <w:spacing w:after="0" w:line="240" w:lineRule="auto"/>
              <w:rPr>
                <w:rFonts w:ascii="Silfine" w:eastAsia="Times New Roman" w:hAnsi="Silfine" w:cs="Times New Roman"/>
                <w:bCs/>
                <w:sz w:val="24"/>
                <w:szCs w:val="24"/>
              </w:rPr>
            </w:pPr>
            <w:r w:rsidRPr="0072457C">
              <w:rPr>
                <w:rFonts w:ascii="Sylfaen" w:eastAsia="Times New Roman" w:hAnsi="Sylfaen" w:cs="Sylfaen"/>
                <w:bCs/>
                <w:sz w:val="24"/>
                <w:szCs w:val="24"/>
              </w:rPr>
              <w:t>მოსაკრებელი</w:t>
            </w:r>
            <w:r w:rsidRPr="00724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457C">
              <w:rPr>
                <w:rFonts w:ascii="Sylfaen" w:eastAsia="Times New Roman" w:hAnsi="Sylfaen" w:cs="Sylfaen"/>
                <w:bCs/>
                <w:sz w:val="24"/>
                <w:szCs w:val="24"/>
              </w:rPr>
              <w:t>ბუნებრივი</w:t>
            </w:r>
            <w:r w:rsidRPr="00724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457C">
              <w:rPr>
                <w:rFonts w:ascii="Sylfaen" w:eastAsia="Times New Roman" w:hAnsi="Sylfaen" w:cs="Sylfaen"/>
                <w:bCs/>
                <w:sz w:val="24"/>
                <w:szCs w:val="24"/>
              </w:rPr>
              <w:t>რესურსებით</w:t>
            </w:r>
            <w:r w:rsidRPr="00724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457C">
              <w:rPr>
                <w:rFonts w:ascii="Sylfaen" w:eastAsia="Times New Roman" w:hAnsi="Sylfaen" w:cs="Sylfaen"/>
                <w:bCs/>
                <w:sz w:val="24"/>
                <w:szCs w:val="24"/>
              </w:rPr>
              <w:t>სარგებლობის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CC1BDA" w:rsidRDefault="00CC1BDA" w:rsidP="005835E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4"/>
                <w:szCs w:val="24"/>
                <w:lang w:val="ka-GE"/>
              </w:rPr>
            </w:pPr>
            <w:r>
              <w:rPr>
                <w:rFonts w:ascii="Silfine" w:eastAsia="Times New Roman" w:hAnsi="Silfine" w:cs="Times New Roman"/>
                <w:bCs/>
                <w:sz w:val="24"/>
                <w:szCs w:val="24"/>
              </w:rPr>
              <w:t>530.0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72457C" w:rsidRDefault="005835EC" w:rsidP="005835EC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Cs/>
                <w:sz w:val="24"/>
                <w:szCs w:val="24"/>
              </w:rPr>
            </w:pPr>
            <w:r w:rsidRPr="0072457C">
              <w:rPr>
                <w:rFonts w:ascii="Silfine" w:eastAsia="Times New Roman" w:hAnsi="Silfine" w:cs="Times New Roman"/>
                <w:bCs/>
                <w:sz w:val="24"/>
                <w:szCs w:val="24"/>
              </w:rPr>
              <w:t>958.6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72457C" w:rsidRDefault="005835EC" w:rsidP="005835EC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72457C">
              <w:rPr>
                <w:rFonts w:ascii="Silfine" w:eastAsia="Times New Roman" w:hAnsi="Silfine" w:cs="Times New Roman"/>
                <w:sz w:val="24"/>
                <w:szCs w:val="24"/>
              </w:rPr>
              <w:t>181</w:t>
            </w:r>
          </w:p>
        </w:tc>
      </w:tr>
      <w:tr w:rsidR="005835EC" w:rsidRPr="0072457C" w:rsidTr="00DB3592">
        <w:trPr>
          <w:trHeight w:val="69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72457C" w:rsidRDefault="005835EC" w:rsidP="005835EC">
            <w:pPr>
              <w:spacing w:after="0" w:line="240" w:lineRule="auto"/>
              <w:rPr>
                <w:rFonts w:ascii="Silfine" w:eastAsia="Times New Roman" w:hAnsi="Silfine" w:cs="Times New Roman"/>
                <w:bCs/>
                <w:sz w:val="24"/>
                <w:szCs w:val="24"/>
              </w:rPr>
            </w:pPr>
            <w:r w:rsidRPr="0072457C">
              <w:rPr>
                <w:rFonts w:ascii="Sylfaen" w:eastAsia="Times New Roman" w:hAnsi="Sylfaen" w:cs="Sylfaen"/>
                <w:bCs/>
                <w:sz w:val="24"/>
                <w:szCs w:val="24"/>
              </w:rPr>
              <w:t>შემოსავალი</w:t>
            </w:r>
            <w:r w:rsidRPr="00724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457C">
              <w:rPr>
                <w:rFonts w:ascii="Sylfaen" w:eastAsia="Times New Roman" w:hAnsi="Sylfaen" w:cs="Sylfaen"/>
                <w:bCs/>
                <w:sz w:val="24"/>
                <w:szCs w:val="24"/>
              </w:rPr>
              <w:t>მიწის</w:t>
            </w:r>
            <w:r w:rsidRPr="00724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457C">
              <w:rPr>
                <w:rFonts w:ascii="Sylfaen" w:eastAsia="Times New Roman" w:hAnsi="Sylfaen" w:cs="Sylfaen"/>
                <w:bCs/>
                <w:sz w:val="24"/>
                <w:szCs w:val="24"/>
              </w:rPr>
              <w:t>იჯარიდან</w:t>
            </w:r>
            <w:r w:rsidRPr="00724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457C">
              <w:rPr>
                <w:rFonts w:ascii="Sylfaen" w:eastAsia="Times New Roman" w:hAnsi="Sylfaen" w:cs="Sylfaen"/>
                <w:bCs/>
                <w:sz w:val="24"/>
                <w:szCs w:val="24"/>
              </w:rPr>
              <w:t>და</w:t>
            </w:r>
            <w:r w:rsidRPr="00724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457C">
              <w:rPr>
                <w:rFonts w:ascii="Sylfaen" w:eastAsia="Times New Roman" w:hAnsi="Sylfaen" w:cs="Sylfaen"/>
                <w:bCs/>
                <w:sz w:val="24"/>
                <w:szCs w:val="24"/>
              </w:rPr>
              <w:t>მართვაში</w:t>
            </w:r>
            <w:r w:rsidRPr="00724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72457C">
              <w:rPr>
                <w:rFonts w:ascii="Sylfaen" w:eastAsia="Times New Roman" w:hAnsi="Sylfaen" w:cs="Sylfaen"/>
                <w:bCs/>
                <w:sz w:val="24"/>
                <w:szCs w:val="24"/>
              </w:rPr>
              <w:t>უზურფრუქტი</w:t>
            </w:r>
            <w:r w:rsidRPr="00724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457C">
              <w:rPr>
                <w:rFonts w:ascii="Sylfaen" w:eastAsia="Times New Roman" w:hAnsi="Sylfaen" w:cs="Sylfaen"/>
                <w:bCs/>
                <w:sz w:val="24"/>
                <w:szCs w:val="24"/>
              </w:rPr>
              <w:t>და</w:t>
            </w:r>
            <w:r w:rsidRPr="00724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457C">
              <w:rPr>
                <w:rFonts w:ascii="Sylfaen" w:eastAsia="Times New Roman" w:hAnsi="Sylfaen" w:cs="Sylfaen"/>
                <w:bCs/>
                <w:sz w:val="24"/>
                <w:szCs w:val="24"/>
              </w:rPr>
              <w:t>სხვა</w:t>
            </w:r>
            <w:r w:rsidRPr="00724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72457C">
              <w:rPr>
                <w:rFonts w:ascii="Silfine" w:eastAsia="Times New Roman" w:hAnsi="Silfine" w:cs="Times New Roman"/>
                <w:bCs/>
                <w:sz w:val="24"/>
                <w:szCs w:val="24"/>
              </w:rPr>
              <w:t xml:space="preserve"> </w:t>
            </w:r>
            <w:r w:rsidRPr="0072457C">
              <w:rPr>
                <w:rFonts w:ascii="Sylfaen" w:eastAsia="Times New Roman" w:hAnsi="Sylfaen" w:cs="Sylfaen"/>
                <w:bCs/>
                <w:sz w:val="24"/>
                <w:szCs w:val="24"/>
              </w:rPr>
              <w:t>გადაცემიდან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72457C" w:rsidRDefault="005835EC" w:rsidP="005835EC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72457C">
              <w:rPr>
                <w:rFonts w:ascii="Silfine" w:eastAsia="Times New Roman" w:hAnsi="Silfine" w:cs="Times New Roman"/>
                <w:sz w:val="24"/>
                <w:szCs w:val="24"/>
              </w:rPr>
              <w:t>80.0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72457C" w:rsidRDefault="005835EC" w:rsidP="005835EC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Cs/>
                <w:sz w:val="24"/>
                <w:szCs w:val="24"/>
              </w:rPr>
            </w:pPr>
            <w:r w:rsidRPr="0072457C">
              <w:rPr>
                <w:rFonts w:ascii="Silfine" w:eastAsia="Times New Roman" w:hAnsi="Silfine" w:cs="Times New Roman"/>
                <w:bCs/>
                <w:sz w:val="24"/>
                <w:szCs w:val="24"/>
              </w:rPr>
              <w:t>141.5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72457C" w:rsidRDefault="005835EC" w:rsidP="005835EC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72457C">
              <w:rPr>
                <w:rFonts w:ascii="Silfine" w:eastAsia="Times New Roman" w:hAnsi="Silfine" w:cs="Times New Roman"/>
                <w:sz w:val="24"/>
                <w:szCs w:val="24"/>
              </w:rPr>
              <w:t>177</w:t>
            </w:r>
          </w:p>
        </w:tc>
      </w:tr>
      <w:tr w:rsidR="005835EC" w:rsidRPr="0072457C" w:rsidTr="00DB3592">
        <w:trPr>
          <w:trHeight w:val="4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72457C" w:rsidRDefault="005835EC" w:rsidP="0034503D">
            <w:pPr>
              <w:spacing w:after="0" w:line="240" w:lineRule="auto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72457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lastRenderedPageBreak/>
              <w:t>საქონლისა</w:t>
            </w:r>
            <w:r w:rsidRPr="00724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457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და</w:t>
            </w:r>
            <w:r w:rsidRPr="00724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457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მომსახურების</w:t>
            </w:r>
            <w:r w:rsidRPr="00724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457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რეალიზაცია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CC1BDA" w:rsidRDefault="005835EC" w:rsidP="005835E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</w:pPr>
            <w:r w:rsidRPr="0072457C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6</w:t>
            </w:r>
            <w:r w:rsidR="00CC1BDA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03.5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72457C" w:rsidRDefault="005835EC" w:rsidP="005835EC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72457C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1,058.0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72457C" w:rsidRDefault="005835EC" w:rsidP="005835EC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72457C">
              <w:rPr>
                <w:rFonts w:ascii="Silfine" w:eastAsia="Times New Roman" w:hAnsi="Silfine" w:cs="Times New Roman"/>
                <w:sz w:val="24"/>
                <w:szCs w:val="24"/>
              </w:rPr>
              <w:t>175</w:t>
            </w:r>
          </w:p>
        </w:tc>
      </w:tr>
      <w:tr w:rsidR="005835EC" w:rsidRPr="0072457C" w:rsidTr="00DB3592">
        <w:trPr>
          <w:trHeight w:val="4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72457C" w:rsidRDefault="005835EC" w:rsidP="005835EC">
            <w:pPr>
              <w:spacing w:after="0" w:line="240" w:lineRule="auto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72457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სანქციები</w:t>
            </w:r>
            <w:r w:rsidRPr="00724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r w:rsidRPr="0072457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ჯარიმები</w:t>
            </w:r>
            <w:r w:rsidRPr="00724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457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და</w:t>
            </w:r>
            <w:r w:rsidRPr="00724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457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საურავები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B9078C" w:rsidRDefault="005835EC" w:rsidP="005835EC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B9078C">
              <w:rPr>
                <w:rFonts w:ascii="Silfine" w:eastAsia="Times New Roman" w:hAnsi="Silfine" w:cs="Times New Roman"/>
                <w:b/>
                <w:sz w:val="24"/>
                <w:szCs w:val="24"/>
              </w:rPr>
              <w:t>2,000.0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72457C" w:rsidRDefault="005835EC" w:rsidP="005835EC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72457C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3,017.2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72457C" w:rsidRDefault="005835EC" w:rsidP="005835EC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72457C">
              <w:rPr>
                <w:rFonts w:ascii="Silfine" w:eastAsia="Times New Roman" w:hAnsi="Silfine" w:cs="Times New Roman"/>
                <w:sz w:val="24"/>
                <w:szCs w:val="24"/>
              </w:rPr>
              <w:t>151</w:t>
            </w:r>
          </w:p>
        </w:tc>
      </w:tr>
      <w:tr w:rsidR="005835EC" w:rsidRPr="0072457C" w:rsidTr="00DB3592">
        <w:trPr>
          <w:trHeight w:val="63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72457C" w:rsidRDefault="005835EC" w:rsidP="005835EC">
            <w:pPr>
              <w:spacing w:after="0" w:line="240" w:lineRule="auto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72457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ტრანსფერები</w:t>
            </w:r>
            <w:r w:rsidRPr="00724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457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რომელიც</w:t>
            </w:r>
            <w:r w:rsidRPr="00724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457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სხვაგან</w:t>
            </w:r>
            <w:r w:rsidRPr="00724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457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არ</w:t>
            </w:r>
            <w:r w:rsidRPr="00724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457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არის</w:t>
            </w:r>
            <w:r w:rsidRPr="00724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457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კლასიფიცირებული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72457C" w:rsidRDefault="005835EC" w:rsidP="005835EC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72457C">
              <w:rPr>
                <w:rFonts w:ascii="Silfine" w:eastAsia="Times New Roman" w:hAnsi="Silfine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72457C" w:rsidRDefault="005835EC" w:rsidP="005835EC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72457C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88.3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C" w:rsidRPr="0072457C" w:rsidRDefault="005835EC" w:rsidP="005835EC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72457C">
              <w:rPr>
                <w:rFonts w:ascii="Silfine" w:eastAsia="Times New Roman" w:hAnsi="Silfine" w:cs="Times New Roman"/>
                <w:sz w:val="24"/>
                <w:szCs w:val="24"/>
              </w:rPr>
              <w:t> </w:t>
            </w:r>
          </w:p>
        </w:tc>
      </w:tr>
    </w:tbl>
    <w:p w:rsidR="005835EC" w:rsidRDefault="005835EC" w:rsidP="000F545F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</w:p>
    <w:p w:rsidR="005835EC" w:rsidRDefault="005835EC" w:rsidP="00D72C6D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:rsidR="005835EC" w:rsidRPr="004F0C98" w:rsidRDefault="005835EC" w:rsidP="000F545F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</w:p>
    <w:p w:rsidR="00E07C1F" w:rsidRPr="004F0C98" w:rsidRDefault="00935570" w:rsidP="00935570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4F0C98">
        <w:rPr>
          <w:rFonts w:ascii="Sylfaen" w:hAnsi="Sylfaen"/>
          <w:sz w:val="24"/>
          <w:szCs w:val="24"/>
          <w:lang w:val="ka-GE"/>
        </w:rPr>
        <w:t xml:space="preserve">          </w:t>
      </w:r>
      <w:r w:rsidR="009F75B6" w:rsidRPr="004F0C98">
        <w:rPr>
          <w:rFonts w:ascii="Sylfaen" w:hAnsi="Sylfaen"/>
          <w:b/>
          <w:sz w:val="24"/>
          <w:szCs w:val="24"/>
          <w:lang w:val="ka-GE"/>
        </w:rPr>
        <w:t xml:space="preserve"> არაფინანსური აქტივების რეალიზაციიდან</w:t>
      </w:r>
      <w:r w:rsidR="00AF3B85" w:rsidRPr="004F0C98">
        <w:rPr>
          <w:rFonts w:ascii="Sylfaen" w:hAnsi="Sylfaen"/>
          <w:sz w:val="24"/>
          <w:szCs w:val="24"/>
          <w:lang w:val="ka-GE"/>
        </w:rPr>
        <w:t xml:space="preserve">    </w:t>
      </w:r>
      <w:r w:rsidR="00F553C0" w:rsidRPr="004F0C98">
        <w:rPr>
          <w:rFonts w:ascii="Sylfaen" w:hAnsi="Sylfaen"/>
          <w:b/>
          <w:sz w:val="24"/>
          <w:szCs w:val="24"/>
          <w:lang w:val="ka-GE"/>
        </w:rPr>
        <w:t>10</w:t>
      </w:r>
      <w:r w:rsidR="00CD0D8A" w:rsidRPr="004F0C98">
        <w:rPr>
          <w:rFonts w:ascii="Sylfaen" w:hAnsi="Sylfaen"/>
          <w:b/>
          <w:sz w:val="24"/>
          <w:szCs w:val="24"/>
          <w:lang w:val="ka-GE"/>
        </w:rPr>
        <w:t xml:space="preserve"> თვის  </w:t>
      </w:r>
      <w:r w:rsidR="009F75B6" w:rsidRPr="004F0C98">
        <w:rPr>
          <w:rFonts w:ascii="Sylfaen" w:hAnsi="Sylfaen"/>
          <w:sz w:val="24"/>
          <w:szCs w:val="24"/>
          <w:lang w:val="ka-GE"/>
        </w:rPr>
        <w:t>ფაქტით  მობილიზებულ იქნა</w:t>
      </w:r>
      <w:r w:rsidR="00225EE3" w:rsidRPr="004F0C98">
        <w:rPr>
          <w:rFonts w:ascii="Sylfaen" w:hAnsi="Sylfaen"/>
          <w:sz w:val="24"/>
          <w:szCs w:val="24"/>
          <w:lang w:val="ka-GE"/>
        </w:rPr>
        <w:t xml:space="preserve"> </w:t>
      </w:r>
    </w:p>
    <w:p w:rsidR="008466DE" w:rsidRPr="004F0C98" w:rsidRDefault="00225EE3" w:rsidP="008466DE">
      <w:pPr>
        <w:pStyle w:val="Default"/>
        <w:jc w:val="both"/>
        <w:rPr>
          <w:rFonts w:ascii="Sylfaen" w:hAnsi="Sylfaen" w:cs="Sylfaen"/>
          <w:color w:val="auto"/>
          <w:lang w:val="ka-GE"/>
        </w:rPr>
      </w:pPr>
      <w:r w:rsidRPr="004F0C98">
        <w:rPr>
          <w:rFonts w:ascii="Sylfaen" w:eastAsiaTheme="minorEastAsia" w:hAnsi="Sylfaen" w:cstheme="minorBidi"/>
          <w:color w:val="auto"/>
          <w:lang w:val="ka-GE"/>
        </w:rPr>
        <w:t xml:space="preserve">  </w:t>
      </w:r>
      <w:r w:rsidR="00F553C0" w:rsidRPr="004F0C98">
        <w:rPr>
          <w:rFonts w:ascii="Sylfaen" w:eastAsiaTheme="minorEastAsia" w:hAnsi="Sylfaen" w:cstheme="minorBidi"/>
          <w:b/>
          <w:color w:val="auto"/>
          <w:lang w:val="ka-GE"/>
        </w:rPr>
        <w:t>7 139</w:t>
      </w:r>
      <w:r w:rsidR="0032188C" w:rsidRPr="004F0C98">
        <w:rPr>
          <w:rFonts w:ascii="Sylfaen" w:eastAsiaTheme="minorEastAsia" w:hAnsi="Sylfaen" w:cstheme="minorBidi"/>
          <w:b/>
          <w:color w:val="auto"/>
          <w:lang w:val="ka-GE"/>
        </w:rPr>
        <w:t>,</w:t>
      </w:r>
      <w:r w:rsidR="00F553C0" w:rsidRPr="004F0C98">
        <w:rPr>
          <w:rFonts w:ascii="Sylfaen" w:eastAsiaTheme="minorEastAsia" w:hAnsi="Sylfaen" w:cstheme="minorBidi"/>
          <w:b/>
          <w:color w:val="auto"/>
          <w:lang w:val="ka-GE"/>
        </w:rPr>
        <w:t>4</w:t>
      </w:r>
      <w:r w:rsidR="00E07C1F" w:rsidRPr="004F0C98">
        <w:rPr>
          <w:rFonts w:ascii="Sylfaen" w:eastAsia="Times New Roman" w:hAnsi="Sylfaen" w:cs="Times New Roman"/>
          <w:b/>
          <w:bCs/>
          <w:color w:val="auto"/>
          <w:lang w:val="ka-GE"/>
        </w:rPr>
        <w:t xml:space="preserve"> </w:t>
      </w:r>
      <w:r w:rsidR="009F75B6" w:rsidRPr="004F0C98">
        <w:rPr>
          <w:rFonts w:ascii="Sylfaen" w:eastAsiaTheme="minorEastAsia" w:hAnsi="Sylfaen" w:cstheme="minorBidi"/>
          <w:color w:val="auto"/>
          <w:lang w:val="ka-GE"/>
        </w:rPr>
        <w:t xml:space="preserve">ათასი  ლარი,  რაც  გეგმიური მაჩვენებლის  </w:t>
      </w:r>
      <w:r w:rsidR="009B47F9" w:rsidRPr="004F0C98">
        <w:rPr>
          <w:rFonts w:ascii="Sylfaen" w:eastAsiaTheme="minorEastAsia" w:hAnsi="Sylfaen" w:cstheme="minorBidi"/>
          <w:color w:val="auto"/>
          <w:lang w:val="ka-GE"/>
        </w:rPr>
        <w:t xml:space="preserve">- </w:t>
      </w:r>
      <w:r w:rsidR="000053EE" w:rsidRPr="004F0C98">
        <w:rPr>
          <w:rFonts w:ascii="Sylfaen" w:eastAsiaTheme="minorEastAsia" w:hAnsi="Sylfaen" w:cstheme="minorBidi"/>
          <w:color w:val="auto"/>
          <w:lang w:val="ka-GE"/>
        </w:rPr>
        <w:t>6</w:t>
      </w:r>
      <w:r w:rsidR="0032188C" w:rsidRPr="004F0C98">
        <w:rPr>
          <w:rFonts w:ascii="Sylfaen" w:eastAsiaTheme="minorEastAsia" w:hAnsi="Sylfaen" w:cstheme="minorBidi"/>
          <w:color w:val="auto"/>
          <w:lang w:val="ka-GE"/>
        </w:rPr>
        <w:t>00,</w:t>
      </w:r>
      <w:r w:rsidR="00793E19" w:rsidRPr="004F0C98">
        <w:rPr>
          <w:rFonts w:ascii="Sylfaen" w:eastAsiaTheme="minorEastAsia" w:hAnsi="Sylfaen" w:cstheme="minorBidi"/>
          <w:color w:val="auto"/>
          <w:lang w:val="ka-GE"/>
        </w:rPr>
        <w:t xml:space="preserve">0 </w:t>
      </w:r>
      <w:r w:rsidR="009F75B6" w:rsidRPr="004F0C98">
        <w:rPr>
          <w:rFonts w:ascii="Sylfaen" w:eastAsiaTheme="minorEastAsia" w:hAnsi="Sylfaen" w:cstheme="minorBidi"/>
          <w:color w:val="auto"/>
          <w:lang w:val="ka-GE"/>
        </w:rPr>
        <w:t>ათ.</w:t>
      </w:r>
      <w:r w:rsidR="00B41EC7" w:rsidRPr="004F0C98">
        <w:rPr>
          <w:rFonts w:ascii="Sylfaen" w:eastAsiaTheme="minorEastAsia" w:hAnsi="Sylfaen" w:cstheme="minorBidi"/>
          <w:color w:val="auto"/>
          <w:lang w:val="ka-GE"/>
        </w:rPr>
        <w:t>ლარი</w:t>
      </w:r>
      <w:r w:rsidR="009B47F9" w:rsidRPr="004F0C98">
        <w:rPr>
          <w:rFonts w:ascii="Sylfaen" w:eastAsiaTheme="minorEastAsia" w:hAnsi="Sylfaen" w:cstheme="minorBidi"/>
          <w:color w:val="auto"/>
          <w:lang w:val="ka-GE"/>
        </w:rPr>
        <w:t>ს</w:t>
      </w:r>
      <w:r w:rsidR="0032188C" w:rsidRPr="004F0C98">
        <w:rPr>
          <w:rFonts w:ascii="Sylfaen" w:eastAsiaTheme="minorEastAsia" w:hAnsi="Sylfaen" w:cstheme="minorBidi"/>
          <w:color w:val="auto"/>
          <w:lang w:val="ka-GE"/>
        </w:rPr>
        <w:t xml:space="preserve"> - </w:t>
      </w:r>
      <w:r w:rsidR="00E12238" w:rsidRPr="004F0C98">
        <w:rPr>
          <w:rFonts w:ascii="Sylfaen" w:eastAsiaTheme="minorEastAsia" w:hAnsi="Sylfaen" w:cstheme="minorBidi"/>
          <w:color w:val="auto"/>
          <w:lang w:val="ka-GE"/>
        </w:rPr>
        <w:t xml:space="preserve"> </w:t>
      </w:r>
      <w:r w:rsidR="006C1F70" w:rsidRPr="004F0C98">
        <w:rPr>
          <w:rFonts w:ascii="Sylfaen" w:eastAsiaTheme="minorEastAsia" w:hAnsi="Sylfaen" w:cstheme="minorBidi"/>
          <w:color w:val="auto"/>
          <w:lang w:val="ka-GE"/>
        </w:rPr>
        <w:t>11</w:t>
      </w:r>
      <w:r w:rsidR="00F553C0" w:rsidRPr="004F0C98">
        <w:rPr>
          <w:rFonts w:ascii="Sylfaen" w:eastAsiaTheme="minorEastAsia" w:hAnsi="Sylfaen" w:cstheme="minorBidi"/>
          <w:color w:val="auto"/>
          <w:lang w:val="ka-GE"/>
        </w:rPr>
        <w:t>90</w:t>
      </w:r>
      <w:r w:rsidR="009F75B6" w:rsidRPr="004F0C98">
        <w:rPr>
          <w:rFonts w:ascii="Sylfaen" w:eastAsiaTheme="minorEastAsia" w:hAnsi="Sylfaen" w:cstheme="minorBidi"/>
          <w:color w:val="auto"/>
          <w:lang w:val="ka-GE"/>
        </w:rPr>
        <w:t xml:space="preserve">% -ია.  </w:t>
      </w:r>
      <w:r w:rsidR="008466DE" w:rsidRPr="004F0C98">
        <w:rPr>
          <w:rFonts w:ascii="Sylfaen" w:hAnsi="Sylfaen" w:cs="Sylfaen"/>
          <w:color w:val="auto"/>
          <w:lang w:val="ka-GE"/>
        </w:rPr>
        <w:t xml:space="preserve"> </w:t>
      </w:r>
    </w:p>
    <w:p w:rsidR="008466DE" w:rsidRPr="00AE2D37" w:rsidRDefault="008466DE" w:rsidP="008466DE">
      <w:pPr>
        <w:pStyle w:val="Default"/>
        <w:jc w:val="both"/>
        <w:rPr>
          <w:rFonts w:ascii="Sylfaen" w:hAnsi="Sylfaen" w:cs="Sylfaen"/>
          <w:color w:val="auto"/>
          <w:lang w:val="ka-GE"/>
        </w:rPr>
      </w:pPr>
    </w:p>
    <w:p w:rsidR="00D72C6D" w:rsidRDefault="008466DE" w:rsidP="008466DE">
      <w:pPr>
        <w:pStyle w:val="Default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AE2D37">
        <w:rPr>
          <w:rFonts w:ascii="Sylfaen" w:hAnsi="Sylfaen" w:cs="Sylfaen"/>
          <w:color w:val="auto"/>
          <w:sz w:val="22"/>
          <w:szCs w:val="22"/>
          <w:lang w:val="ka-GE"/>
        </w:rPr>
        <w:t xml:space="preserve">                                                                                                   </w:t>
      </w:r>
      <w:r w:rsidR="00081CFB" w:rsidRPr="00AE2D37">
        <w:rPr>
          <w:rFonts w:ascii="Sylfaen" w:hAnsi="Sylfaen" w:cs="Sylfaen"/>
          <w:color w:val="auto"/>
          <w:sz w:val="22"/>
          <w:szCs w:val="22"/>
          <w:lang w:val="ka-GE"/>
        </w:rPr>
        <w:t xml:space="preserve">         </w:t>
      </w:r>
      <w:r w:rsidRPr="00AE2D37">
        <w:rPr>
          <w:rFonts w:ascii="Sylfaen" w:hAnsi="Sylfaen" w:cs="Sylfaen"/>
          <w:color w:val="auto"/>
          <w:sz w:val="22"/>
          <w:szCs w:val="22"/>
          <w:lang w:val="ka-GE"/>
        </w:rPr>
        <w:t xml:space="preserve"> </w:t>
      </w:r>
      <w:r w:rsidRPr="00AE2D37">
        <w:rPr>
          <w:rFonts w:ascii="Sylfaen" w:hAnsi="Sylfaen"/>
          <w:color w:val="auto"/>
          <w:sz w:val="22"/>
          <w:szCs w:val="22"/>
          <w:lang w:val="ka-GE"/>
        </w:rPr>
        <w:t>ათასი ლარი</w:t>
      </w:r>
    </w:p>
    <w:tbl>
      <w:tblPr>
        <w:tblW w:w="9855" w:type="dxa"/>
        <w:tblInd w:w="-27" w:type="dxa"/>
        <w:tblLayout w:type="fixed"/>
        <w:tblLook w:val="04A0"/>
      </w:tblPr>
      <w:tblGrid>
        <w:gridCol w:w="5138"/>
        <w:gridCol w:w="1634"/>
        <w:gridCol w:w="1791"/>
        <w:gridCol w:w="1292"/>
      </w:tblGrid>
      <w:tr w:rsidR="00D72C6D" w:rsidRPr="00D72C6D" w:rsidTr="00D72C6D">
        <w:trPr>
          <w:trHeight w:val="315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C6D" w:rsidRPr="00D72C6D" w:rsidRDefault="00D72C6D" w:rsidP="00EE534D">
            <w:pPr>
              <w:spacing w:after="0" w:line="240" w:lineRule="auto"/>
              <w:ind w:firstLineChars="100" w:firstLine="241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</w:pPr>
            <w:r w:rsidRPr="00D72C6D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>დასახელება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C6D" w:rsidRPr="00D72C6D" w:rsidRDefault="00D72C6D" w:rsidP="00EE53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10</w:t>
            </w:r>
            <w:r w:rsidRPr="00D72C6D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 xml:space="preserve"> თვის გეგმა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C6D" w:rsidRPr="00D72C6D" w:rsidRDefault="00D72C6D" w:rsidP="00EE53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10</w:t>
            </w:r>
            <w:r w:rsidRPr="00D72C6D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 xml:space="preserve"> თვის ფაქტი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C6D" w:rsidRPr="00D72C6D" w:rsidRDefault="00D72C6D" w:rsidP="00EE53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D72C6D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შესრულების %</w:t>
            </w:r>
          </w:p>
        </w:tc>
      </w:tr>
      <w:tr w:rsidR="00D72C6D" w:rsidRPr="00D72C6D" w:rsidTr="00D72C6D">
        <w:trPr>
          <w:trHeight w:val="315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C6D" w:rsidRPr="00D72C6D" w:rsidRDefault="00D72C6D" w:rsidP="00D72C6D">
            <w:pPr>
              <w:spacing w:after="0" w:line="240" w:lineRule="auto"/>
              <w:ind w:firstLineChars="100" w:firstLine="241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D72C6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არაფინანსური</w:t>
            </w:r>
            <w:r w:rsidRPr="00D72C6D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 xml:space="preserve"> </w:t>
            </w:r>
            <w:r w:rsidRPr="00D72C6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აქტივების</w:t>
            </w:r>
            <w:r w:rsidRPr="00D72C6D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 xml:space="preserve"> </w:t>
            </w:r>
            <w:r w:rsidRPr="00D72C6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კლება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C6D" w:rsidRPr="00D72C6D" w:rsidRDefault="00D72C6D" w:rsidP="00D72C6D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D72C6D">
              <w:rPr>
                <w:rFonts w:ascii="Silfine" w:eastAsia="Times New Roman" w:hAnsi="Silfine" w:cs="Times New Roman"/>
                <w:b/>
                <w:sz w:val="24"/>
                <w:szCs w:val="24"/>
              </w:rPr>
              <w:t>600.0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C6D" w:rsidRPr="00D72C6D" w:rsidRDefault="00D72C6D" w:rsidP="00D72C6D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D72C6D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7,139.4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C6D" w:rsidRPr="00D72C6D" w:rsidRDefault="00D72C6D" w:rsidP="00D72C6D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D72C6D">
              <w:rPr>
                <w:rFonts w:ascii="Silfine" w:eastAsia="Times New Roman" w:hAnsi="Silfine" w:cs="Times New Roman"/>
                <w:b/>
                <w:sz w:val="24"/>
                <w:szCs w:val="24"/>
              </w:rPr>
              <w:t>1,190</w:t>
            </w:r>
          </w:p>
        </w:tc>
      </w:tr>
      <w:tr w:rsidR="00D72C6D" w:rsidRPr="00D72C6D" w:rsidTr="00D72C6D">
        <w:trPr>
          <w:trHeight w:val="315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C6D" w:rsidRPr="00D72C6D" w:rsidRDefault="00D72C6D" w:rsidP="00D72C6D">
            <w:pPr>
              <w:spacing w:after="0" w:line="240" w:lineRule="auto"/>
              <w:ind w:firstLineChars="200" w:firstLine="480"/>
              <w:rPr>
                <w:rFonts w:ascii="Silfine" w:eastAsia="Times New Roman" w:hAnsi="Silfine" w:cs="Times New Roman"/>
                <w:bCs/>
                <w:sz w:val="24"/>
                <w:szCs w:val="24"/>
              </w:rPr>
            </w:pPr>
            <w:r w:rsidRPr="00D72C6D">
              <w:rPr>
                <w:rFonts w:ascii="Sylfaen" w:eastAsia="Times New Roman" w:hAnsi="Sylfaen" w:cs="Sylfaen"/>
                <w:bCs/>
                <w:sz w:val="24"/>
                <w:szCs w:val="24"/>
              </w:rPr>
              <w:t>ძირითადი</w:t>
            </w:r>
            <w:r w:rsidRPr="00D72C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C6D">
              <w:rPr>
                <w:rFonts w:ascii="Sylfaen" w:eastAsia="Times New Roman" w:hAnsi="Sylfaen" w:cs="Sylfaen"/>
                <w:bCs/>
                <w:sz w:val="24"/>
                <w:szCs w:val="24"/>
              </w:rPr>
              <w:t>აქტივები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C6D" w:rsidRPr="00D72C6D" w:rsidRDefault="00D72C6D" w:rsidP="00D72C6D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D72C6D">
              <w:rPr>
                <w:rFonts w:ascii="Silfine" w:eastAsia="Times New Roman" w:hAnsi="Silfine" w:cs="Times New Roman"/>
                <w:sz w:val="24"/>
                <w:szCs w:val="24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C6D" w:rsidRPr="00D72C6D" w:rsidRDefault="00D72C6D" w:rsidP="00D72C6D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Cs/>
                <w:sz w:val="24"/>
                <w:szCs w:val="24"/>
              </w:rPr>
            </w:pPr>
            <w:r w:rsidRPr="00D72C6D">
              <w:rPr>
                <w:rFonts w:ascii="Silfine" w:eastAsia="Times New Roman" w:hAnsi="Silfine" w:cs="Times New Roman"/>
                <w:bCs/>
                <w:sz w:val="24"/>
                <w:szCs w:val="24"/>
              </w:rPr>
              <w:t>269.5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C6D" w:rsidRPr="00D72C6D" w:rsidRDefault="00D72C6D" w:rsidP="00D72C6D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D72C6D">
              <w:rPr>
                <w:rFonts w:ascii="Silfine" w:eastAsia="Times New Roman" w:hAnsi="Silfine" w:cs="Times New Roman"/>
                <w:sz w:val="24"/>
                <w:szCs w:val="24"/>
              </w:rPr>
              <w:t> </w:t>
            </w:r>
          </w:p>
        </w:tc>
      </w:tr>
      <w:tr w:rsidR="00D72C6D" w:rsidRPr="00D72C6D" w:rsidTr="00D72C6D">
        <w:trPr>
          <w:trHeight w:val="315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C6D" w:rsidRPr="00D72C6D" w:rsidRDefault="00D72C6D" w:rsidP="00D72C6D">
            <w:pPr>
              <w:spacing w:after="0" w:line="240" w:lineRule="auto"/>
              <w:ind w:firstLineChars="200" w:firstLine="480"/>
              <w:rPr>
                <w:rFonts w:ascii="Silfine" w:eastAsia="Times New Roman" w:hAnsi="Silfine" w:cs="Times New Roman"/>
                <w:bCs/>
                <w:sz w:val="24"/>
                <w:szCs w:val="24"/>
              </w:rPr>
            </w:pPr>
            <w:r w:rsidRPr="00D72C6D">
              <w:rPr>
                <w:rFonts w:ascii="Sylfaen" w:eastAsia="Times New Roman" w:hAnsi="Sylfaen" w:cs="Sylfaen"/>
                <w:bCs/>
                <w:sz w:val="24"/>
                <w:szCs w:val="24"/>
              </w:rPr>
              <w:t>არაწარმოებული</w:t>
            </w:r>
            <w:r w:rsidRPr="00D72C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C6D">
              <w:rPr>
                <w:rFonts w:ascii="Sylfaen" w:eastAsia="Times New Roman" w:hAnsi="Sylfaen" w:cs="Sylfaen"/>
                <w:bCs/>
                <w:sz w:val="24"/>
                <w:szCs w:val="24"/>
              </w:rPr>
              <w:t>აქტივები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C6D" w:rsidRPr="00D72C6D" w:rsidRDefault="00D72C6D" w:rsidP="00D72C6D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D72C6D">
              <w:rPr>
                <w:rFonts w:ascii="Silfine" w:eastAsia="Times New Roman" w:hAnsi="Silfine" w:cs="Times New Roman"/>
                <w:sz w:val="24"/>
                <w:szCs w:val="24"/>
              </w:rPr>
              <w:t>600.0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C6D" w:rsidRPr="00D72C6D" w:rsidRDefault="00D72C6D" w:rsidP="00D72C6D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Cs/>
                <w:sz w:val="24"/>
                <w:szCs w:val="24"/>
              </w:rPr>
            </w:pPr>
            <w:r w:rsidRPr="00D72C6D">
              <w:rPr>
                <w:rFonts w:ascii="Silfine" w:eastAsia="Times New Roman" w:hAnsi="Silfine" w:cs="Times New Roman"/>
                <w:bCs/>
                <w:sz w:val="24"/>
                <w:szCs w:val="24"/>
              </w:rPr>
              <w:t>6,870.0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C6D" w:rsidRPr="00D72C6D" w:rsidRDefault="00D72C6D" w:rsidP="00D72C6D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D72C6D">
              <w:rPr>
                <w:rFonts w:ascii="Silfine" w:eastAsia="Times New Roman" w:hAnsi="Silfine" w:cs="Times New Roman"/>
                <w:sz w:val="24"/>
                <w:szCs w:val="24"/>
              </w:rPr>
              <w:t>1,145</w:t>
            </w:r>
          </w:p>
        </w:tc>
      </w:tr>
    </w:tbl>
    <w:p w:rsidR="00D72C6D" w:rsidRDefault="00D72C6D" w:rsidP="008466DE">
      <w:pPr>
        <w:pStyle w:val="Default"/>
        <w:jc w:val="both"/>
        <w:rPr>
          <w:rFonts w:ascii="Sylfaen" w:hAnsi="Sylfaen"/>
          <w:color w:val="auto"/>
          <w:sz w:val="22"/>
          <w:szCs w:val="22"/>
          <w:lang w:val="ka-GE"/>
        </w:rPr>
      </w:pPr>
    </w:p>
    <w:p w:rsidR="004C4BA6" w:rsidRPr="00AE2D37" w:rsidRDefault="004C4BA6" w:rsidP="009F75B6">
      <w:pPr>
        <w:spacing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826D8A" w:rsidRPr="00AE2D37" w:rsidRDefault="009F75B6" w:rsidP="009F75B6">
      <w:pPr>
        <w:spacing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AE2D37">
        <w:rPr>
          <w:rFonts w:ascii="Sylfaen" w:hAnsi="Sylfaen" w:cs="Sylfaen"/>
          <w:sz w:val="24"/>
          <w:szCs w:val="24"/>
          <w:lang w:val="ka-GE"/>
        </w:rPr>
        <w:t xml:space="preserve">       მცხეთის მუნიციპალიტეტის</w:t>
      </w:r>
      <w:r w:rsidR="00AB0E32" w:rsidRPr="00AE2D37">
        <w:rPr>
          <w:rFonts w:ascii="Sylfaen" w:hAnsi="Sylfaen"/>
          <w:sz w:val="24"/>
          <w:szCs w:val="24"/>
          <w:lang w:val="ka-GE"/>
        </w:rPr>
        <w:t xml:space="preserve"> 202</w:t>
      </w:r>
      <w:r w:rsidR="00AB0E32" w:rsidRPr="00AE2D37">
        <w:rPr>
          <w:rFonts w:ascii="Sylfaen" w:hAnsi="Sylfaen"/>
          <w:sz w:val="24"/>
          <w:szCs w:val="24"/>
        </w:rPr>
        <w:t>2</w:t>
      </w:r>
      <w:r w:rsidRPr="00AE2D37">
        <w:rPr>
          <w:rFonts w:ascii="Sylfaen" w:hAnsi="Sylfaen"/>
          <w:sz w:val="24"/>
          <w:szCs w:val="24"/>
          <w:lang w:val="ka-GE"/>
        </w:rPr>
        <w:t xml:space="preserve"> </w:t>
      </w:r>
      <w:r w:rsidRPr="00AE2D37">
        <w:rPr>
          <w:rFonts w:ascii="Sylfaen" w:hAnsi="Sylfaen" w:cs="Sylfaen"/>
          <w:sz w:val="24"/>
          <w:szCs w:val="24"/>
          <w:lang w:val="ka-GE"/>
        </w:rPr>
        <w:t>წლის</w:t>
      </w:r>
      <w:r w:rsidRPr="00AE2D37">
        <w:rPr>
          <w:rFonts w:ascii="Sylfaen" w:hAnsi="Sylfaen"/>
          <w:sz w:val="24"/>
          <w:szCs w:val="24"/>
          <w:lang w:val="ka-GE"/>
        </w:rPr>
        <w:t xml:space="preserve"> </w:t>
      </w:r>
      <w:r w:rsidR="00837671" w:rsidRPr="00AE2D37">
        <w:rPr>
          <w:rFonts w:ascii="Sylfaen" w:hAnsi="Sylfaen"/>
          <w:sz w:val="24"/>
          <w:szCs w:val="24"/>
          <w:lang w:val="ka-GE"/>
        </w:rPr>
        <w:t>დამტკიცებული</w:t>
      </w:r>
      <w:r w:rsidRPr="00AE2D37">
        <w:rPr>
          <w:rFonts w:ascii="Sylfaen" w:hAnsi="Sylfaen"/>
          <w:sz w:val="24"/>
          <w:szCs w:val="24"/>
          <w:lang w:val="ka-GE"/>
        </w:rPr>
        <w:t xml:space="preserve"> </w:t>
      </w:r>
      <w:r w:rsidRPr="00AE2D37">
        <w:rPr>
          <w:rFonts w:ascii="Sylfaen" w:hAnsi="Sylfaen" w:cs="Sylfaen"/>
          <w:sz w:val="24"/>
          <w:szCs w:val="24"/>
          <w:lang w:val="ka-GE"/>
        </w:rPr>
        <w:t>ბიუჯეტით</w:t>
      </w:r>
      <w:r w:rsidRPr="00AE2D37">
        <w:rPr>
          <w:rFonts w:ascii="Sylfaen" w:hAnsi="Sylfaen"/>
          <w:sz w:val="24"/>
          <w:szCs w:val="24"/>
          <w:lang w:val="ka-GE"/>
        </w:rPr>
        <w:t xml:space="preserve"> </w:t>
      </w:r>
      <w:r w:rsidRPr="00AE2D37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AE2D37">
        <w:rPr>
          <w:rFonts w:ascii="Sylfaen" w:hAnsi="Sylfaen"/>
          <w:sz w:val="24"/>
          <w:szCs w:val="24"/>
          <w:lang w:val="ka-GE"/>
        </w:rPr>
        <w:t xml:space="preserve">  </w:t>
      </w:r>
      <w:r w:rsidRPr="00AE2D37">
        <w:rPr>
          <w:rFonts w:ascii="Sylfaen" w:hAnsi="Sylfaen" w:cs="Sylfaen"/>
          <w:b/>
          <w:sz w:val="24"/>
          <w:szCs w:val="24"/>
          <w:lang w:val="ka-GE"/>
        </w:rPr>
        <w:t>გადასახდელები</w:t>
      </w:r>
      <w:r w:rsidRPr="00AE2D3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E2D37">
        <w:rPr>
          <w:rFonts w:ascii="Sylfaen" w:hAnsi="Sylfaen" w:cs="Sylfaen"/>
          <w:sz w:val="24"/>
          <w:szCs w:val="24"/>
          <w:lang w:val="ka-GE"/>
        </w:rPr>
        <w:t>განისაზღვრა</w:t>
      </w:r>
      <w:r w:rsidR="00AB0E32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96944" w:rsidRPr="00AE2D37">
        <w:rPr>
          <w:rFonts w:ascii="Sylfaen" w:hAnsi="Sylfaen" w:cs="Sylfaen"/>
          <w:b/>
          <w:sz w:val="24"/>
          <w:szCs w:val="24"/>
          <w:lang w:val="ka-GE"/>
        </w:rPr>
        <w:t xml:space="preserve">25 </w:t>
      </w:r>
      <w:r w:rsidR="00AB0E32" w:rsidRPr="00AE2D37">
        <w:rPr>
          <w:rFonts w:ascii="Sylfaen" w:hAnsi="Sylfaen" w:cs="Sylfaen"/>
          <w:b/>
          <w:sz w:val="24"/>
          <w:szCs w:val="24"/>
          <w:lang w:val="ka-GE"/>
        </w:rPr>
        <w:t>1</w:t>
      </w:r>
      <w:r w:rsidR="00B96944" w:rsidRPr="00AE2D37">
        <w:rPr>
          <w:rFonts w:ascii="Sylfaen" w:hAnsi="Sylfaen" w:cs="Sylfaen"/>
          <w:b/>
          <w:sz w:val="24"/>
          <w:szCs w:val="24"/>
          <w:lang w:val="ka-GE"/>
        </w:rPr>
        <w:t>45,</w:t>
      </w:r>
      <w:r w:rsidR="00066720" w:rsidRPr="00AE2D37">
        <w:rPr>
          <w:rFonts w:ascii="Sylfaen" w:hAnsi="Sylfaen" w:cs="Sylfaen"/>
          <w:b/>
          <w:sz w:val="24"/>
          <w:szCs w:val="24"/>
          <w:lang w:val="ka-GE"/>
        </w:rPr>
        <w:t>2</w:t>
      </w:r>
      <w:r w:rsidRPr="00AE2D37">
        <w:rPr>
          <w:rFonts w:ascii="Sylfaen" w:hAnsi="Sylfaen" w:cs="Sylfaen"/>
          <w:sz w:val="24"/>
          <w:szCs w:val="24"/>
          <w:lang w:val="ka-GE"/>
        </w:rPr>
        <w:t xml:space="preserve"> ათასი</w:t>
      </w:r>
      <w:r w:rsidRPr="00AE2D37">
        <w:rPr>
          <w:rFonts w:ascii="Sylfaen" w:hAnsi="Sylfaen"/>
          <w:sz w:val="24"/>
          <w:szCs w:val="24"/>
          <w:lang w:val="ka-GE"/>
        </w:rPr>
        <w:t xml:space="preserve"> </w:t>
      </w:r>
      <w:r w:rsidRPr="00AE2D37">
        <w:rPr>
          <w:rFonts w:ascii="Sylfaen" w:hAnsi="Sylfaen" w:cs="Sylfaen"/>
          <w:sz w:val="24"/>
          <w:szCs w:val="24"/>
          <w:lang w:val="ka-GE"/>
        </w:rPr>
        <w:t>ლარით</w:t>
      </w:r>
      <w:r w:rsidR="00422AA4" w:rsidRPr="00AE2D37">
        <w:rPr>
          <w:rFonts w:ascii="Sylfaen" w:hAnsi="Sylfaen"/>
          <w:sz w:val="24"/>
          <w:szCs w:val="24"/>
          <w:lang w:val="ka-GE"/>
        </w:rPr>
        <w:t>,</w:t>
      </w:r>
      <w:r w:rsidRPr="00AE2D37">
        <w:rPr>
          <w:rFonts w:ascii="Sylfaen" w:hAnsi="Sylfaen"/>
          <w:sz w:val="24"/>
          <w:szCs w:val="24"/>
          <w:lang w:val="ka-GE"/>
        </w:rPr>
        <w:t xml:space="preserve"> </w:t>
      </w:r>
      <w:r w:rsidRPr="00AE2D37">
        <w:rPr>
          <w:rFonts w:ascii="Sylfaen" w:hAnsi="Sylfaen" w:cs="Sylfaen"/>
          <w:sz w:val="24"/>
          <w:szCs w:val="24"/>
          <w:lang w:val="ka-GE"/>
        </w:rPr>
        <w:t>საანგარიშო</w:t>
      </w:r>
      <w:r w:rsidRPr="00AE2D37">
        <w:rPr>
          <w:rFonts w:ascii="Sylfaen" w:hAnsi="Sylfaen"/>
          <w:sz w:val="24"/>
          <w:szCs w:val="24"/>
          <w:lang w:val="ka-GE"/>
        </w:rPr>
        <w:t xml:space="preserve"> </w:t>
      </w:r>
      <w:r w:rsidRPr="00AE2D37">
        <w:rPr>
          <w:rFonts w:ascii="Sylfaen" w:hAnsi="Sylfaen" w:cs="Sylfaen"/>
          <w:sz w:val="24"/>
          <w:szCs w:val="24"/>
          <w:lang w:val="ka-GE"/>
        </w:rPr>
        <w:t xml:space="preserve">პერიოდის </w:t>
      </w:r>
      <w:r w:rsidR="00066720" w:rsidRPr="00AE2D37">
        <w:rPr>
          <w:rFonts w:ascii="Sylfaen" w:hAnsi="Sylfaen" w:cs="Sylfaen"/>
          <w:sz w:val="24"/>
          <w:szCs w:val="24"/>
          <w:lang w:val="ka-GE"/>
        </w:rPr>
        <w:t>განმავლობაში დაზუსტდა</w:t>
      </w:r>
      <w:r w:rsidR="00B9078C">
        <w:rPr>
          <w:rFonts w:ascii="Sylfaen" w:hAnsi="Sylfaen" w:cs="Sylfaen"/>
          <w:sz w:val="24"/>
          <w:szCs w:val="24"/>
          <w:lang w:val="ka-GE"/>
        </w:rPr>
        <w:t xml:space="preserve"> და </w:t>
      </w:r>
      <w:r w:rsidR="00066720" w:rsidRPr="00AE2D37">
        <w:rPr>
          <w:rFonts w:ascii="Sylfaen" w:hAnsi="Sylfaen" w:cs="Sylfaen"/>
          <w:sz w:val="24"/>
          <w:szCs w:val="24"/>
          <w:lang w:val="ka-GE"/>
        </w:rPr>
        <w:t xml:space="preserve"> გაიზარდა</w:t>
      </w:r>
      <w:r w:rsidR="00EA2DD0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831D3">
        <w:rPr>
          <w:rFonts w:ascii="Sylfaen" w:hAnsi="Sylfaen" w:cs="Sylfaen"/>
          <w:b/>
          <w:sz w:val="24"/>
          <w:szCs w:val="24"/>
          <w:lang w:val="ka-GE"/>
        </w:rPr>
        <w:t>44 798,5</w:t>
      </w:r>
      <w:r w:rsidR="00066720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22AA4" w:rsidRPr="00A630C7">
        <w:rPr>
          <w:rFonts w:ascii="Sylfaen" w:hAnsi="Sylfaen" w:cs="Sylfaen"/>
          <w:sz w:val="24"/>
          <w:szCs w:val="24"/>
          <w:lang w:val="ka-GE"/>
        </w:rPr>
        <w:t>ათ</w:t>
      </w:r>
      <w:r w:rsidR="00066720" w:rsidRPr="00F15E71">
        <w:rPr>
          <w:rFonts w:ascii="Sylfaen" w:hAnsi="Sylfaen" w:cs="Sylfaen"/>
          <w:color w:val="FF0000"/>
          <w:sz w:val="24"/>
          <w:szCs w:val="24"/>
          <w:lang w:val="ka-GE"/>
        </w:rPr>
        <w:t>.</w:t>
      </w:r>
      <w:r w:rsidR="00137BE7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22AA4" w:rsidRPr="00AE2D37">
        <w:rPr>
          <w:rFonts w:ascii="Sylfaen" w:hAnsi="Sylfaen" w:cs="Sylfaen"/>
          <w:sz w:val="24"/>
          <w:szCs w:val="24"/>
          <w:lang w:val="ka-GE"/>
        </w:rPr>
        <w:t>ლარით</w:t>
      </w:r>
      <w:r w:rsidR="00066720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42C72" w:rsidRPr="00AE2D37">
        <w:rPr>
          <w:rFonts w:ascii="Sylfaen" w:hAnsi="Sylfaen" w:cs="Sylfaen"/>
          <w:sz w:val="24"/>
          <w:szCs w:val="24"/>
          <w:lang w:val="ka-GE"/>
        </w:rPr>
        <w:t>(</w:t>
      </w:r>
      <w:r w:rsidR="001B640C" w:rsidRPr="00AE2D37">
        <w:rPr>
          <w:rFonts w:ascii="Sylfaen" w:hAnsi="Sylfaen" w:cs="Sylfaen"/>
          <w:sz w:val="24"/>
          <w:szCs w:val="24"/>
          <w:lang w:val="ka-GE"/>
        </w:rPr>
        <w:t xml:space="preserve">მ.შ. </w:t>
      </w:r>
      <w:r w:rsidR="00D42C72" w:rsidRPr="00AE2D37">
        <w:rPr>
          <w:rFonts w:ascii="Sylfaen" w:hAnsi="Sylfaen" w:cs="Sylfaen"/>
          <w:sz w:val="24"/>
          <w:szCs w:val="24"/>
          <w:lang w:val="ka-GE"/>
        </w:rPr>
        <w:t xml:space="preserve">2022 წლის 1 იანვრისათვის ადგილობრივი ბიუჯეტის ანგარიშზე არსებული ნაშთიდან </w:t>
      </w:r>
      <w:r w:rsidR="00D1663E" w:rsidRPr="00D1663E">
        <w:rPr>
          <w:rFonts w:ascii="Sylfaen" w:hAnsi="Sylfaen" w:cs="Sylfaen"/>
          <w:b/>
          <w:sz w:val="24"/>
          <w:szCs w:val="24"/>
          <w:lang w:val="ka-GE"/>
        </w:rPr>
        <w:t>35 694,7</w:t>
      </w:r>
      <w:r w:rsidR="00D42C72" w:rsidRPr="00AE2D37">
        <w:rPr>
          <w:rFonts w:ascii="Sylfaen" w:hAnsi="Sylfaen" w:cs="Sylfaen"/>
          <w:sz w:val="24"/>
          <w:szCs w:val="24"/>
          <w:lang w:val="ka-GE"/>
        </w:rPr>
        <w:t xml:space="preserve"> ათ.ლარი,</w:t>
      </w:r>
      <w:r w:rsidR="00137BE7" w:rsidRPr="00AE2D37">
        <w:rPr>
          <w:rFonts w:ascii="Sylfaen" w:hAnsi="Sylfaen" w:cs="Sylfaen"/>
          <w:sz w:val="24"/>
          <w:szCs w:val="24"/>
          <w:lang w:val="ka-GE"/>
        </w:rPr>
        <w:t xml:space="preserve"> გადასახადები</w:t>
      </w:r>
      <w:r w:rsidR="00647675" w:rsidRPr="00AE2D37">
        <w:rPr>
          <w:rFonts w:ascii="Sylfaen" w:hAnsi="Sylfaen" w:cs="Sylfaen"/>
          <w:sz w:val="24"/>
          <w:szCs w:val="24"/>
          <w:lang w:val="ka-GE"/>
        </w:rPr>
        <w:t>დან</w:t>
      </w:r>
      <w:r w:rsidR="00137BE7" w:rsidRPr="00AE2D37">
        <w:rPr>
          <w:rFonts w:ascii="Sylfaen" w:hAnsi="Sylfaen" w:cs="Sylfaen"/>
          <w:sz w:val="24"/>
          <w:szCs w:val="24"/>
          <w:lang w:val="ka-GE"/>
        </w:rPr>
        <w:t xml:space="preserve">  მისაღები </w:t>
      </w:r>
      <w:r w:rsidR="00144977" w:rsidRPr="00AE2D37">
        <w:rPr>
          <w:rFonts w:ascii="Sylfaen" w:hAnsi="Sylfaen" w:cs="Sylfaen"/>
          <w:sz w:val="24"/>
          <w:szCs w:val="24"/>
          <w:lang w:val="ka-GE"/>
        </w:rPr>
        <w:t xml:space="preserve">შემოსავლების </w:t>
      </w:r>
      <w:r w:rsidR="00137BE7" w:rsidRPr="00AE2D37">
        <w:rPr>
          <w:rFonts w:ascii="Sylfaen" w:hAnsi="Sylfaen" w:cs="Sylfaen"/>
          <w:sz w:val="24"/>
          <w:szCs w:val="24"/>
          <w:lang w:val="ka-GE"/>
        </w:rPr>
        <w:t>გაზრდილი საპროგნოზო მაჩვენებლები</w:t>
      </w:r>
      <w:r w:rsidR="008C052A" w:rsidRPr="00AE2D37">
        <w:rPr>
          <w:rFonts w:ascii="Sylfaen" w:hAnsi="Sylfaen" w:cs="Sylfaen"/>
          <w:sz w:val="24"/>
          <w:szCs w:val="24"/>
          <w:lang w:val="ka-GE"/>
        </w:rPr>
        <w:t xml:space="preserve">დან  </w:t>
      </w:r>
      <w:r w:rsidR="00144977" w:rsidRPr="00B9078C">
        <w:rPr>
          <w:rFonts w:ascii="Sylfaen" w:hAnsi="Sylfaen" w:cs="Sylfaen"/>
          <w:b/>
          <w:sz w:val="24"/>
          <w:szCs w:val="24"/>
          <w:lang w:val="ka-GE"/>
        </w:rPr>
        <w:t>954,8</w:t>
      </w:r>
      <w:r w:rsidR="00144977" w:rsidRPr="00AE2D37">
        <w:rPr>
          <w:rFonts w:ascii="Sylfaen" w:hAnsi="Sylfaen" w:cs="Sylfaen"/>
          <w:sz w:val="24"/>
          <w:szCs w:val="24"/>
          <w:lang w:val="ka-GE"/>
        </w:rPr>
        <w:t xml:space="preserve"> ათ. ლარი</w:t>
      </w:r>
      <w:r w:rsidR="00647675" w:rsidRPr="00AE2D37">
        <w:rPr>
          <w:rFonts w:ascii="Sylfaen" w:hAnsi="Sylfaen" w:cs="Sylfaen"/>
          <w:sz w:val="24"/>
          <w:szCs w:val="24"/>
          <w:lang w:val="ka-GE"/>
        </w:rPr>
        <w:t>,</w:t>
      </w:r>
      <w:r w:rsidR="00137BE7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42C72" w:rsidRPr="00AE2D37">
        <w:rPr>
          <w:rFonts w:ascii="Sylfaen" w:hAnsi="Sylfaen" w:cs="Sylfaen"/>
          <w:sz w:val="24"/>
          <w:szCs w:val="24"/>
          <w:lang w:val="ka-GE"/>
        </w:rPr>
        <w:t>ტრანსფერები</w:t>
      </w:r>
      <w:r w:rsidR="004D512D" w:rsidRPr="00AE2D37">
        <w:rPr>
          <w:rFonts w:ascii="Sylfaen" w:hAnsi="Sylfaen" w:cs="Sylfaen"/>
          <w:sz w:val="24"/>
          <w:szCs w:val="24"/>
          <w:lang w:val="ka-GE"/>
        </w:rPr>
        <w:t>დან</w:t>
      </w:r>
      <w:r w:rsidR="00EA2DD0" w:rsidRPr="00AE2D37">
        <w:rPr>
          <w:rFonts w:ascii="Sylfaen" w:hAnsi="Sylfaen" w:cs="Sylfaen"/>
          <w:sz w:val="24"/>
          <w:szCs w:val="24"/>
          <w:lang w:val="ka-GE"/>
        </w:rPr>
        <w:t xml:space="preserve"> - </w:t>
      </w:r>
      <w:r w:rsidR="0019491E" w:rsidRPr="00D1663E">
        <w:rPr>
          <w:rFonts w:ascii="Sylfaen" w:hAnsi="Sylfaen" w:cs="Sylfaen"/>
          <w:b/>
          <w:sz w:val="24"/>
          <w:szCs w:val="24"/>
          <w:lang w:val="ka-GE"/>
        </w:rPr>
        <w:t xml:space="preserve">8 </w:t>
      </w:r>
      <w:r w:rsidR="00097600">
        <w:rPr>
          <w:rFonts w:ascii="Sylfaen" w:hAnsi="Sylfaen" w:cs="Sylfaen"/>
          <w:b/>
          <w:sz w:val="24"/>
          <w:szCs w:val="24"/>
          <w:lang w:val="ka-GE"/>
        </w:rPr>
        <w:t>148,9</w:t>
      </w:r>
      <w:r w:rsidR="00D42C72" w:rsidRPr="00AE2D37">
        <w:rPr>
          <w:rFonts w:ascii="Sylfaen" w:hAnsi="Sylfaen" w:cs="Sylfaen"/>
          <w:sz w:val="24"/>
          <w:szCs w:val="24"/>
          <w:lang w:val="ka-GE"/>
        </w:rPr>
        <w:t xml:space="preserve"> ათ. ლარი) </w:t>
      </w:r>
      <w:r w:rsidR="00066720" w:rsidRPr="00AE2D37">
        <w:rPr>
          <w:rFonts w:ascii="Sylfaen" w:hAnsi="Sylfaen" w:cs="Sylfaen"/>
          <w:sz w:val="24"/>
          <w:szCs w:val="24"/>
          <w:lang w:val="ka-GE"/>
        </w:rPr>
        <w:t xml:space="preserve">და  შეადგინა </w:t>
      </w:r>
      <w:r w:rsidR="00AB0E32" w:rsidRPr="00AE2D37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B067FB">
        <w:rPr>
          <w:rFonts w:ascii="Sylfaen" w:hAnsi="Sylfaen" w:cs="Sylfaen"/>
          <w:b/>
          <w:sz w:val="24"/>
          <w:szCs w:val="24"/>
          <w:lang w:val="ka-GE"/>
        </w:rPr>
        <w:t>69 943,7</w:t>
      </w:r>
      <w:r w:rsidRPr="00AE2D37">
        <w:rPr>
          <w:rFonts w:ascii="Sylfaen" w:hAnsi="Sylfaen" w:cs="Sylfaen"/>
          <w:sz w:val="24"/>
          <w:szCs w:val="24"/>
          <w:lang w:val="ka-GE"/>
        </w:rPr>
        <w:t xml:space="preserve"> ათასი ლარი.</w:t>
      </w:r>
      <w:r w:rsidR="00391EAE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560D24" w:rsidRPr="00AE2D37" w:rsidRDefault="00826D8A" w:rsidP="009F75B6">
      <w:pPr>
        <w:spacing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AE2D37">
        <w:rPr>
          <w:rFonts w:ascii="Sylfaen" w:hAnsi="Sylfaen" w:cs="Sylfaen"/>
          <w:sz w:val="24"/>
          <w:szCs w:val="24"/>
          <w:lang w:val="ka-GE"/>
        </w:rPr>
        <w:t xml:space="preserve">    </w:t>
      </w:r>
      <w:r w:rsidR="009F75B6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B1318" w:rsidRPr="00AE2D37">
        <w:rPr>
          <w:rFonts w:ascii="Sylfaen" w:hAnsi="Sylfaen" w:cs="Sylfaen"/>
          <w:sz w:val="24"/>
          <w:szCs w:val="24"/>
          <w:lang w:val="ka-GE"/>
        </w:rPr>
        <w:t>საანგარიშო</w:t>
      </w:r>
      <w:r w:rsidR="001E72EE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B1318" w:rsidRPr="00AE2D37">
        <w:rPr>
          <w:rFonts w:ascii="Sylfaen" w:hAnsi="Sylfaen" w:cs="Sylfaen"/>
          <w:sz w:val="24"/>
          <w:szCs w:val="24"/>
          <w:lang w:val="ka-GE"/>
        </w:rPr>
        <w:t xml:space="preserve"> პერიოდში </w:t>
      </w:r>
      <w:r w:rsidR="001E72EE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23911" w:rsidRPr="00AE2D37">
        <w:rPr>
          <w:rFonts w:ascii="Sylfaen" w:hAnsi="Sylfaen" w:cs="Sylfaen"/>
          <w:b/>
          <w:sz w:val="24"/>
          <w:szCs w:val="24"/>
          <w:lang w:val="ka-GE"/>
        </w:rPr>
        <w:t xml:space="preserve">გადასახდელები </w:t>
      </w:r>
      <w:r w:rsidR="00166497" w:rsidRPr="00AE2D37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323911" w:rsidRPr="00AE2D37">
        <w:rPr>
          <w:rFonts w:ascii="Sylfaen" w:hAnsi="Sylfaen" w:cs="Sylfaen"/>
          <w:sz w:val="24"/>
          <w:szCs w:val="24"/>
          <w:lang w:val="ka-GE"/>
        </w:rPr>
        <w:t xml:space="preserve">განისაზღვრა </w:t>
      </w:r>
      <w:r w:rsidR="00611255" w:rsidRPr="00AE2D37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510399" w:rsidRPr="00A2261A">
        <w:rPr>
          <w:rFonts w:ascii="Sylfaen" w:eastAsia="Times New Roman" w:hAnsi="Sylfaen" w:cs="Times New Roman"/>
          <w:b/>
          <w:bCs/>
          <w:color w:val="000000"/>
        </w:rPr>
        <w:t>60,307.6</w:t>
      </w:r>
      <w:r w:rsidR="00700684">
        <w:rPr>
          <w:rFonts w:ascii="Sylfaen" w:eastAsia="Times New Roman" w:hAnsi="Sylfaen" w:cs="Times New Roman"/>
          <w:b/>
          <w:bCs/>
          <w:color w:val="000000"/>
          <w:lang w:val="ka-GE"/>
        </w:rPr>
        <w:t xml:space="preserve"> </w:t>
      </w:r>
      <w:r w:rsidR="00323911" w:rsidRPr="00AE2D37">
        <w:rPr>
          <w:rFonts w:ascii="Sylfaen" w:hAnsi="Sylfaen" w:cs="Sylfaen"/>
          <w:sz w:val="24"/>
          <w:szCs w:val="24"/>
          <w:lang w:val="ka-GE"/>
        </w:rPr>
        <w:t xml:space="preserve">ათასი ლარით, </w:t>
      </w:r>
      <w:r w:rsidR="004814EE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B1318" w:rsidRPr="00AE2D37">
        <w:rPr>
          <w:rFonts w:ascii="Sylfaen" w:hAnsi="Sylfaen" w:cs="Sylfaen"/>
          <w:sz w:val="24"/>
          <w:szCs w:val="24"/>
          <w:lang w:val="ka-GE"/>
        </w:rPr>
        <w:t xml:space="preserve">ხოლო </w:t>
      </w:r>
      <w:r w:rsidR="001B3C66" w:rsidRPr="00AE2D37">
        <w:rPr>
          <w:rFonts w:ascii="Sylfaen" w:hAnsi="Sylfaen" w:cs="Sylfaen"/>
          <w:sz w:val="24"/>
          <w:szCs w:val="24"/>
          <w:lang w:val="ka-GE"/>
        </w:rPr>
        <w:t>ფაქტიურმა</w:t>
      </w:r>
      <w:r w:rsidR="009F75B6" w:rsidRPr="00AE2D37">
        <w:rPr>
          <w:rFonts w:ascii="Sylfaen" w:hAnsi="Sylfaen" w:cs="Sylfaen"/>
          <w:sz w:val="24"/>
          <w:szCs w:val="24"/>
          <w:lang w:val="ka-GE"/>
        </w:rPr>
        <w:t xml:space="preserve"> შესრულება</w:t>
      </w:r>
      <w:r w:rsidR="001B3C66" w:rsidRPr="00AE2D37">
        <w:rPr>
          <w:rFonts w:ascii="Sylfaen" w:hAnsi="Sylfaen" w:cs="Sylfaen"/>
          <w:sz w:val="24"/>
          <w:szCs w:val="24"/>
          <w:lang w:val="ka-GE"/>
        </w:rPr>
        <w:t>მ</w:t>
      </w:r>
      <w:r w:rsidR="009F75B6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B3C66" w:rsidRPr="00AE2D37">
        <w:rPr>
          <w:rFonts w:ascii="Sylfaen" w:hAnsi="Sylfaen" w:cs="Sylfaen"/>
          <w:sz w:val="24"/>
          <w:szCs w:val="24"/>
          <w:lang w:val="ka-GE"/>
        </w:rPr>
        <w:t>შეადგინა</w:t>
      </w:r>
      <w:r w:rsidR="009F75B6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328C1" w:rsidRPr="00AE2D37">
        <w:rPr>
          <w:rFonts w:ascii="Sylfaen" w:hAnsi="Sylfaen" w:cs="Sylfaen"/>
          <w:sz w:val="24"/>
          <w:szCs w:val="24"/>
          <w:lang w:val="ka-GE"/>
        </w:rPr>
        <w:t>-</w:t>
      </w:r>
      <w:r w:rsidR="004111DA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75D65">
        <w:rPr>
          <w:rFonts w:ascii="Sylfaen" w:hAnsi="Sylfaen" w:cs="Sylfaen"/>
          <w:sz w:val="24"/>
          <w:szCs w:val="24"/>
          <w:lang w:val="ka-GE"/>
        </w:rPr>
        <w:t>38 841,4</w:t>
      </w:r>
      <w:r w:rsidR="004111DA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F75B6" w:rsidRPr="00AE2D37">
        <w:rPr>
          <w:rFonts w:ascii="Sylfaen" w:hAnsi="Sylfaen" w:cs="Sylfaen"/>
          <w:sz w:val="24"/>
          <w:szCs w:val="24"/>
          <w:lang w:val="ka-GE"/>
        </w:rPr>
        <w:t>ათ.ლარ</w:t>
      </w:r>
      <w:r w:rsidR="001B3C66" w:rsidRPr="00AE2D37">
        <w:rPr>
          <w:rFonts w:ascii="Sylfaen" w:hAnsi="Sylfaen" w:cs="Sylfaen"/>
          <w:sz w:val="24"/>
          <w:szCs w:val="24"/>
          <w:lang w:val="ka-GE"/>
        </w:rPr>
        <w:t>ი</w:t>
      </w:r>
      <w:r w:rsidR="00DF314D" w:rsidRPr="00AE2D37">
        <w:rPr>
          <w:rFonts w:ascii="Sylfaen" w:hAnsi="Sylfaen" w:cs="Sylfaen"/>
          <w:sz w:val="24"/>
          <w:szCs w:val="24"/>
        </w:rPr>
        <w:t xml:space="preserve"> (</w:t>
      </w:r>
      <w:r w:rsidR="00926046" w:rsidRPr="00AE2D37">
        <w:rPr>
          <w:rFonts w:ascii="Sylfaen" w:hAnsi="Sylfaen" w:cs="Sylfaen"/>
          <w:sz w:val="24"/>
          <w:szCs w:val="24"/>
          <w:lang w:val="ka-GE"/>
        </w:rPr>
        <w:t xml:space="preserve">მ.შ. </w:t>
      </w:r>
      <w:r w:rsidR="00DF314D" w:rsidRPr="00AE2D37">
        <w:rPr>
          <w:rFonts w:ascii="Sylfaen" w:hAnsi="Sylfaen" w:cs="Sylfaen"/>
          <w:sz w:val="24"/>
          <w:szCs w:val="24"/>
          <w:lang w:val="ka-GE"/>
        </w:rPr>
        <w:t xml:space="preserve">სახელმწიფო ბიუჯეტის ფონდებიდან </w:t>
      </w:r>
      <w:r w:rsidRPr="00AE2D37">
        <w:rPr>
          <w:rFonts w:ascii="Sylfaen" w:hAnsi="Sylfaen" w:cs="Sylfaen"/>
          <w:sz w:val="24"/>
          <w:szCs w:val="24"/>
          <w:lang w:val="ka-GE"/>
        </w:rPr>
        <w:t>გამოყოფილი</w:t>
      </w:r>
      <w:r w:rsidR="00DF314D" w:rsidRPr="00AE2D37">
        <w:rPr>
          <w:rFonts w:ascii="Sylfaen" w:hAnsi="Sylfaen" w:cs="Sylfaen"/>
          <w:sz w:val="24"/>
          <w:szCs w:val="24"/>
          <w:lang w:val="ka-GE"/>
        </w:rPr>
        <w:t xml:space="preserve"> ტრანსფერის ფაქტიური  შესრულება - </w:t>
      </w:r>
      <w:r w:rsidR="00500B88">
        <w:rPr>
          <w:rFonts w:ascii="Sylfaen" w:hAnsi="Sylfaen" w:cs="Sylfaen"/>
          <w:sz w:val="24"/>
          <w:szCs w:val="24"/>
          <w:lang w:val="ka-GE"/>
        </w:rPr>
        <w:t>5 194,9</w:t>
      </w:r>
      <w:r w:rsidR="00DF314D" w:rsidRPr="00AE2D37">
        <w:rPr>
          <w:rFonts w:ascii="Sylfaen" w:hAnsi="Sylfaen" w:cs="Sylfaen"/>
          <w:sz w:val="24"/>
          <w:szCs w:val="24"/>
          <w:lang w:val="ka-GE"/>
        </w:rPr>
        <w:t xml:space="preserve"> ათ.</w:t>
      </w:r>
      <w:r w:rsidR="00926046" w:rsidRPr="00AE2D37">
        <w:rPr>
          <w:rFonts w:ascii="Sylfaen" w:hAnsi="Sylfaen" w:cs="Sylfaen"/>
          <w:sz w:val="24"/>
          <w:szCs w:val="24"/>
          <w:lang w:val="ka-GE"/>
        </w:rPr>
        <w:t>ლარი</w:t>
      </w:r>
      <w:r w:rsidR="00DF314D" w:rsidRPr="00AE2D37">
        <w:rPr>
          <w:rFonts w:ascii="Sylfaen" w:hAnsi="Sylfaen" w:cs="Sylfaen"/>
          <w:sz w:val="24"/>
          <w:szCs w:val="24"/>
          <w:lang w:val="ka-GE"/>
        </w:rPr>
        <w:t xml:space="preserve">, ხოლო  ადგილობრივი  ბიუჯეტიდან  გამოყოფილი  ასიგნებების ფაქტიური შესრულება </w:t>
      </w:r>
      <w:r w:rsidR="00DF314D" w:rsidRPr="00AE2D37">
        <w:rPr>
          <w:rFonts w:ascii="Sylfaen" w:hAnsi="Sylfaen" w:cs="Sylfaen"/>
          <w:sz w:val="24"/>
          <w:szCs w:val="24"/>
        </w:rPr>
        <w:t xml:space="preserve"> </w:t>
      </w:r>
      <w:r w:rsidR="00DF314D" w:rsidRPr="00AE2D37">
        <w:rPr>
          <w:rFonts w:ascii="Sylfaen" w:hAnsi="Sylfaen" w:cs="Sylfaen"/>
          <w:sz w:val="24"/>
          <w:szCs w:val="24"/>
          <w:lang w:val="ka-GE"/>
        </w:rPr>
        <w:t>-</w:t>
      </w:r>
      <w:r w:rsidR="00DF314D" w:rsidRPr="00AE2D37">
        <w:rPr>
          <w:rFonts w:ascii="Sylfaen" w:hAnsi="Sylfaen" w:cs="Sylfaen"/>
          <w:sz w:val="24"/>
          <w:szCs w:val="24"/>
        </w:rPr>
        <w:t xml:space="preserve"> </w:t>
      </w:r>
      <w:r w:rsidR="00DF314D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00B88">
        <w:rPr>
          <w:rFonts w:ascii="Sylfaen" w:hAnsi="Sylfaen" w:cs="Sylfaen"/>
          <w:sz w:val="24"/>
          <w:szCs w:val="24"/>
          <w:lang w:val="ka-GE"/>
        </w:rPr>
        <w:t>33 646,5</w:t>
      </w:r>
      <w:r w:rsidR="00DF314D" w:rsidRPr="00AE2D37">
        <w:rPr>
          <w:rFonts w:ascii="Sylfaen" w:hAnsi="Sylfaen" w:cs="Sylfaen"/>
          <w:sz w:val="24"/>
          <w:szCs w:val="24"/>
          <w:lang w:val="ka-GE"/>
        </w:rPr>
        <w:t xml:space="preserve"> ათ.</w:t>
      </w:r>
      <w:r w:rsidR="00926046" w:rsidRPr="00AE2D37">
        <w:rPr>
          <w:rFonts w:ascii="Sylfaen" w:hAnsi="Sylfaen" w:cs="Sylfaen"/>
          <w:sz w:val="24"/>
          <w:szCs w:val="24"/>
          <w:lang w:val="ka-GE"/>
        </w:rPr>
        <w:t>ლარი</w:t>
      </w:r>
      <w:r w:rsidR="00DF314D" w:rsidRPr="00AE2D37">
        <w:rPr>
          <w:rFonts w:ascii="Sylfaen" w:hAnsi="Sylfaen" w:cs="Sylfaen"/>
          <w:sz w:val="24"/>
          <w:szCs w:val="24"/>
        </w:rPr>
        <w:t>)</w:t>
      </w:r>
      <w:r w:rsidR="009F75B6" w:rsidRPr="00AE2D37">
        <w:rPr>
          <w:rFonts w:ascii="Sylfaen" w:hAnsi="Sylfaen" w:cs="Sylfaen"/>
          <w:sz w:val="24"/>
          <w:szCs w:val="24"/>
          <w:lang w:val="ka-GE"/>
        </w:rPr>
        <w:t>,</w:t>
      </w:r>
      <w:r w:rsidR="00323911" w:rsidRPr="00AE2D37">
        <w:rPr>
          <w:rFonts w:ascii="Sylfaen" w:hAnsi="Sylfaen" w:cs="Sylfaen"/>
          <w:sz w:val="24"/>
          <w:szCs w:val="24"/>
          <w:lang w:val="ka-GE"/>
        </w:rPr>
        <w:t xml:space="preserve"> რაც </w:t>
      </w:r>
      <w:r w:rsidR="00323911" w:rsidRPr="00510399">
        <w:rPr>
          <w:rFonts w:ascii="Sylfaen" w:hAnsi="Sylfaen" w:cs="Sylfaen"/>
          <w:sz w:val="24"/>
          <w:szCs w:val="24"/>
          <w:lang w:val="ka-GE"/>
        </w:rPr>
        <w:t>გეგმიური მაჩვენებლის</w:t>
      </w:r>
      <w:r w:rsidR="008B1318" w:rsidRPr="0051039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10399" w:rsidRPr="00510399">
        <w:rPr>
          <w:rFonts w:ascii="Sylfaen" w:hAnsi="Sylfaen" w:cs="Sylfaen"/>
          <w:sz w:val="24"/>
          <w:szCs w:val="24"/>
          <w:lang w:val="ka-GE"/>
        </w:rPr>
        <w:t>64</w:t>
      </w:r>
      <w:r w:rsidR="00323911" w:rsidRPr="00510399">
        <w:rPr>
          <w:rFonts w:ascii="Sylfaen" w:hAnsi="Sylfaen" w:cs="Sylfaen"/>
          <w:sz w:val="24"/>
          <w:szCs w:val="24"/>
          <w:lang w:val="ka-GE"/>
        </w:rPr>
        <w:t>% - ია</w:t>
      </w:r>
      <w:r w:rsidR="00310060" w:rsidRPr="00510399">
        <w:rPr>
          <w:rFonts w:ascii="Sylfaen" w:hAnsi="Sylfaen" w:cs="Sylfaen"/>
          <w:sz w:val="24"/>
          <w:szCs w:val="24"/>
        </w:rPr>
        <w:t>.</w:t>
      </w:r>
      <w:r w:rsidR="00323911" w:rsidRPr="00AE2D37">
        <w:rPr>
          <w:sz w:val="24"/>
          <w:szCs w:val="24"/>
          <w:lang w:val="ka-GE"/>
        </w:rPr>
        <w:t xml:space="preserve"> </w:t>
      </w:r>
      <w:r w:rsidR="00323911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F75B6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71463A" w:rsidRDefault="00802595" w:rsidP="00DE3A01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A2261A">
        <w:rPr>
          <w:rFonts w:ascii="Sylfaen" w:hAnsi="Sylfaen" w:cs="Sylfaen"/>
          <w:sz w:val="20"/>
          <w:szCs w:val="20"/>
          <w:lang w:val="ka-GE"/>
        </w:rPr>
        <w:t xml:space="preserve">                                                                                   </w:t>
      </w:r>
      <w:r w:rsidR="00A2261A" w:rsidRPr="00A2261A"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510399">
        <w:rPr>
          <w:rFonts w:ascii="Sylfaen" w:hAnsi="Sylfaen" w:cs="Sylfaen"/>
          <w:sz w:val="20"/>
          <w:szCs w:val="20"/>
          <w:lang w:val="ka-GE"/>
        </w:rPr>
        <w:t xml:space="preserve">                     </w:t>
      </w:r>
      <w:r w:rsidR="00A2261A" w:rsidRPr="00A2261A">
        <w:rPr>
          <w:rFonts w:ascii="Sylfaen" w:hAnsi="Sylfaen" w:cs="Sylfaen"/>
          <w:sz w:val="20"/>
          <w:szCs w:val="20"/>
          <w:lang w:val="ka-GE"/>
        </w:rPr>
        <w:t xml:space="preserve">   </w:t>
      </w:r>
      <w:r w:rsidR="005932DB" w:rsidRPr="00A2261A">
        <w:rPr>
          <w:rFonts w:ascii="Sylfaen" w:hAnsi="Sylfaen" w:cs="Sylfaen"/>
          <w:sz w:val="20"/>
          <w:szCs w:val="20"/>
          <w:lang w:val="ka-GE"/>
        </w:rPr>
        <w:t xml:space="preserve">  </w:t>
      </w:r>
      <w:r w:rsidRPr="00A2261A">
        <w:rPr>
          <w:rFonts w:ascii="Sylfaen" w:hAnsi="Sylfaen"/>
          <w:sz w:val="20"/>
          <w:szCs w:val="20"/>
          <w:lang w:val="ka-GE"/>
        </w:rPr>
        <w:t>ათასი ლარი</w:t>
      </w:r>
    </w:p>
    <w:tbl>
      <w:tblPr>
        <w:tblW w:w="7660" w:type="dxa"/>
        <w:tblInd w:w="93" w:type="dxa"/>
        <w:tblLayout w:type="fixed"/>
        <w:tblLook w:val="04A0"/>
      </w:tblPr>
      <w:tblGrid>
        <w:gridCol w:w="3795"/>
        <w:gridCol w:w="1260"/>
        <w:gridCol w:w="1440"/>
        <w:gridCol w:w="1165"/>
      </w:tblGrid>
      <w:tr w:rsidR="0071463A" w:rsidRPr="00700684" w:rsidTr="00700684">
        <w:trPr>
          <w:trHeight w:val="585"/>
          <w:tblHeader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3A" w:rsidRPr="00700684" w:rsidRDefault="0071463A" w:rsidP="0071463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დასახელება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A" w:rsidRPr="00700684" w:rsidRDefault="0071463A" w:rsidP="0071463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10 თვის გეგმა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3A" w:rsidRPr="00700684" w:rsidRDefault="0071463A" w:rsidP="0071463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10 თვის ფაქტი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3A" w:rsidRPr="00700684" w:rsidRDefault="0071463A" w:rsidP="0071463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შესრულების %</w:t>
            </w:r>
          </w:p>
        </w:tc>
      </w:tr>
      <w:tr w:rsidR="0071463A" w:rsidRPr="00700684" w:rsidTr="0071463A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A" w:rsidRPr="00700684" w:rsidRDefault="0071463A" w:rsidP="0071463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მცხეთის მუნიციპალიტეტი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A" w:rsidRPr="00700684" w:rsidRDefault="0071463A" w:rsidP="007006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60,343.6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A" w:rsidRPr="00700684" w:rsidRDefault="0071463A" w:rsidP="007006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38,841.4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A" w:rsidRPr="00700684" w:rsidRDefault="0071463A" w:rsidP="007006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71463A" w:rsidRPr="00700684" w:rsidTr="00111A55">
        <w:trPr>
          <w:trHeight w:val="33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A" w:rsidRPr="00700684" w:rsidRDefault="0071463A" w:rsidP="0071463A">
            <w:pPr>
              <w:spacing w:after="0" w:line="240" w:lineRule="auto"/>
              <w:ind w:firstLineChars="100" w:firstLine="241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ხარჯები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A" w:rsidRPr="00700684" w:rsidRDefault="0071463A" w:rsidP="007006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27,378.0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A" w:rsidRPr="00700684" w:rsidRDefault="0071463A" w:rsidP="007006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20,021.5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A" w:rsidRPr="00700684" w:rsidRDefault="0071463A" w:rsidP="007006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71463A" w:rsidRPr="00700684" w:rsidTr="0071463A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A" w:rsidRPr="00700684" w:rsidRDefault="0071463A" w:rsidP="0071463A">
            <w:pPr>
              <w:spacing w:after="0" w:line="240" w:lineRule="auto"/>
              <w:ind w:firstLineChars="200" w:firstLine="480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შრომის ანაზღაურება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A" w:rsidRPr="00700684" w:rsidRDefault="0071463A" w:rsidP="007006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4,014.6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A" w:rsidRPr="00700684" w:rsidRDefault="0071463A" w:rsidP="007006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3,247.7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A" w:rsidRPr="00700684" w:rsidRDefault="0071463A" w:rsidP="007006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71463A" w:rsidRPr="00700684" w:rsidTr="00111A55">
        <w:trPr>
          <w:trHeight w:val="41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A" w:rsidRPr="00700684" w:rsidRDefault="0071463A" w:rsidP="0071463A">
            <w:pPr>
              <w:spacing w:after="0" w:line="240" w:lineRule="auto"/>
              <w:ind w:firstLineChars="200" w:firstLine="480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საქონელი და მომსახურება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A" w:rsidRPr="00700684" w:rsidRDefault="0071463A" w:rsidP="007006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12,841.4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A" w:rsidRPr="00700684" w:rsidRDefault="0071463A" w:rsidP="007006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4,353.5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A" w:rsidRPr="00700684" w:rsidRDefault="0071463A" w:rsidP="007006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71463A" w:rsidRPr="00700684" w:rsidTr="00111A55">
        <w:trPr>
          <w:trHeight w:val="4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A" w:rsidRPr="00700684" w:rsidRDefault="0071463A" w:rsidP="0071463A">
            <w:pPr>
              <w:spacing w:after="0" w:line="240" w:lineRule="auto"/>
              <w:ind w:firstLineChars="200" w:firstLine="480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lastRenderedPageBreak/>
              <w:t>პროცენტი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A" w:rsidRPr="00700684" w:rsidRDefault="0071463A" w:rsidP="007006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65.8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A" w:rsidRPr="00700684" w:rsidRDefault="0071463A" w:rsidP="007006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62.3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A" w:rsidRPr="00700684" w:rsidRDefault="0071463A" w:rsidP="007006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71463A" w:rsidRPr="00700684" w:rsidTr="00111A55">
        <w:trPr>
          <w:trHeight w:val="4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A" w:rsidRPr="00700684" w:rsidRDefault="0071463A" w:rsidP="0071463A">
            <w:pPr>
              <w:spacing w:after="0" w:line="240" w:lineRule="auto"/>
              <w:ind w:firstLineChars="200" w:firstLine="480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სუბსიდიები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A" w:rsidRPr="00700684" w:rsidRDefault="0071463A" w:rsidP="007006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7,732.5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A" w:rsidRPr="00700684" w:rsidRDefault="0071463A" w:rsidP="007006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10,829.8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A" w:rsidRPr="00700684" w:rsidRDefault="0071463A" w:rsidP="007006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t>140</w:t>
            </w:r>
          </w:p>
        </w:tc>
      </w:tr>
      <w:tr w:rsidR="0071463A" w:rsidRPr="00700684" w:rsidTr="0071463A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A" w:rsidRPr="00700684" w:rsidRDefault="0071463A" w:rsidP="0071463A">
            <w:pPr>
              <w:spacing w:after="0" w:line="240" w:lineRule="auto"/>
              <w:ind w:firstLineChars="200" w:firstLine="480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გრანტები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A" w:rsidRPr="00700684" w:rsidRDefault="0071463A" w:rsidP="007006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A" w:rsidRPr="00700684" w:rsidRDefault="0071463A" w:rsidP="007006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A" w:rsidRPr="00700684" w:rsidRDefault="0071463A" w:rsidP="007006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1463A" w:rsidRPr="00700684" w:rsidTr="0071463A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A" w:rsidRPr="00700684" w:rsidRDefault="0071463A" w:rsidP="0071463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სოციალური უზრუნველყოფა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A" w:rsidRPr="00700684" w:rsidRDefault="0071463A" w:rsidP="007006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1,450.7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A" w:rsidRPr="00700684" w:rsidRDefault="0071463A" w:rsidP="007006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929.0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A" w:rsidRPr="00700684" w:rsidRDefault="0071463A" w:rsidP="007006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71463A" w:rsidRPr="00700684" w:rsidTr="0071463A">
        <w:trPr>
          <w:trHeight w:val="4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A" w:rsidRPr="00700684" w:rsidRDefault="0071463A" w:rsidP="0071463A">
            <w:pPr>
              <w:spacing w:after="0" w:line="240" w:lineRule="auto"/>
              <w:ind w:firstLineChars="200" w:firstLine="480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სხვა ხარჯები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A" w:rsidRPr="00700684" w:rsidRDefault="0071463A" w:rsidP="007006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1,236.9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A" w:rsidRPr="00700684" w:rsidRDefault="0071463A" w:rsidP="007006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563.2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A" w:rsidRPr="00700684" w:rsidRDefault="0071463A" w:rsidP="007006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71463A" w:rsidRPr="00700684" w:rsidTr="00111A55">
        <w:trPr>
          <w:trHeight w:val="41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A" w:rsidRPr="00700684" w:rsidRDefault="0071463A" w:rsidP="0071463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არაფინანსური აქტივების ზრდა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A" w:rsidRPr="00700684" w:rsidRDefault="0071463A" w:rsidP="007006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32,839.8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A" w:rsidRPr="00700684" w:rsidRDefault="0071463A" w:rsidP="007006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18,694.1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A" w:rsidRPr="00700684" w:rsidRDefault="0071463A" w:rsidP="007006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71463A" w:rsidRPr="00700684" w:rsidTr="0071463A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A" w:rsidRPr="00700684" w:rsidRDefault="0071463A" w:rsidP="0071463A">
            <w:pPr>
              <w:spacing w:after="0" w:line="240" w:lineRule="auto"/>
              <w:ind w:firstLineChars="100" w:firstLine="241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ვალდებულებების კლება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A" w:rsidRPr="00BB435A" w:rsidRDefault="0071463A" w:rsidP="007006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</w:pPr>
            <w:r w:rsidRPr="00BB435A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>125.8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A" w:rsidRPr="00700684" w:rsidRDefault="0071463A" w:rsidP="007006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125.7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3A" w:rsidRPr="00700684" w:rsidRDefault="0071463A" w:rsidP="007006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700684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71463A" w:rsidRDefault="0071463A" w:rsidP="00DE3A01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9F75B6" w:rsidRPr="008C379B" w:rsidRDefault="009F75B6" w:rsidP="009F75B6">
      <w:pPr>
        <w:spacing w:line="240" w:lineRule="auto"/>
        <w:jc w:val="both"/>
        <w:rPr>
          <w:rFonts w:ascii="Sylfaen" w:hAnsi="Sylfaen" w:cs="Sylfaen"/>
          <w:color w:val="FF0000"/>
          <w:sz w:val="24"/>
          <w:szCs w:val="24"/>
          <w:lang w:val="ka-GE"/>
        </w:rPr>
      </w:pPr>
    </w:p>
    <w:p w:rsidR="005803AC" w:rsidRPr="00346ABE" w:rsidRDefault="008B1318" w:rsidP="005803AC">
      <w:pPr>
        <w:spacing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346ABE">
        <w:rPr>
          <w:rFonts w:ascii="Sylfaen" w:hAnsi="Sylfaen" w:cs="Sylfaen"/>
          <w:sz w:val="24"/>
          <w:szCs w:val="24"/>
          <w:lang w:val="ka-GE"/>
        </w:rPr>
        <w:t xml:space="preserve">საანგარიშო პერიოდში </w:t>
      </w:r>
      <w:r w:rsidR="005803AC" w:rsidRPr="00346ABE">
        <w:rPr>
          <w:rFonts w:ascii="Sylfaen" w:hAnsi="Sylfaen" w:cs="Sylfaen"/>
          <w:b/>
          <w:sz w:val="24"/>
          <w:szCs w:val="24"/>
          <w:lang w:val="ka-GE"/>
        </w:rPr>
        <w:t>ხარჯები</w:t>
      </w:r>
      <w:r w:rsidR="005803AC" w:rsidRPr="00346ABE">
        <w:rPr>
          <w:rFonts w:ascii="Sylfaen" w:hAnsi="Sylfaen" w:cs="Sylfaen"/>
          <w:sz w:val="24"/>
          <w:szCs w:val="24"/>
          <w:lang w:val="ka-GE"/>
        </w:rPr>
        <w:t xml:space="preserve"> განისაზღვრა </w:t>
      </w:r>
      <w:r w:rsidR="00346ABE" w:rsidRPr="0071463A">
        <w:rPr>
          <w:rFonts w:ascii="Sylfaen" w:eastAsia="Times New Roman" w:hAnsi="Sylfaen" w:cs="Times New Roman"/>
          <w:b/>
          <w:bCs/>
          <w:sz w:val="24"/>
          <w:szCs w:val="24"/>
        </w:rPr>
        <w:t xml:space="preserve">27,378.0 </w:t>
      </w:r>
      <w:r w:rsidR="005803AC" w:rsidRPr="00346ABE">
        <w:rPr>
          <w:rFonts w:ascii="Sylfaen" w:hAnsi="Sylfaen" w:cs="Sylfaen"/>
          <w:b/>
          <w:sz w:val="24"/>
          <w:szCs w:val="24"/>
          <w:lang w:val="ka-GE"/>
        </w:rPr>
        <w:t>ათასი</w:t>
      </w:r>
      <w:r w:rsidR="005803AC" w:rsidRPr="00346ABE">
        <w:rPr>
          <w:rFonts w:ascii="Sylfaen" w:hAnsi="Sylfaen" w:cs="Sylfaen"/>
          <w:sz w:val="24"/>
          <w:szCs w:val="24"/>
          <w:lang w:val="ka-GE"/>
        </w:rPr>
        <w:t xml:space="preserve"> ლარის ოდენობით, ხოლო </w:t>
      </w:r>
      <w:r w:rsidR="001D782A" w:rsidRPr="00346ABE">
        <w:rPr>
          <w:rFonts w:ascii="Sylfaen" w:hAnsi="Sylfaen" w:cs="Sylfaen"/>
          <w:sz w:val="24"/>
          <w:szCs w:val="24"/>
          <w:lang w:val="ka-GE"/>
        </w:rPr>
        <w:t xml:space="preserve">ფაქტიურმა შესრულებამ შეადგინა  </w:t>
      </w:r>
      <w:r w:rsidR="005803AC" w:rsidRPr="00346AB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46ABE" w:rsidRPr="0071463A">
        <w:rPr>
          <w:rFonts w:ascii="Sylfaen" w:eastAsia="Times New Roman" w:hAnsi="Sylfaen" w:cs="Times New Roman"/>
          <w:b/>
          <w:bCs/>
          <w:sz w:val="24"/>
          <w:szCs w:val="24"/>
        </w:rPr>
        <w:t xml:space="preserve">20,021.5 </w:t>
      </w:r>
      <w:r w:rsidR="005803AC" w:rsidRPr="00346ABE">
        <w:rPr>
          <w:rFonts w:ascii="Sylfaen" w:hAnsi="Sylfaen" w:cs="Sylfaen"/>
          <w:b/>
          <w:sz w:val="24"/>
          <w:szCs w:val="24"/>
          <w:lang w:val="ka-GE"/>
        </w:rPr>
        <w:t>ათ.</w:t>
      </w:r>
      <w:r w:rsidR="001761D0" w:rsidRPr="00346ABE">
        <w:rPr>
          <w:rFonts w:ascii="Sylfaen" w:hAnsi="Sylfaen" w:cs="Sylfaen"/>
          <w:b/>
          <w:sz w:val="24"/>
          <w:szCs w:val="24"/>
          <w:lang w:val="ka-GE"/>
        </w:rPr>
        <w:t>ლარი</w:t>
      </w:r>
      <w:r w:rsidR="005803AC" w:rsidRPr="00346ABE">
        <w:rPr>
          <w:rFonts w:ascii="Sylfaen" w:hAnsi="Sylfaen" w:cs="Sylfaen"/>
          <w:b/>
          <w:sz w:val="24"/>
          <w:szCs w:val="24"/>
          <w:lang w:val="ka-GE"/>
        </w:rPr>
        <w:t>,</w:t>
      </w:r>
      <w:r w:rsidR="005803AC" w:rsidRPr="00346ABE">
        <w:rPr>
          <w:rFonts w:ascii="Sylfaen" w:hAnsi="Sylfaen" w:cs="Sylfaen"/>
          <w:sz w:val="24"/>
          <w:szCs w:val="24"/>
          <w:lang w:val="ka-GE"/>
        </w:rPr>
        <w:t xml:space="preserve"> გეგმიური მაჩვენებლის </w:t>
      </w:r>
      <w:r w:rsidR="00346ABE" w:rsidRPr="00346ABE">
        <w:rPr>
          <w:rFonts w:ascii="Sylfaen" w:hAnsi="Sylfaen" w:cs="Sylfaen"/>
          <w:sz w:val="24"/>
          <w:szCs w:val="24"/>
          <w:lang w:val="ka-GE"/>
        </w:rPr>
        <w:t>73</w:t>
      </w:r>
      <w:r w:rsidR="009251DA" w:rsidRPr="00346ABE">
        <w:rPr>
          <w:rFonts w:ascii="Sylfaen" w:hAnsi="Sylfaen" w:cs="Sylfaen"/>
          <w:b/>
          <w:sz w:val="24"/>
          <w:szCs w:val="24"/>
          <w:lang w:val="ka-GE"/>
        </w:rPr>
        <w:t>%</w:t>
      </w:r>
      <w:r w:rsidR="005803AC" w:rsidRPr="00346ABE">
        <w:rPr>
          <w:rFonts w:ascii="Sylfaen" w:hAnsi="Sylfaen" w:cs="Sylfaen"/>
          <w:b/>
          <w:sz w:val="24"/>
          <w:szCs w:val="24"/>
          <w:lang w:val="ka-GE"/>
        </w:rPr>
        <w:t>.</w:t>
      </w:r>
      <w:r w:rsidR="005803AC" w:rsidRPr="00346ABE">
        <w:rPr>
          <w:b/>
          <w:sz w:val="24"/>
          <w:szCs w:val="24"/>
          <w:lang w:val="ka-GE"/>
        </w:rPr>
        <w:t xml:space="preserve"> </w:t>
      </w:r>
      <w:r w:rsidR="005803AC" w:rsidRPr="00346ABE">
        <w:rPr>
          <w:rFonts w:ascii="Sylfaen" w:hAnsi="Sylfaen" w:cs="Sylfaen"/>
          <w:b/>
          <w:sz w:val="24"/>
          <w:szCs w:val="24"/>
          <w:lang w:val="ka-GE"/>
        </w:rPr>
        <w:t xml:space="preserve"> </w:t>
      </w:r>
    </w:p>
    <w:p w:rsidR="00585C74" w:rsidRPr="00D76581" w:rsidRDefault="008B1318" w:rsidP="009F75B6">
      <w:pPr>
        <w:spacing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D76581">
        <w:rPr>
          <w:rFonts w:ascii="Sylfaen" w:hAnsi="Sylfaen" w:cs="Sylfaen"/>
          <w:sz w:val="24"/>
          <w:szCs w:val="24"/>
          <w:lang w:val="ka-GE"/>
        </w:rPr>
        <w:t xml:space="preserve">საანგარიშო პერიოდში </w:t>
      </w:r>
      <w:r w:rsidR="001A7C7A" w:rsidRPr="00D76581">
        <w:rPr>
          <w:rFonts w:ascii="Sylfaen" w:hAnsi="Sylfaen" w:cs="Sylfaen"/>
          <w:b/>
          <w:sz w:val="24"/>
          <w:szCs w:val="24"/>
          <w:lang w:val="ka-GE"/>
        </w:rPr>
        <w:t>არაფინან</w:t>
      </w:r>
      <w:r w:rsidR="005803AC" w:rsidRPr="00D76581">
        <w:rPr>
          <w:rFonts w:ascii="Sylfaen" w:hAnsi="Sylfaen" w:cs="Sylfaen"/>
          <w:b/>
          <w:sz w:val="24"/>
          <w:szCs w:val="24"/>
          <w:lang w:val="ka-GE"/>
        </w:rPr>
        <w:t>სური აქტივების ზრდა</w:t>
      </w:r>
      <w:r w:rsidR="005803AC" w:rsidRPr="00D76581">
        <w:rPr>
          <w:rFonts w:ascii="Sylfaen" w:hAnsi="Sylfaen" w:cs="Sylfaen"/>
          <w:sz w:val="24"/>
          <w:szCs w:val="24"/>
          <w:lang w:val="ka-GE"/>
        </w:rPr>
        <w:t xml:space="preserve"> განისაზღვრა </w:t>
      </w:r>
      <w:r w:rsidR="0083369B" w:rsidRPr="00D76581">
        <w:rPr>
          <w:rFonts w:ascii="Sylfaen" w:hAnsi="Sylfaen" w:cs="Sylfaen"/>
          <w:sz w:val="24"/>
          <w:szCs w:val="24"/>
        </w:rPr>
        <w:t xml:space="preserve"> </w:t>
      </w:r>
      <w:r w:rsidR="00D76581" w:rsidRPr="0071463A">
        <w:rPr>
          <w:rFonts w:ascii="Sylfaen" w:eastAsia="Times New Roman" w:hAnsi="Sylfaen" w:cs="Times New Roman"/>
          <w:b/>
          <w:bCs/>
          <w:sz w:val="24"/>
          <w:szCs w:val="24"/>
        </w:rPr>
        <w:t xml:space="preserve">32,839.8 </w:t>
      </w:r>
      <w:r w:rsidR="005803AC" w:rsidRPr="00D76581">
        <w:rPr>
          <w:rFonts w:ascii="Sylfaen" w:hAnsi="Sylfaen" w:cs="Sylfaen"/>
          <w:sz w:val="24"/>
          <w:szCs w:val="24"/>
          <w:lang w:val="ka-GE"/>
        </w:rPr>
        <w:t xml:space="preserve">ათასი ლარის ოდენობით, </w:t>
      </w:r>
      <w:r w:rsidR="00CF62CB" w:rsidRPr="00D7658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803AC" w:rsidRPr="00D76581">
        <w:rPr>
          <w:rFonts w:ascii="Sylfaen" w:hAnsi="Sylfaen" w:cs="Sylfaen"/>
          <w:sz w:val="24"/>
          <w:szCs w:val="24"/>
          <w:lang w:val="ka-GE"/>
        </w:rPr>
        <w:t xml:space="preserve">ხოლო </w:t>
      </w:r>
      <w:r w:rsidR="00CF62CB" w:rsidRPr="00D7658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702FA" w:rsidRPr="00D76581">
        <w:rPr>
          <w:rFonts w:ascii="Sylfaen" w:hAnsi="Sylfaen" w:cs="Sylfaen"/>
          <w:sz w:val="24"/>
          <w:szCs w:val="24"/>
          <w:lang w:val="ka-GE"/>
        </w:rPr>
        <w:t xml:space="preserve">ფაქტიურმა შესრულებამ </w:t>
      </w:r>
      <w:r w:rsidR="001761D0" w:rsidRPr="00D76581">
        <w:rPr>
          <w:rFonts w:ascii="Sylfaen" w:hAnsi="Sylfaen" w:cs="Sylfaen"/>
          <w:sz w:val="24"/>
          <w:szCs w:val="24"/>
          <w:lang w:val="ka-GE"/>
        </w:rPr>
        <w:t xml:space="preserve">შეადგინა  </w:t>
      </w:r>
      <w:r w:rsidR="00D76581" w:rsidRPr="0071463A">
        <w:rPr>
          <w:rFonts w:ascii="Sylfaen" w:eastAsia="Times New Roman" w:hAnsi="Sylfaen" w:cs="Times New Roman"/>
          <w:b/>
          <w:bCs/>
          <w:sz w:val="24"/>
          <w:szCs w:val="24"/>
        </w:rPr>
        <w:t xml:space="preserve">18,694.1 </w:t>
      </w:r>
      <w:r w:rsidR="005803AC" w:rsidRPr="00D76581">
        <w:rPr>
          <w:rFonts w:ascii="Sylfaen" w:hAnsi="Sylfaen" w:cs="Sylfaen"/>
          <w:sz w:val="24"/>
          <w:szCs w:val="24"/>
          <w:lang w:val="ka-GE"/>
        </w:rPr>
        <w:t>ათ.</w:t>
      </w:r>
      <w:r w:rsidR="001D782A" w:rsidRPr="00D76581">
        <w:rPr>
          <w:rFonts w:ascii="Sylfaen" w:hAnsi="Sylfaen" w:cs="Sylfaen"/>
          <w:sz w:val="24"/>
          <w:szCs w:val="24"/>
          <w:lang w:val="ka-GE"/>
        </w:rPr>
        <w:t>ლარი</w:t>
      </w:r>
      <w:r w:rsidR="00666D31" w:rsidRPr="00D76581">
        <w:rPr>
          <w:rFonts w:ascii="Sylfaen" w:hAnsi="Sylfaen" w:cs="Sylfaen"/>
          <w:sz w:val="24"/>
          <w:szCs w:val="24"/>
        </w:rPr>
        <w:t xml:space="preserve">, </w:t>
      </w:r>
      <w:r w:rsidR="00666D31" w:rsidRPr="00D76581">
        <w:rPr>
          <w:rFonts w:ascii="Sylfaen" w:hAnsi="Sylfaen" w:cs="Sylfaen"/>
          <w:sz w:val="24"/>
          <w:szCs w:val="24"/>
          <w:lang w:val="ka-GE"/>
        </w:rPr>
        <w:t xml:space="preserve"> გეგმიური მაჩვენებლის </w:t>
      </w:r>
      <w:r w:rsidR="00D76581" w:rsidRPr="00D76581">
        <w:rPr>
          <w:rFonts w:ascii="Sylfaen" w:hAnsi="Sylfaen" w:cs="Sylfaen"/>
          <w:sz w:val="24"/>
          <w:szCs w:val="24"/>
          <w:lang w:val="ka-GE"/>
        </w:rPr>
        <w:t>5</w:t>
      </w:r>
      <w:r w:rsidR="000D4BDB" w:rsidRPr="00D76581">
        <w:rPr>
          <w:rFonts w:ascii="Sylfaen" w:hAnsi="Sylfaen" w:cs="Sylfaen"/>
          <w:sz w:val="24"/>
          <w:szCs w:val="24"/>
          <w:lang w:val="ka-GE"/>
        </w:rPr>
        <w:t>7</w:t>
      </w:r>
      <w:r w:rsidR="0019415C" w:rsidRPr="00D76581">
        <w:rPr>
          <w:rFonts w:ascii="Sylfaen" w:hAnsi="Sylfaen" w:cs="Sylfaen"/>
          <w:sz w:val="24"/>
          <w:szCs w:val="24"/>
          <w:lang w:val="ka-GE"/>
        </w:rPr>
        <w:t>%</w:t>
      </w:r>
      <w:r w:rsidR="00666D31" w:rsidRPr="00D76581">
        <w:rPr>
          <w:rFonts w:ascii="Sylfaen" w:hAnsi="Sylfaen" w:cs="Sylfaen"/>
          <w:sz w:val="24"/>
          <w:szCs w:val="24"/>
          <w:lang w:val="ka-GE"/>
        </w:rPr>
        <w:t>.</w:t>
      </w:r>
      <w:r w:rsidR="00666D31" w:rsidRPr="00D76581">
        <w:rPr>
          <w:sz w:val="24"/>
          <w:szCs w:val="24"/>
          <w:lang w:val="ka-GE"/>
        </w:rPr>
        <w:t xml:space="preserve"> </w:t>
      </w:r>
      <w:r w:rsidR="00666D31" w:rsidRPr="00D76581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6D3B0E" w:rsidRPr="00315C41" w:rsidRDefault="001F0053" w:rsidP="00D7452F">
      <w:pPr>
        <w:spacing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315C41">
        <w:rPr>
          <w:rFonts w:ascii="Sylfaen" w:hAnsi="Sylfaen" w:cs="Sylfaen"/>
          <w:b/>
          <w:sz w:val="24"/>
          <w:szCs w:val="24"/>
          <w:lang w:val="ka-GE"/>
        </w:rPr>
        <w:t>ვალდებულებების კლებამ</w:t>
      </w:r>
      <w:r w:rsidR="00723308" w:rsidRPr="00315C41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912736" w:rsidRPr="00315C41">
        <w:rPr>
          <w:rFonts w:ascii="Sylfaen" w:hAnsi="Sylfaen" w:cs="Sylfaen"/>
          <w:b/>
          <w:sz w:val="24"/>
          <w:szCs w:val="24"/>
          <w:lang w:val="ka-GE"/>
        </w:rPr>
        <w:t xml:space="preserve"> - </w:t>
      </w:r>
      <w:r w:rsidR="00912736" w:rsidRPr="00315C41">
        <w:rPr>
          <w:rFonts w:ascii="Sylfaen" w:eastAsia="Sylfaen" w:hAnsi="Sylfaen" w:cs="Times New Roman"/>
          <w:sz w:val="24"/>
          <w:szCs w:val="24"/>
          <w:lang w:val="ka-GE"/>
        </w:rPr>
        <w:t xml:space="preserve">მუნიციპალური განვითარების ფონდიდან </w:t>
      </w:r>
      <w:r w:rsidR="00912736" w:rsidRPr="00315C41">
        <w:rPr>
          <w:rFonts w:ascii="Sylfaen" w:eastAsia="Sylfaen" w:hAnsi="Sylfaen"/>
          <w:sz w:val="24"/>
          <w:szCs w:val="24"/>
          <w:lang w:val="ka-GE"/>
        </w:rPr>
        <w:t>2018</w:t>
      </w:r>
      <w:r w:rsidR="00912736" w:rsidRPr="00315C41">
        <w:rPr>
          <w:rFonts w:ascii="Sylfaen" w:eastAsia="Sylfaen" w:hAnsi="Sylfaen" w:cs="Times New Roman"/>
          <w:sz w:val="24"/>
          <w:szCs w:val="24"/>
          <w:lang w:val="ka-GE"/>
        </w:rPr>
        <w:t xml:space="preserve"> წელს მიღებული სესხის ძირითადი თანხის დაფარვა - </w:t>
      </w:r>
      <w:r w:rsidRPr="00315C41">
        <w:rPr>
          <w:rFonts w:ascii="Sylfaen" w:hAnsi="Sylfaen" w:cs="Sylfaen"/>
          <w:b/>
          <w:sz w:val="24"/>
          <w:szCs w:val="24"/>
          <w:lang w:val="ka-GE"/>
        </w:rPr>
        <w:t xml:space="preserve"> შეადგინა </w:t>
      </w:r>
      <w:r w:rsidR="00315C41" w:rsidRPr="00315C41">
        <w:rPr>
          <w:rFonts w:ascii="Sylfaen" w:hAnsi="Sylfaen" w:cs="Sylfaen"/>
          <w:b/>
          <w:sz w:val="24"/>
          <w:szCs w:val="24"/>
          <w:lang w:val="ka-GE"/>
        </w:rPr>
        <w:t>125,7</w:t>
      </w:r>
      <w:r w:rsidRPr="00315C41">
        <w:rPr>
          <w:rFonts w:ascii="Sylfaen" w:hAnsi="Sylfaen" w:cs="Sylfaen"/>
          <w:b/>
          <w:sz w:val="24"/>
          <w:szCs w:val="24"/>
          <w:lang w:val="ka-GE"/>
        </w:rPr>
        <w:t xml:space="preserve"> ათ.ლარი</w:t>
      </w:r>
      <w:r w:rsidR="007D6531" w:rsidRPr="00315C41">
        <w:rPr>
          <w:rFonts w:ascii="Sylfaen" w:hAnsi="Sylfaen" w:cs="Sylfaen"/>
          <w:b/>
          <w:sz w:val="24"/>
          <w:szCs w:val="24"/>
          <w:lang w:val="ka-GE"/>
        </w:rPr>
        <w:t>.</w:t>
      </w:r>
    </w:p>
    <w:p w:rsidR="00BE0B2F" w:rsidRPr="001A053D" w:rsidRDefault="006D3B0E" w:rsidP="00736597">
      <w:pPr>
        <w:pStyle w:val="Default"/>
        <w:ind w:right="172" w:firstLine="442"/>
        <w:jc w:val="both"/>
        <w:rPr>
          <w:rFonts w:ascii="Sylfaen" w:hAnsi="Sylfaen"/>
          <w:noProof/>
          <w:color w:val="auto"/>
          <w:lang w:val="ka-GE"/>
        </w:rPr>
      </w:pPr>
      <w:r w:rsidRPr="001A053D">
        <w:rPr>
          <w:rFonts w:ascii="Sylfaen" w:hAnsi="Sylfaen"/>
          <w:b/>
          <w:color w:val="auto"/>
          <w:lang w:val="ka-GE"/>
        </w:rPr>
        <w:t xml:space="preserve">  </w:t>
      </w:r>
    </w:p>
    <w:p w:rsidR="006B0A23" w:rsidRPr="001A053D" w:rsidRDefault="006B0A23" w:rsidP="002D5DD3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6B0A23" w:rsidRPr="001A053D" w:rsidRDefault="006B0A23" w:rsidP="006B0A23">
      <w:pPr>
        <w:tabs>
          <w:tab w:val="left" w:pos="142"/>
        </w:tabs>
        <w:spacing w:line="240" w:lineRule="auto"/>
        <w:ind w:right="142"/>
        <w:jc w:val="both"/>
        <w:rPr>
          <w:rFonts w:ascii="Sylfaen" w:hAnsi="Sylfaen" w:cs="Sylfaen"/>
          <w:b/>
          <w:sz w:val="24"/>
          <w:szCs w:val="24"/>
        </w:rPr>
      </w:pPr>
      <w:r w:rsidRPr="001A053D">
        <w:rPr>
          <w:rFonts w:ascii="Sylfaen" w:hAnsi="Sylfaen" w:cs="Sylfaen"/>
          <w:b/>
          <w:sz w:val="24"/>
          <w:szCs w:val="24"/>
          <w:lang w:val="ka-GE"/>
        </w:rPr>
        <w:t xml:space="preserve">      </w:t>
      </w:r>
      <w:r w:rsidRPr="001A053D">
        <w:rPr>
          <w:rFonts w:ascii="Sylfaen" w:hAnsi="Sylfaen" w:cs="Sylfaen"/>
          <w:b/>
          <w:sz w:val="24"/>
          <w:szCs w:val="24"/>
        </w:rPr>
        <w:t>20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>22</w:t>
      </w:r>
      <w:r w:rsidRPr="001A053D">
        <w:rPr>
          <w:rFonts w:ascii="Sylfaen" w:hAnsi="Sylfaen" w:cs="Sylfaen"/>
          <w:b/>
          <w:sz w:val="24"/>
          <w:szCs w:val="24"/>
        </w:rPr>
        <w:t xml:space="preserve"> წ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1A053D">
        <w:rPr>
          <w:rFonts w:ascii="Sylfaen" w:hAnsi="Sylfaen" w:cs="Sylfaen"/>
          <w:b/>
          <w:sz w:val="24"/>
          <w:szCs w:val="24"/>
        </w:rPr>
        <w:t>ლს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 xml:space="preserve"> განსაზღვრული პრიორიტეტები</w:t>
      </w:r>
      <w:r w:rsidRPr="001A053D">
        <w:rPr>
          <w:rFonts w:ascii="Sylfaen" w:hAnsi="Sylfaen" w:cs="Sylfaen"/>
          <w:b/>
          <w:sz w:val="24"/>
          <w:szCs w:val="24"/>
        </w:rPr>
        <w:t xml:space="preserve"> 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860750">
        <w:rPr>
          <w:rFonts w:ascii="Sylfaen" w:hAnsi="Sylfaen"/>
          <w:b/>
          <w:sz w:val="24"/>
          <w:szCs w:val="24"/>
          <w:lang w:val="ka-GE"/>
        </w:rPr>
        <w:t>10</w:t>
      </w:r>
      <w:r w:rsidR="00CD0D8A" w:rsidRPr="001A053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B11E6" w:rsidRPr="001A053D">
        <w:rPr>
          <w:rFonts w:ascii="Sylfaen" w:hAnsi="Sylfaen"/>
          <w:b/>
          <w:sz w:val="24"/>
          <w:szCs w:val="24"/>
          <w:lang w:val="ka-GE"/>
        </w:rPr>
        <w:t>თვეში</w:t>
      </w:r>
      <w:r w:rsidR="00CD0D8A" w:rsidRPr="001A053D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 xml:space="preserve">დაფინანასდა:   </w:t>
      </w:r>
    </w:p>
    <w:p w:rsidR="006B0A23" w:rsidRPr="001A053D" w:rsidRDefault="00060C9F" w:rsidP="006B0A23">
      <w:pPr>
        <w:spacing w:after="0"/>
        <w:jc w:val="both"/>
        <w:rPr>
          <w:rFonts w:ascii="Sylfaen" w:hAnsi="Sylfaen"/>
          <w:noProof/>
          <w:sz w:val="24"/>
          <w:szCs w:val="24"/>
          <w:highlight w:val="yellow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 -  </w:t>
      </w:r>
      <w:r w:rsidR="006B0A23" w:rsidRPr="001A053D">
        <w:rPr>
          <w:rFonts w:ascii="Sylfaen" w:hAnsi="Sylfaen"/>
          <w:noProof/>
          <w:sz w:val="24"/>
          <w:szCs w:val="24"/>
          <w:lang w:val="ka-GE"/>
        </w:rPr>
        <w:t xml:space="preserve">მმართველობა და საერთო დანიშნულების ხარჯები - </w:t>
      </w:r>
      <w:r w:rsidR="00860750">
        <w:rPr>
          <w:rFonts w:ascii="Sylfaen" w:hAnsi="Sylfaen"/>
          <w:noProof/>
          <w:sz w:val="24"/>
          <w:szCs w:val="24"/>
          <w:lang w:val="ka-GE"/>
        </w:rPr>
        <w:t>7</w:t>
      </w:r>
      <w:r w:rsidR="00E6617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60750">
        <w:rPr>
          <w:rFonts w:ascii="Sylfaen" w:hAnsi="Sylfaen"/>
          <w:noProof/>
          <w:sz w:val="24"/>
          <w:szCs w:val="24"/>
          <w:lang w:val="ka-GE"/>
        </w:rPr>
        <w:t>070,4</w:t>
      </w:r>
      <w:r w:rsidR="006B0A23" w:rsidRPr="001A053D">
        <w:rPr>
          <w:rFonts w:ascii="Sylfaen" w:hAnsi="Sylfaen"/>
          <w:noProof/>
          <w:sz w:val="24"/>
          <w:szCs w:val="24"/>
          <w:lang w:val="ka-GE"/>
        </w:rPr>
        <w:t xml:space="preserve"> ათასი ლარი;</w:t>
      </w:r>
    </w:p>
    <w:p w:rsidR="006B0A23" w:rsidRPr="001A053D" w:rsidRDefault="0070326F" w:rsidP="006B0A23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053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DF408B">
        <w:rPr>
          <w:rFonts w:ascii="Sylfaen" w:hAnsi="Sylfaen"/>
          <w:noProof/>
          <w:sz w:val="24"/>
          <w:szCs w:val="24"/>
          <w:lang w:val="ka-GE"/>
        </w:rPr>
        <w:t xml:space="preserve">- </w:t>
      </w:r>
      <w:r w:rsidR="00060C9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6B0A23" w:rsidRPr="001A053D">
        <w:rPr>
          <w:rFonts w:ascii="Sylfaen" w:hAnsi="Sylfaen"/>
          <w:noProof/>
          <w:sz w:val="24"/>
          <w:szCs w:val="24"/>
          <w:lang w:val="ka-GE"/>
        </w:rPr>
        <w:t xml:space="preserve">ინფრასტრუქტურის მშენებლობა, რეაბილიტაცია და ექსპლოატაცია - </w:t>
      </w:r>
      <w:r w:rsidR="00860750">
        <w:rPr>
          <w:rFonts w:ascii="Sylfaen" w:hAnsi="Sylfaen"/>
          <w:noProof/>
          <w:sz w:val="24"/>
          <w:szCs w:val="24"/>
          <w:lang w:val="ka-GE"/>
        </w:rPr>
        <w:t>17 866,9</w:t>
      </w:r>
      <w:r w:rsidR="006B0A23" w:rsidRPr="001A053D">
        <w:rPr>
          <w:rFonts w:ascii="Sylfaen" w:hAnsi="Sylfaen"/>
          <w:noProof/>
          <w:sz w:val="24"/>
          <w:szCs w:val="24"/>
          <w:lang w:val="ka-GE"/>
        </w:rPr>
        <w:t xml:space="preserve"> ათასი ლარი;</w:t>
      </w:r>
    </w:p>
    <w:p w:rsidR="006B0A23" w:rsidRPr="001A053D" w:rsidRDefault="0070326F" w:rsidP="006B0A23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053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12DA">
        <w:rPr>
          <w:rFonts w:ascii="Sylfaen" w:hAnsi="Sylfaen"/>
          <w:noProof/>
          <w:sz w:val="24"/>
          <w:szCs w:val="24"/>
          <w:lang w:val="ka-GE"/>
        </w:rPr>
        <w:t xml:space="preserve">-  </w:t>
      </w:r>
      <w:r w:rsidR="006B0A23" w:rsidRPr="001A053D">
        <w:rPr>
          <w:rFonts w:ascii="Sylfaen" w:hAnsi="Sylfaen"/>
          <w:noProof/>
          <w:sz w:val="24"/>
          <w:szCs w:val="24"/>
          <w:lang w:val="ka-GE"/>
        </w:rPr>
        <w:t>დასუფთავება და გარემოს დაცვა -</w:t>
      </w:r>
      <w:r w:rsidR="00BF2FCA" w:rsidRPr="001A053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BE5FE7">
        <w:rPr>
          <w:rFonts w:ascii="Sylfaen" w:hAnsi="Sylfaen"/>
          <w:noProof/>
          <w:sz w:val="24"/>
          <w:szCs w:val="24"/>
          <w:lang w:val="ka-GE"/>
        </w:rPr>
        <w:t xml:space="preserve">2 </w:t>
      </w:r>
      <w:r w:rsidR="00860750">
        <w:rPr>
          <w:rFonts w:ascii="Sylfaen" w:hAnsi="Sylfaen"/>
          <w:noProof/>
          <w:sz w:val="24"/>
          <w:szCs w:val="24"/>
          <w:lang w:val="ka-GE"/>
        </w:rPr>
        <w:t>244,8</w:t>
      </w:r>
      <w:r w:rsidR="006B0A23" w:rsidRPr="001A053D">
        <w:rPr>
          <w:rFonts w:ascii="Sylfaen" w:hAnsi="Sylfaen"/>
          <w:noProof/>
          <w:sz w:val="24"/>
          <w:szCs w:val="24"/>
          <w:lang w:val="ka-GE"/>
        </w:rPr>
        <w:t xml:space="preserve"> ათასი ლარი;</w:t>
      </w:r>
    </w:p>
    <w:p w:rsidR="006B0A23" w:rsidRPr="001A053D" w:rsidRDefault="0070326F" w:rsidP="006B0A23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053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12DA">
        <w:rPr>
          <w:rFonts w:ascii="Sylfaen" w:hAnsi="Sylfaen"/>
          <w:noProof/>
          <w:sz w:val="24"/>
          <w:szCs w:val="24"/>
          <w:lang w:val="ka-GE"/>
        </w:rPr>
        <w:t xml:space="preserve">-  </w:t>
      </w:r>
      <w:r w:rsidR="006B0A23" w:rsidRPr="001A053D">
        <w:rPr>
          <w:rFonts w:ascii="Sylfaen" w:hAnsi="Sylfaen"/>
          <w:noProof/>
          <w:sz w:val="24"/>
          <w:szCs w:val="24"/>
          <w:lang w:val="ka-GE"/>
        </w:rPr>
        <w:t xml:space="preserve">განათლება -  </w:t>
      </w:r>
      <w:r w:rsidR="00860750">
        <w:rPr>
          <w:rFonts w:ascii="Sylfaen" w:hAnsi="Sylfaen"/>
          <w:noProof/>
          <w:sz w:val="24"/>
          <w:szCs w:val="24"/>
          <w:lang w:val="ka-GE"/>
        </w:rPr>
        <w:t>5</w:t>
      </w:r>
      <w:r w:rsidR="00E6617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60750">
        <w:rPr>
          <w:rFonts w:ascii="Sylfaen" w:hAnsi="Sylfaen"/>
          <w:noProof/>
          <w:sz w:val="24"/>
          <w:szCs w:val="24"/>
          <w:lang w:val="ka-GE"/>
        </w:rPr>
        <w:t>262,8</w:t>
      </w:r>
      <w:r w:rsidR="006B0A23" w:rsidRPr="001A053D">
        <w:rPr>
          <w:rFonts w:ascii="Sylfaen" w:hAnsi="Sylfaen"/>
          <w:noProof/>
          <w:sz w:val="24"/>
          <w:szCs w:val="24"/>
          <w:lang w:val="ka-GE"/>
        </w:rPr>
        <w:t xml:space="preserve"> ათასი ლარი;</w:t>
      </w:r>
      <w:r w:rsidR="00740DCC" w:rsidRPr="001A053D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6B0A23" w:rsidRPr="001A053D" w:rsidRDefault="0070326F" w:rsidP="006B0A23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053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6B0A23" w:rsidRPr="001A053D">
        <w:rPr>
          <w:rFonts w:ascii="Sylfaen" w:hAnsi="Sylfaen"/>
          <w:noProof/>
          <w:sz w:val="24"/>
          <w:szCs w:val="24"/>
          <w:lang w:val="ka-GE"/>
        </w:rPr>
        <w:t xml:space="preserve">-  კულტურა, რელიგია, ახალგაზრდობის ხელშეწყობა  და სპორტი </w:t>
      </w:r>
      <w:r w:rsidR="00A43D43">
        <w:rPr>
          <w:rFonts w:ascii="Sylfaen" w:hAnsi="Sylfaen"/>
          <w:noProof/>
          <w:sz w:val="24"/>
          <w:szCs w:val="24"/>
          <w:lang w:val="ka-GE"/>
        </w:rPr>
        <w:t xml:space="preserve">- </w:t>
      </w:r>
      <w:r w:rsidR="00860750">
        <w:rPr>
          <w:rFonts w:ascii="Sylfaen" w:hAnsi="Sylfaen"/>
          <w:noProof/>
          <w:sz w:val="24"/>
          <w:szCs w:val="24"/>
          <w:lang w:val="ka-GE"/>
        </w:rPr>
        <w:t>4</w:t>
      </w:r>
      <w:r w:rsidR="00E6617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60750">
        <w:rPr>
          <w:rFonts w:ascii="Sylfaen" w:hAnsi="Sylfaen"/>
          <w:noProof/>
          <w:sz w:val="24"/>
          <w:szCs w:val="24"/>
          <w:lang w:val="ka-GE"/>
        </w:rPr>
        <w:t>048,6</w:t>
      </w:r>
      <w:r w:rsidR="00BE5FE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6B0A23" w:rsidRPr="001A053D">
        <w:rPr>
          <w:rFonts w:ascii="Sylfaen" w:hAnsi="Sylfaen"/>
          <w:noProof/>
          <w:sz w:val="24"/>
          <w:szCs w:val="24"/>
          <w:lang w:val="ka-GE"/>
        </w:rPr>
        <w:t>ათასი ლარი;</w:t>
      </w:r>
    </w:p>
    <w:p w:rsidR="006B0A23" w:rsidRPr="001A053D" w:rsidRDefault="0070326F" w:rsidP="006B0A23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053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12DA">
        <w:rPr>
          <w:rFonts w:ascii="Sylfaen" w:hAnsi="Sylfaen"/>
          <w:noProof/>
          <w:sz w:val="24"/>
          <w:szCs w:val="24"/>
          <w:lang w:val="ka-GE"/>
        </w:rPr>
        <w:t xml:space="preserve">-  </w:t>
      </w:r>
      <w:r w:rsidR="006B0A23" w:rsidRPr="001A053D">
        <w:rPr>
          <w:rFonts w:ascii="Sylfaen" w:hAnsi="Sylfaen"/>
          <w:noProof/>
          <w:sz w:val="24"/>
          <w:szCs w:val="24"/>
          <w:lang w:val="ka-GE"/>
        </w:rPr>
        <w:t xml:space="preserve">ჯანმრთელობის დაცვა და  სოციალური უზრუნველყოფა - </w:t>
      </w:r>
      <w:r w:rsidR="00860750">
        <w:rPr>
          <w:rFonts w:ascii="Sylfaen" w:hAnsi="Sylfaen"/>
          <w:noProof/>
          <w:sz w:val="24"/>
          <w:szCs w:val="24"/>
          <w:lang w:val="ka-GE"/>
        </w:rPr>
        <w:t>1</w:t>
      </w:r>
      <w:r w:rsidR="00E6617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60750">
        <w:rPr>
          <w:rFonts w:ascii="Sylfaen" w:hAnsi="Sylfaen"/>
          <w:noProof/>
          <w:sz w:val="24"/>
          <w:szCs w:val="24"/>
          <w:lang w:val="ka-GE"/>
        </w:rPr>
        <w:t>833,7</w:t>
      </w:r>
      <w:r w:rsidR="006B0A23" w:rsidRPr="001A053D">
        <w:rPr>
          <w:rFonts w:ascii="Sylfaen" w:hAnsi="Sylfaen"/>
          <w:noProof/>
          <w:sz w:val="24"/>
          <w:szCs w:val="24"/>
          <w:lang w:val="ka-GE"/>
        </w:rPr>
        <w:t xml:space="preserve"> ათასი ლარი.</w:t>
      </w:r>
    </w:p>
    <w:p w:rsidR="006B0A23" w:rsidRPr="001A053D" w:rsidRDefault="006B0A23" w:rsidP="002D5DD3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6B0A23" w:rsidRDefault="006B0A23" w:rsidP="002D5DD3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EF3179" w:rsidRDefault="00EF3179" w:rsidP="002D5DD3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EF3179" w:rsidRPr="001A053D" w:rsidRDefault="00EF3179" w:rsidP="002D5DD3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A23120" w:rsidRPr="008C379B" w:rsidRDefault="00A23120" w:rsidP="002D5DD3">
      <w:pPr>
        <w:spacing w:after="0" w:line="240" w:lineRule="auto"/>
        <w:jc w:val="center"/>
        <w:rPr>
          <w:rFonts w:ascii="Sylfaen" w:hAnsi="Sylfaen" w:cs="Sylfaen"/>
          <w:b/>
          <w:color w:val="FF0000"/>
          <w:sz w:val="24"/>
          <w:szCs w:val="24"/>
          <w:lang w:val="ka-GE"/>
        </w:rPr>
      </w:pPr>
    </w:p>
    <w:p w:rsidR="002D5DD3" w:rsidRPr="00E66179" w:rsidRDefault="002D5DD3" w:rsidP="002D5DD3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E66179">
        <w:rPr>
          <w:rFonts w:ascii="Sylfaen" w:hAnsi="Sylfaen" w:cs="Sylfaen"/>
          <w:b/>
          <w:sz w:val="24"/>
          <w:szCs w:val="24"/>
          <w:lang w:val="ka-GE"/>
        </w:rPr>
        <w:t>მცხეთის</w:t>
      </w:r>
      <w:r w:rsidRPr="00E6617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66179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 w:rsidRPr="00E66179"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Pr="00E66179">
        <w:rPr>
          <w:rFonts w:ascii="Sylfaen" w:hAnsi="Sylfaen" w:cs="Sylfaen"/>
          <w:b/>
          <w:sz w:val="24"/>
          <w:szCs w:val="24"/>
          <w:lang w:val="ka-GE"/>
        </w:rPr>
        <w:t>ბიუჯეტის</w:t>
      </w:r>
      <w:r w:rsidRPr="00E6617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66179">
        <w:rPr>
          <w:rFonts w:ascii="Sylfaen" w:hAnsi="Sylfaen" w:cs="Sylfaen"/>
          <w:b/>
          <w:sz w:val="24"/>
          <w:szCs w:val="24"/>
          <w:lang w:val="ka-GE"/>
        </w:rPr>
        <w:t>ხარჯები</w:t>
      </w:r>
      <w:r w:rsidRPr="00E6617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66179">
        <w:rPr>
          <w:rFonts w:ascii="Sylfaen" w:hAnsi="Sylfaen" w:cs="Sylfaen"/>
          <w:b/>
          <w:sz w:val="24"/>
          <w:szCs w:val="24"/>
          <w:lang w:val="ka-GE"/>
        </w:rPr>
        <w:t>ეკონომიკური</w:t>
      </w:r>
    </w:p>
    <w:p w:rsidR="002D5DD3" w:rsidRPr="00E66179" w:rsidRDefault="002D5DD3" w:rsidP="002D5DD3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E66179">
        <w:rPr>
          <w:rFonts w:ascii="Sylfaen" w:hAnsi="Sylfaen" w:cs="Sylfaen"/>
          <w:b/>
          <w:sz w:val="24"/>
          <w:szCs w:val="24"/>
          <w:lang w:val="ka-GE"/>
        </w:rPr>
        <w:t>კლასიფიკაციის</w:t>
      </w:r>
      <w:r w:rsidRPr="00E6617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66179">
        <w:rPr>
          <w:rFonts w:ascii="Sylfaen" w:hAnsi="Sylfaen" w:cs="Sylfaen"/>
          <w:b/>
          <w:sz w:val="24"/>
          <w:szCs w:val="24"/>
          <w:lang w:val="ka-GE"/>
        </w:rPr>
        <w:t>მიხედვით</w:t>
      </w:r>
    </w:p>
    <w:p w:rsidR="009F75B6" w:rsidRPr="0033586C" w:rsidRDefault="009F75B6" w:rsidP="009F75B6">
      <w:pPr>
        <w:rPr>
          <w:rFonts w:ascii="Sylfaen" w:hAnsi="Sylfaen"/>
          <w:sz w:val="24"/>
          <w:szCs w:val="24"/>
          <w:lang w:val="ka-GE" w:eastAsia="ru-RU"/>
        </w:rPr>
      </w:pPr>
    </w:p>
    <w:p w:rsidR="006560D7" w:rsidRPr="0033586C" w:rsidRDefault="006560D7" w:rsidP="006560D7">
      <w:pPr>
        <w:pStyle w:val="Default"/>
        <w:ind w:right="172"/>
        <w:jc w:val="both"/>
        <w:rPr>
          <w:rFonts w:ascii="Sylfaen" w:hAnsi="Sylfaen"/>
          <w:color w:val="auto"/>
          <w:lang w:val="ka-GE"/>
        </w:rPr>
      </w:pPr>
      <w:r w:rsidRPr="0033586C">
        <w:rPr>
          <w:rFonts w:ascii="Sylfaen" w:hAnsi="Sylfaen"/>
          <w:color w:val="auto"/>
          <w:lang w:val="ka-GE"/>
        </w:rPr>
        <w:lastRenderedPageBreak/>
        <w:t xml:space="preserve">        </w:t>
      </w:r>
      <w:r w:rsidRPr="0033586C">
        <w:rPr>
          <w:rFonts w:ascii="Sylfaen" w:hAnsi="Sylfaen"/>
          <w:b/>
          <w:color w:val="auto"/>
          <w:lang w:val="ka-GE"/>
        </w:rPr>
        <w:t>„</w:t>
      </w:r>
      <w:r w:rsidRPr="0033586C">
        <w:rPr>
          <w:rFonts w:ascii="Sylfaen" w:hAnsi="Sylfaen" w:cs="Sylfaen"/>
          <w:b/>
          <w:color w:val="auto"/>
          <w:lang w:val="ka-GE"/>
        </w:rPr>
        <w:t>შრომის</w:t>
      </w:r>
      <w:r w:rsidRPr="0033586C">
        <w:rPr>
          <w:rFonts w:ascii="Sylfaen" w:hAnsi="Sylfaen"/>
          <w:b/>
          <w:color w:val="auto"/>
          <w:lang w:val="ka-GE"/>
        </w:rPr>
        <w:t xml:space="preserve"> </w:t>
      </w:r>
      <w:r w:rsidRPr="0033586C">
        <w:rPr>
          <w:rFonts w:ascii="Sylfaen" w:hAnsi="Sylfaen" w:cs="Sylfaen"/>
          <w:b/>
          <w:color w:val="auto"/>
          <w:lang w:val="ka-GE"/>
        </w:rPr>
        <w:t>ანაზღაურების</w:t>
      </w:r>
      <w:r w:rsidRPr="0033586C">
        <w:rPr>
          <w:rFonts w:ascii="Sylfaen" w:hAnsi="Sylfaen"/>
          <w:b/>
          <w:color w:val="auto"/>
          <w:lang w:val="ka-GE"/>
        </w:rPr>
        <w:t>”</w:t>
      </w:r>
      <w:r w:rsidRPr="0033586C">
        <w:rPr>
          <w:rFonts w:ascii="Sylfaen" w:hAnsi="Sylfaen"/>
          <w:color w:val="auto"/>
          <w:lang w:val="ka-GE"/>
        </w:rPr>
        <w:t xml:space="preserve"> </w:t>
      </w:r>
      <w:r w:rsidR="00A752D7" w:rsidRPr="0033586C">
        <w:rPr>
          <w:rFonts w:ascii="Sylfaen" w:hAnsi="Sylfaen"/>
          <w:color w:val="auto"/>
          <w:lang w:val="ka-GE"/>
        </w:rPr>
        <w:t xml:space="preserve"> </w:t>
      </w:r>
      <w:r w:rsidRPr="0033586C">
        <w:rPr>
          <w:rFonts w:ascii="Sylfaen" w:hAnsi="Sylfaen" w:cs="Sylfaen"/>
          <w:color w:val="auto"/>
          <w:lang w:val="ka-GE"/>
        </w:rPr>
        <w:t>მუხლით</w:t>
      </w:r>
      <w:r w:rsidRPr="0033586C">
        <w:rPr>
          <w:rFonts w:ascii="Sylfaen" w:hAnsi="Sylfaen"/>
          <w:color w:val="auto"/>
          <w:lang w:val="ka-GE"/>
        </w:rPr>
        <w:t xml:space="preserve"> </w:t>
      </w:r>
      <w:r w:rsidRPr="0033586C">
        <w:rPr>
          <w:rFonts w:ascii="Sylfaen" w:hAnsi="Sylfaen" w:cs="Sylfaen"/>
          <w:color w:val="auto"/>
          <w:lang w:val="ka-GE"/>
        </w:rPr>
        <w:t>საანგარიშო</w:t>
      </w:r>
      <w:r w:rsidRPr="0033586C">
        <w:rPr>
          <w:rFonts w:ascii="Sylfaen" w:hAnsi="Sylfaen"/>
          <w:color w:val="auto"/>
          <w:lang w:val="ka-GE"/>
        </w:rPr>
        <w:t xml:space="preserve"> </w:t>
      </w:r>
      <w:r w:rsidRPr="0033586C">
        <w:rPr>
          <w:rFonts w:ascii="Sylfaen" w:hAnsi="Sylfaen" w:cs="Sylfaen"/>
          <w:color w:val="auto"/>
          <w:lang w:val="ka-GE"/>
        </w:rPr>
        <w:t>პერიოდში</w:t>
      </w:r>
      <w:r w:rsidRPr="0033586C">
        <w:rPr>
          <w:rFonts w:ascii="Sylfaen" w:hAnsi="Sylfaen"/>
          <w:color w:val="auto"/>
          <w:lang w:val="ka-GE"/>
        </w:rPr>
        <w:t xml:space="preserve"> </w:t>
      </w:r>
      <w:r w:rsidRPr="0033586C">
        <w:rPr>
          <w:rFonts w:ascii="Sylfaen" w:hAnsi="Sylfaen" w:cs="Sylfaen"/>
          <w:color w:val="auto"/>
          <w:lang w:val="ka-GE"/>
        </w:rPr>
        <w:t>დაზუსტებული</w:t>
      </w:r>
      <w:r w:rsidR="00120D9F" w:rsidRPr="0033586C">
        <w:rPr>
          <w:rFonts w:ascii="Sylfaen" w:hAnsi="Sylfaen"/>
          <w:color w:val="auto"/>
          <w:lang w:val="ka-GE"/>
        </w:rPr>
        <w:t xml:space="preserve"> </w:t>
      </w:r>
      <w:r w:rsidR="00A752D7" w:rsidRPr="0033586C">
        <w:rPr>
          <w:rFonts w:ascii="Sylfaen" w:hAnsi="Sylfaen"/>
          <w:color w:val="auto"/>
          <w:lang w:val="en-US"/>
        </w:rPr>
        <w:t xml:space="preserve"> </w:t>
      </w:r>
      <w:r w:rsidRPr="0033586C">
        <w:rPr>
          <w:rFonts w:ascii="Sylfaen" w:hAnsi="Sylfaen" w:cs="Sylfaen"/>
          <w:color w:val="auto"/>
          <w:lang w:val="ka-GE"/>
        </w:rPr>
        <w:t>გეგმა</w:t>
      </w:r>
      <w:r w:rsidRPr="0033586C">
        <w:rPr>
          <w:rFonts w:ascii="Sylfaen" w:hAnsi="Sylfaen"/>
          <w:color w:val="auto"/>
          <w:lang w:val="ka-GE"/>
        </w:rPr>
        <w:t xml:space="preserve"> </w:t>
      </w:r>
      <w:r w:rsidRPr="0033586C">
        <w:rPr>
          <w:rFonts w:ascii="Sylfaen" w:hAnsi="Sylfaen" w:cs="Sylfaen"/>
          <w:color w:val="auto"/>
          <w:lang w:val="ka-GE"/>
        </w:rPr>
        <w:t>განისაზღვრა</w:t>
      </w:r>
      <w:r w:rsidRPr="0033586C">
        <w:rPr>
          <w:rFonts w:ascii="Sylfaen" w:hAnsi="Sylfaen"/>
          <w:color w:val="auto"/>
          <w:lang w:val="ka-GE"/>
        </w:rPr>
        <w:t xml:space="preserve"> </w:t>
      </w:r>
      <w:r w:rsidR="008D0436" w:rsidRPr="0033586C">
        <w:rPr>
          <w:rFonts w:ascii="Sylfaen" w:hAnsi="Sylfaen"/>
          <w:color w:val="auto"/>
          <w:lang w:val="ka-GE"/>
        </w:rPr>
        <w:t xml:space="preserve"> </w:t>
      </w:r>
      <w:r w:rsidR="00EA378B" w:rsidRPr="0033586C">
        <w:rPr>
          <w:rFonts w:ascii="Sylfaen" w:hAnsi="Sylfaen"/>
          <w:color w:val="auto"/>
          <w:lang w:val="ka-GE"/>
        </w:rPr>
        <w:t xml:space="preserve"> </w:t>
      </w:r>
      <w:r w:rsidR="0033586C" w:rsidRPr="0033586C">
        <w:rPr>
          <w:rFonts w:ascii="Sylfaen" w:eastAsia="Times New Roman" w:hAnsi="Sylfaen" w:cs="Times New Roman"/>
          <w:color w:val="auto"/>
        </w:rPr>
        <w:t>4</w:t>
      </w:r>
      <w:r w:rsidR="0033586C" w:rsidRPr="0033586C">
        <w:rPr>
          <w:rFonts w:ascii="Sylfaen" w:eastAsia="Times New Roman" w:hAnsi="Sylfaen" w:cs="Times New Roman"/>
          <w:color w:val="auto"/>
          <w:lang w:val="ka-GE"/>
        </w:rPr>
        <w:t xml:space="preserve"> </w:t>
      </w:r>
      <w:r w:rsidR="00E66179" w:rsidRPr="0071463A">
        <w:rPr>
          <w:rFonts w:ascii="Sylfaen" w:eastAsia="Times New Roman" w:hAnsi="Sylfaen" w:cs="Times New Roman"/>
          <w:color w:val="auto"/>
        </w:rPr>
        <w:t xml:space="preserve">014.6 </w:t>
      </w:r>
      <w:r w:rsidRPr="0033586C">
        <w:rPr>
          <w:rFonts w:ascii="Sylfaen" w:hAnsi="Sylfaen" w:cs="Sylfaen"/>
          <w:color w:val="auto"/>
          <w:lang w:val="ka-GE"/>
        </w:rPr>
        <w:t>ათასი</w:t>
      </w:r>
      <w:r w:rsidRPr="0033586C">
        <w:rPr>
          <w:rFonts w:ascii="Sylfaen" w:hAnsi="Sylfaen"/>
          <w:color w:val="auto"/>
          <w:lang w:val="ka-GE"/>
        </w:rPr>
        <w:t xml:space="preserve"> </w:t>
      </w:r>
      <w:r w:rsidRPr="0033586C">
        <w:rPr>
          <w:rFonts w:ascii="Sylfaen" w:hAnsi="Sylfaen" w:cs="Sylfaen"/>
          <w:color w:val="auto"/>
          <w:lang w:val="ka-GE"/>
        </w:rPr>
        <w:t>ლარის</w:t>
      </w:r>
      <w:r w:rsidRPr="0033586C">
        <w:rPr>
          <w:rFonts w:ascii="Sylfaen" w:hAnsi="Sylfaen"/>
          <w:color w:val="auto"/>
          <w:lang w:val="ka-GE"/>
        </w:rPr>
        <w:t xml:space="preserve"> </w:t>
      </w:r>
      <w:r w:rsidRPr="0033586C">
        <w:rPr>
          <w:rFonts w:ascii="Sylfaen" w:hAnsi="Sylfaen" w:cs="Sylfaen"/>
          <w:color w:val="auto"/>
          <w:lang w:val="ka-GE"/>
        </w:rPr>
        <w:t>ოდენობით</w:t>
      </w:r>
      <w:r w:rsidRPr="0033586C">
        <w:rPr>
          <w:rFonts w:ascii="Sylfaen" w:hAnsi="Sylfaen"/>
          <w:color w:val="auto"/>
          <w:lang w:val="ka-GE"/>
        </w:rPr>
        <w:t xml:space="preserve">, </w:t>
      </w:r>
      <w:r w:rsidRPr="0033586C">
        <w:rPr>
          <w:rFonts w:ascii="Sylfaen" w:hAnsi="Sylfaen" w:cs="Sylfaen"/>
          <w:color w:val="auto"/>
          <w:lang w:val="ka-GE"/>
        </w:rPr>
        <w:t>ხოლო</w:t>
      </w:r>
      <w:r w:rsidRPr="0033586C">
        <w:rPr>
          <w:rFonts w:ascii="Sylfaen" w:hAnsi="Sylfaen"/>
          <w:color w:val="auto"/>
          <w:lang w:val="ka-GE"/>
        </w:rPr>
        <w:t xml:space="preserve"> </w:t>
      </w:r>
      <w:r w:rsidR="00A752D7" w:rsidRPr="0033586C">
        <w:rPr>
          <w:rFonts w:ascii="Sylfaen" w:hAnsi="Sylfaen" w:cs="Sylfaen"/>
          <w:color w:val="auto"/>
          <w:lang w:val="ka-GE"/>
        </w:rPr>
        <w:t>ფაქტიურმა</w:t>
      </w:r>
      <w:r w:rsidRPr="0033586C">
        <w:rPr>
          <w:rFonts w:ascii="Sylfaen" w:hAnsi="Sylfaen"/>
          <w:color w:val="auto"/>
          <w:lang w:val="ka-GE"/>
        </w:rPr>
        <w:t xml:space="preserve">  </w:t>
      </w:r>
      <w:r w:rsidRPr="0033586C">
        <w:rPr>
          <w:rFonts w:ascii="Sylfaen" w:hAnsi="Sylfaen" w:cs="Sylfaen"/>
          <w:color w:val="auto"/>
          <w:lang w:val="ka-GE"/>
        </w:rPr>
        <w:t>შესრულება</w:t>
      </w:r>
      <w:r w:rsidR="00A752D7" w:rsidRPr="0033586C">
        <w:rPr>
          <w:rFonts w:ascii="Sylfaen" w:hAnsi="Sylfaen" w:cs="Sylfaen"/>
          <w:color w:val="auto"/>
          <w:lang w:val="ka-GE"/>
        </w:rPr>
        <w:t>მ</w:t>
      </w:r>
      <w:r w:rsidRPr="0033586C">
        <w:rPr>
          <w:rFonts w:ascii="Sylfaen" w:hAnsi="Sylfaen"/>
          <w:color w:val="auto"/>
          <w:lang w:val="ka-GE"/>
        </w:rPr>
        <w:t xml:space="preserve"> </w:t>
      </w:r>
      <w:r w:rsidRPr="0033586C">
        <w:rPr>
          <w:rFonts w:ascii="Sylfaen" w:hAnsi="Sylfaen" w:cs="Sylfaen"/>
          <w:color w:val="auto"/>
          <w:lang w:val="ka-GE"/>
        </w:rPr>
        <w:t>შეადგ</w:t>
      </w:r>
      <w:r w:rsidR="00A752D7" w:rsidRPr="0033586C">
        <w:rPr>
          <w:rFonts w:ascii="Sylfaen" w:hAnsi="Sylfaen" w:cs="Sylfaen"/>
          <w:color w:val="auto"/>
          <w:lang w:val="ka-GE"/>
        </w:rPr>
        <w:t>ინა</w:t>
      </w:r>
      <w:r w:rsidR="00BA3280" w:rsidRPr="0033586C">
        <w:rPr>
          <w:rFonts w:ascii="Sylfaen" w:hAnsi="Sylfaen" w:cs="Sylfaen"/>
          <w:color w:val="auto"/>
          <w:lang w:val="en-US"/>
        </w:rPr>
        <w:t xml:space="preserve"> </w:t>
      </w:r>
      <w:r w:rsidRPr="0033586C">
        <w:rPr>
          <w:rFonts w:ascii="Sylfaen" w:hAnsi="Sylfaen"/>
          <w:color w:val="auto"/>
          <w:lang w:val="ka-GE"/>
        </w:rPr>
        <w:t xml:space="preserve"> - </w:t>
      </w:r>
      <w:r w:rsidR="00292F7C" w:rsidRPr="0033586C">
        <w:rPr>
          <w:rFonts w:ascii="Sylfaen" w:hAnsi="Sylfaen"/>
          <w:color w:val="auto"/>
          <w:lang w:val="ka-GE"/>
        </w:rPr>
        <w:t>3</w:t>
      </w:r>
      <w:r w:rsidR="0033586C" w:rsidRPr="0033586C">
        <w:rPr>
          <w:rFonts w:ascii="Sylfaen" w:hAnsi="Sylfaen"/>
          <w:color w:val="auto"/>
          <w:lang w:val="ka-GE"/>
        </w:rPr>
        <w:t xml:space="preserve"> </w:t>
      </w:r>
      <w:r w:rsidR="00292F7C" w:rsidRPr="0033586C">
        <w:rPr>
          <w:rFonts w:ascii="Sylfaen" w:hAnsi="Sylfaen"/>
          <w:color w:val="auto"/>
          <w:lang w:val="ka-GE"/>
        </w:rPr>
        <w:t>247,7</w:t>
      </w:r>
      <w:r w:rsidR="0007269C" w:rsidRPr="0033586C">
        <w:rPr>
          <w:rFonts w:ascii="Sylfaen" w:hAnsi="Sylfaen"/>
          <w:color w:val="auto"/>
          <w:lang w:val="ka-GE"/>
        </w:rPr>
        <w:t xml:space="preserve"> </w:t>
      </w:r>
      <w:r w:rsidRPr="0033586C">
        <w:rPr>
          <w:rFonts w:ascii="Sylfaen" w:hAnsi="Sylfaen" w:cs="Sylfaen"/>
          <w:color w:val="auto"/>
          <w:lang w:val="ka-GE"/>
        </w:rPr>
        <w:t>ათას</w:t>
      </w:r>
      <w:r w:rsidRPr="0033586C">
        <w:rPr>
          <w:rFonts w:ascii="Sylfaen" w:hAnsi="Sylfaen"/>
          <w:color w:val="auto"/>
          <w:lang w:val="ka-GE"/>
        </w:rPr>
        <w:t xml:space="preserve"> </w:t>
      </w:r>
      <w:r w:rsidR="00A752D7" w:rsidRPr="0033586C">
        <w:rPr>
          <w:rFonts w:ascii="Sylfaen" w:hAnsi="Sylfaen" w:cs="Sylfaen"/>
          <w:color w:val="auto"/>
          <w:lang w:val="ka-GE"/>
        </w:rPr>
        <w:t>ლარი</w:t>
      </w:r>
      <w:r w:rsidR="002D3EEC" w:rsidRPr="0033586C">
        <w:rPr>
          <w:rFonts w:ascii="Sylfaen" w:hAnsi="Sylfaen" w:cs="Sylfaen"/>
          <w:color w:val="auto"/>
          <w:lang w:val="ka-GE"/>
        </w:rPr>
        <w:t xml:space="preserve"> </w:t>
      </w:r>
      <w:r w:rsidR="00A752D7" w:rsidRPr="0033586C">
        <w:rPr>
          <w:rFonts w:ascii="Sylfaen" w:hAnsi="Sylfaen"/>
          <w:color w:val="auto"/>
          <w:lang w:val="ka-GE"/>
        </w:rPr>
        <w:t>(</w:t>
      </w:r>
      <w:r w:rsidR="00BD13F8" w:rsidRPr="0033586C">
        <w:rPr>
          <w:rFonts w:ascii="Sylfaen" w:hAnsi="Sylfaen"/>
          <w:color w:val="auto"/>
          <w:lang w:val="ka-GE"/>
        </w:rPr>
        <w:t xml:space="preserve">გეგმის </w:t>
      </w:r>
      <w:r w:rsidR="00AF6D3D" w:rsidRPr="0033586C">
        <w:rPr>
          <w:rFonts w:ascii="Sylfaen" w:hAnsi="Sylfaen"/>
          <w:color w:val="auto"/>
          <w:lang w:val="ka-GE"/>
        </w:rPr>
        <w:t>81</w:t>
      </w:r>
      <w:r w:rsidRPr="0033586C">
        <w:rPr>
          <w:rFonts w:ascii="Sylfaen" w:hAnsi="Sylfaen"/>
          <w:color w:val="auto"/>
          <w:lang w:val="ka-GE"/>
        </w:rPr>
        <w:t xml:space="preserve">% </w:t>
      </w:r>
      <w:r w:rsidR="00A752D7" w:rsidRPr="0033586C">
        <w:rPr>
          <w:rFonts w:ascii="Sylfaen" w:hAnsi="Sylfaen"/>
          <w:color w:val="auto"/>
          <w:lang w:val="ka-GE"/>
        </w:rPr>
        <w:t>)</w:t>
      </w:r>
      <w:r w:rsidRPr="0033586C">
        <w:rPr>
          <w:rFonts w:ascii="Sylfaen" w:hAnsi="Sylfaen"/>
          <w:color w:val="auto"/>
          <w:lang w:val="ka-GE"/>
        </w:rPr>
        <w:t xml:space="preserve">, </w:t>
      </w:r>
      <w:r w:rsidRPr="0033586C">
        <w:rPr>
          <w:rFonts w:ascii="Sylfaen" w:hAnsi="Sylfaen" w:cs="Sylfaen"/>
          <w:color w:val="auto"/>
          <w:lang w:val="ka-GE"/>
        </w:rPr>
        <w:t>ბიუჯეტიდან</w:t>
      </w:r>
      <w:r w:rsidRPr="0033586C">
        <w:rPr>
          <w:rFonts w:ascii="Sylfaen" w:hAnsi="Sylfaen"/>
          <w:color w:val="auto"/>
          <w:lang w:val="ka-GE"/>
        </w:rPr>
        <w:t xml:space="preserve"> </w:t>
      </w:r>
      <w:r w:rsidRPr="0033586C">
        <w:rPr>
          <w:rFonts w:ascii="Sylfaen" w:hAnsi="Sylfaen" w:cs="Sylfaen"/>
          <w:color w:val="auto"/>
          <w:lang w:val="ka-GE"/>
        </w:rPr>
        <w:t>გაწეული</w:t>
      </w:r>
      <w:r w:rsidRPr="0033586C">
        <w:rPr>
          <w:rFonts w:ascii="Sylfaen" w:hAnsi="Sylfaen"/>
          <w:color w:val="auto"/>
          <w:lang w:val="ka-GE"/>
        </w:rPr>
        <w:t xml:space="preserve">  </w:t>
      </w:r>
      <w:r w:rsidRPr="0033586C">
        <w:rPr>
          <w:rFonts w:ascii="Sylfaen" w:hAnsi="Sylfaen" w:cs="Sylfaen"/>
          <w:color w:val="auto"/>
          <w:lang w:val="ka-GE"/>
        </w:rPr>
        <w:t>მთლიანი</w:t>
      </w:r>
      <w:r w:rsidRPr="0033586C">
        <w:rPr>
          <w:rFonts w:ascii="Sylfaen" w:hAnsi="Sylfaen"/>
          <w:color w:val="auto"/>
          <w:lang w:val="ka-GE"/>
        </w:rPr>
        <w:t xml:space="preserve"> </w:t>
      </w:r>
      <w:r w:rsidR="00A752D7" w:rsidRPr="0033586C">
        <w:rPr>
          <w:rFonts w:ascii="Sylfaen" w:hAnsi="Sylfaen"/>
          <w:color w:val="auto"/>
          <w:lang w:val="ka-GE"/>
        </w:rPr>
        <w:t xml:space="preserve"> </w:t>
      </w:r>
      <w:r w:rsidRPr="0033586C">
        <w:rPr>
          <w:rFonts w:ascii="Sylfaen" w:hAnsi="Sylfaen" w:cs="Sylfaen"/>
          <w:b/>
          <w:color w:val="auto"/>
          <w:lang w:val="ka-GE"/>
        </w:rPr>
        <w:t>ხარჯის</w:t>
      </w:r>
      <w:r w:rsidRPr="0033586C">
        <w:rPr>
          <w:rFonts w:ascii="Sylfaen" w:hAnsi="Sylfaen"/>
          <w:b/>
          <w:color w:val="auto"/>
          <w:lang w:val="ka-GE"/>
        </w:rPr>
        <w:t xml:space="preserve"> </w:t>
      </w:r>
      <w:r w:rsidR="00E469A1" w:rsidRPr="0033586C">
        <w:rPr>
          <w:rFonts w:ascii="Sylfaen" w:hAnsi="Sylfaen"/>
          <w:b/>
          <w:color w:val="auto"/>
          <w:lang w:val="en-US"/>
        </w:rPr>
        <w:t>-</w:t>
      </w:r>
      <w:r w:rsidRPr="0033586C">
        <w:rPr>
          <w:rFonts w:ascii="Sylfaen" w:hAnsi="Sylfaen"/>
          <w:color w:val="auto"/>
          <w:lang w:val="ka-GE"/>
        </w:rPr>
        <w:t xml:space="preserve"> </w:t>
      </w:r>
      <w:r w:rsidR="003B05EA" w:rsidRPr="0033586C">
        <w:rPr>
          <w:rFonts w:ascii="Sylfaen" w:hAnsi="Sylfaen" w:cs="Sylfaen"/>
          <w:b/>
          <w:color w:val="auto"/>
          <w:lang w:val="ka-GE"/>
        </w:rPr>
        <w:t>20 021,5</w:t>
      </w:r>
      <w:r w:rsidR="00623E6B" w:rsidRPr="0033586C">
        <w:rPr>
          <w:rFonts w:ascii="Sylfaen" w:hAnsi="Sylfaen" w:cs="Sylfaen"/>
          <w:b/>
          <w:color w:val="auto"/>
          <w:lang w:val="ka-GE"/>
        </w:rPr>
        <w:t xml:space="preserve">  </w:t>
      </w:r>
      <w:r w:rsidRPr="0033586C">
        <w:rPr>
          <w:rFonts w:ascii="Sylfaen" w:hAnsi="Sylfaen" w:cs="Sylfaen"/>
          <w:color w:val="auto"/>
          <w:lang w:val="ka-GE"/>
        </w:rPr>
        <w:t>ათასი</w:t>
      </w:r>
      <w:r w:rsidRPr="0033586C">
        <w:rPr>
          <w:rFonts w:ascii="Sylfaen" w:hAnsi="Sylfaen"/>
          <w:color w:val="auto"/>
          <w:lang w:val="ka-GE"/>
        </w:rPr>
        <w:t xml:space="preserve"> </w:t>
      </w:r>
      <w:r w:rsidRPr="0033586C">
        <w:rPr>
          <w:rFonts w:ascii="Sylfaen" w:hAnsi="Sylfaen" w:cs="Sylfaen"/>
          <w:color w:val="auto"/>
          <w:lang w:val="ka-GE"/>
        </w:rPr>
        <w:t>ლარის</w:t>
      </w:r>
      <w:r w:rsidR="00F950C4" w:rsidRPr="0033586C">
        <w:rPr>
          <w:rFonts w:ascii="Sylfaen" w:hAnsi="Sylfaen" w:cs="Sylfaen"/>
          <w:color w:val="auto"/>
          <w:lang w:val="ka-GE"/>
        </w:rPr>
        <w:t xml:space="preserve"> -</w:t>
      </w:r>
      <w:r w:rsidRPr="0033586C">
        <w:rPr>
          <w:rFonts w:ascii="Sylfaen" w:hAnsi="Sylfaen"/>
          <w:color w:val="auto"/>
          <w:lang w:val="ka-GE"/>
        </w:rPr>
        <w:t xml:space="preserve"> </w:t>
      </w:r>
      <w:r w:rsidR="00975A3C" w:rsidRPr="0033586C">
        <w:rPr>
          <w:rFonts w:ascii="Sylfaen" w:hAnsi="Sylfaen"/>
          <w:color w:val="auto"/>
          <w:lang w:val="ka-GE"/>
        </w:rPr>
        <w:t>16</w:t>
      </w:r>
      <w:r w:rsidR="00E528A8" w:rsidRPr="0033586C">
        <w:rPr>
          <w:rFonts w:ascii="Sylfaen" w:hAnsi="Sylfaen"/>
          <w:color w:val="auto"/>
          <w:lang w:val="ka-GE"/>
        </w:rPr>
        <w:t xml:space="preserve"> </w:t>
      </w:r>
      <w:r w:rsidR="00493754" w:rsidRPr="0033586C">
        <w:rPr>
          <w:rFonts w:ascii="Sylfaen" w:hAnsi="Sylfaen"/>
          <w:color w:val="auto"/>
          <w:lang w:val="ka-GE"/>
        </w:rPr>
        <w:t>%</w:t>
      </w:r>
      <w:r w:rsidRPr="0033586C">
        <w:rPr>
          <w:rFonts w:ascii="Sylfaen" w:hAnsi="Sylfaen"/>
          <w:color w:val="auto"/>
          <w:lang w:val="ka-GE"/>
        </w:rPr>
        <w:t xml:space="preserve">.     </w:t>
      </w:r>
    </w:p>
    <w:p w:rsidR="006560D7" w:rsidRPr="0033586C" w:rsidRDefault="006560D7" w:rsidP="006560D7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33586C">
        <w:rPr>
          <w:rFonts w:ascii="Sylfaen" w:hAnsi="Sylfaen"/>
          <w:sz w:val="24"/>
          <w:szCs w:val="24"/>
          <w:lang w:val="ka-GE"/>
        </w:rPr>
        <w:t xml:space="preserve">         </w:t>
      </w:r>
    </w:p>
    <w:p w:rsidR="006560D7" w:rsidRPr="00195C48" w:rsidRDefault="006560D7" w:rsidP="00546442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195C48">
        <w:rPr>
          <w:sz w:val="24"/>
          <w:szCs w:val="24"/>
          <w:lang w:val="ka-GE"/>
        </w:rPr>
        <w:t xml:space="preserve">       </w:t>
      </w:r>
      <w:r w:rsidRPr="00195C48">
        <w:rPr>
          <w:rFonts w:ascii="Sylfaen" w:hAnsi="Sylfaen"/>
          <w:b/>
          <w:sz w:val="24"/>
          <w:szCs w:val="24"/>
          <w:lang w:val="ka-GE"/>
        </w:rPr>
        <w:t>„</w:t>
      </w:r>
      <w:r w:rsidRPr="00195C48">
        <w:rPr>
          <w:rFonts w:ascii="Sylfaen" w:hAnsi="Sylfaen" w:cs="Sylfaen"/>
          <w:b/>
          <w:sz w:val="24"/>
          <w:szCs w:val="24"/>
          <w:lang w:val="ka-GE"/>
        </w:rPr>
        <w:t>საქონელი</w:t>
      </w:r>
      <w:r w:rsidRPr="00195C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95C48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195C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95C48">
        <w:rPr>
          <w:rFonts w:ascii="Sylfaen" w:hAnsi="Sylfaen" w:cs="Sylfaen"/>
          <w:b/>
          <w:sz w:val="24"/>
          <w:szCs w:val="24"/>
          <w:lang w:val="ka-GE"/>
        </w:rPr>
        <w:t>მომსახურების</w:t>
      </w:r>
      <w:r w:rsidRPr="00195C48">
        <w:rPr>
          <w:rFonts w:ascii="Sylfaen" w:hAnsi="Sylfaen"/>
          <w:b/>
          <w:sz w:val="24"/>
          <w:szCs w:val="24"/>
          <w:lang w:val="ka-GE"/>
        </w:rPr>
        <w:t>”</w:t>
      </w:r>
      <w:r w:rsidRPr="00195C48">
        <w:rPr>
          <w:rFonts w:ascii="Sylfaen" w:hAnsi="Sylfaen"/>
          <w:sz w:val="24"/>
          <w:szCs w:val="24"/>
          <w:lang w:val="ka-GE"/>
        </w:rPr>
        <w:t xml:space="preserve"> </w:t>
      </w:r>
      <w:r w:rsidRPr="00195C48">
        <w:rPr>
          <w:rFonts w:ascii="Sylfaen" w:hAnsi="Sylfaen" w:cs="Sylfaen"/>
          <w:sz w:val="24"/>
          <w:szCs w:val="24"/>
          <w:lang w:val="ka-GE"/>
        </w:rPr>
        <w:t>მუხლით</w:t>
      </w:r>
      <w:r w:rsidRPr="00195C48">
        <w:rPr>
          <w:rFonts w:ascii="Sylfaen" w:hAnsi="Sylfaen"/>
          <w:sz w:val="24"/>
          <w:szCs w:val="24"/>
          <w:lang w:val="ka-GE"/>
        </w:rPr>
        <w:t xml:space="preserve"> </w:t>
      </w:r>
      <w:r w:rsidRPr="00195C48">
        <w:rPr>
          <w:rFonts w:ascii="Sylfaen" w:hAnsi="Sylfaen" w:cs="Sylfaen"/>
          <w:sz w:val="24"/>
          <w:szCs w:val="24"/>
          <w:lang w:val="ka-GE"/>
        </w:rPr>
        <w:t>საანგარიშო</w:t>
      </w:r>
      <w:r w:rsidRPr="00195C48">
        <w:rPr>
          <w:rFonts w:ascii="Sylfaen" w:hAnsi="Sylfaen"/>
          <w:sz w:val="24"/>
          <w:szCs w:val="24"/>
          <w:lang w:val="ka-GE"/>
        </w:rPr>
        <w:t xml:space="preserve"> </w:t>
      </w:r>
      <w:r w:rsidRPr="00195C48">
        <w:rPr>
          <w:rFonts w:ascii="Sylfaen" w:hAnsi="Sylfaen" w:cs="Sylfaen"/>
          <w:sz w:val="24"/>
          <w:szCs w:val="24"/>
          <w:lang w:val="ka-GE"/>
        </w:rPr>
        <w:t>პერიოდში</w:t>
      </w:r>
      <w:r w:rsidRPr="00195C48">
        <w:rPr>
          <w:rFonts w:ascii="Sylfaen" w:hAnsi="Sylfaen"/>
          <w:sz w:val="24"/>
          <w:szCs w:val="24"/>
          <w:lang w:val="ka-GE"/>
        </w:rPr>
        <w:t xml:space="preserve"> </w:t>
      </w:r>
      <w:r w:rsidRPr="00195C48">
        <w:rPr>
          <w:rFonts w:ascii="Sylfaen" w:hAnsi="Sylfaen" w:cs="Sylfaen"/>
          <w:sz w:val="24"/>
          <w:szCs w:val="24"/>
          <w:lang w:val="ka-GE"/>
        </w:rPr>
        <w:t xml:space="preserve">დაზუსტებული  </w:t>
      </w:r>
      <w:r w:rsidR="003B05EA" w:rsidRPr="00195C48">
        <w:rPr>
          <w:rFonts w:ascii="Sylfaen" w:hAnsi="Sylfaen"/>
          <w:b/>
          <w:sz w:val="24"/>
          <w:szCs w:val="24"/>
          <w:lang w:val="ka-GE"/>
        </w:rPr>
        <w:t>10</w:t>
      </w:r>
      <w:r w:rsidR="00CD0D8A" w:rsidRPr="00195C48">
        <w:rPr>
          <w:rFonts w:ascii="Sylfaen" w:hAnsi="Sylfaen"/>
          <w:b/>
          <w:sz w:val="24"/>
          <w:szCs w:val="24"/>
          <w:lang w:val="ka-GE"/>
        </w:rPr>
        <w:t xml:space="preserve"> თვის  </w:t>
      </w:r>
      <w:r w:rsidRPr="00195C48">
        <w:rPr>
          <w:rFonts w:ascii="Sylfaen" w:hAnsi="Sylfaen" w:cs="Sylfaen"/>
          <w:sz w:val="24"/>
          <w:szCs w:val="24"/>
          <w:lang w:val="ka-GE"/>
        </w:rPr>
        <w:t>გეგმა</w:t>
      </w:r>
      <w:r w:rsidRPr="00195C48">
        <w:rPr>
          <w:rFonts w:ascii="Sylfaen" w:hAnsi="Sylfaen"/>
          <w:sz w:val="24"/>
          <w:szCs w:val="24"/>
          <w:lang w:val="ka-GE"/>
        </w:rPr>
        <w:t xml:space="preserve">  </w:t>
      </w:r>
      <w:r w:rsidRPr="00195C48">
        <w:rPr>
          <w:rFonts w:ascii="Sylfaen" w:hAnsi="Sylfaen" w:cs="Sylfaen"/>
          <w:sz w:val="24"/>
          <w:szCs w:val="24"/>
          <w:lang w:val="ka-GE"/>
        </w:rPr>
        <w:t>განისაზღვრა</w:t>
      </w:r>
      <w:r w:rsidR="00E469A1" w:rsidRPr="00195C48">
        <w:rPr>
          <w:rFonts w:ascii="Sylfaen" w:hAnsi="Sylfaen" w:cs="Sylfaen"/>
          <w:sz w:val="24"/>
          <w:szCs w:val="24"/>
        </w:rPr>
        <w:t xml:space="preserve"> </w:t>
      </w:r>
      <w:r w:rsidRPr="00195C4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469A1" w:rsidRPr="00195C48">
        <w:rPr>
          <w:rFonts w:ascii="Sylfaen" w:hAnsi="Sylfaen"/>
          <w:sz w:val="24"/>
          <w:szCs w:val="24"/>
        </w:rPr>
        <w:t xml:space="preserve"> </w:t>
      </w:r>
      <w:r w:rsidR="00C17281" w:rsidRPr="00195C48">
        <w:rPr>
          <w:rFonts w:ascii="Sylfaen" w:hAnsi="Sylfaen"/>
          <w:sz w:val="24"/>
          <w:szCs w:val="24"/>
          <w:lang w:val="ka-GE"/>
        </w:rPr>
        <w:t>12 841,4</w:t>
      </w:r>
      <w:r w:rsidR="007350DE" w:rsidRPr="00195C48">
        <w:rPr>
          <w:rFonts w:ascii="Sylfaen" w:hAnsi="Sylfaen"/>
          <w:sz w:val="24"/>
          <w:szCs w:val="24"/>
          <w:lang w:val="ka-GE"/>
        </w:rPr>
        <w:t xml:space="preserve"> </w:t>
      </w:r>
      <w:r w:rsidR="00E469A1" w:rsidRPr="00195C48">
        <w:rPr>
          <w:rFonts w:ascii="Sylfaen" w:hAnsi="Sylfaen"/>
          <w:sz w:val="24"/>
          <w:szCs w:val="24"/>
        </w:rPr>
        <w:t xml:space="preserve"> </w:t>
      </w:r>
      <w:r w:rsidRPr="00195C48">
        <w:rPr>
          <w:rFonts w:ascii="Sylfaen" w:hAnsi="Sylfaen" w:cs="Sylfaen"/>
          <w:sz w:val="24"/>
          <w:szCs w:val="24"/>
          <w:lang w:val="ka-GE"/>
        </w:rPr>
        <w:t>ათასი</w:t>
      </w:r>
      <w:r w:rsidRPr="00195C48">
        <w:rPr>
          <w:rFonts w:ascii="Sylfaen" w:hAnsi="Sylfaen"/>
          <w:sz w:val="24"/>
          <w:szCs w:val="24"/>
          <w:lang w:val="ka-GE"/>
        </w:rPr>
        <w:t xml:space="preserve"> </w:t>
      </w:r>
      <w:r w:rsidRPr="00195C48">
        <w:rPr>
          <w:rFonts w:ascii="Sylfaen" w:hAnsi="Sylfaen" w:cs="Sylfaen"/>
          <w:sz w:val="24"/>
          <w:szCs w:val="24"/>
          <w:lang w:val="ka-GE"/>
        </w:rPr>
        <w:t>ლარის</w:t>
      </w:r>
      <w:r w:rsidRPr="00195C48">
        <w:rPr>
          <w:rFonts w:ascii="Sylfaen" w:hAnsi="Sylfaen"/>
          <w:sz w:val="24"/>
          <w:szCs w:val="24"/>
          <w:lang w:val="ka-GE"/>
        </w:rPr>
        <w:t xml:space="preserve"> </w:t>
      </w:r>
      <w:r w:rsidRPr="00195C48">
        <w:rPr>
          <w:rFonts w:ascii="Sylfaen" w:hAnsi="Sylfaen" w:cs="Sylfaen"/>
          <w:sz w:val="24"/>
          <w:szCs w:val="24"/>
          <w:lang w:val="ka-GE"/>
        </w:rPr>
        <w:t>ოდენობით</w:t>
      </w:r>
      <w:r w:rsidRPr="00195C48">
        <w:rPr>
          <w:rFonts w:ascii="Sylfaen" w:hAnsi="Sylfaen"/>
          <w:sz w:val="24"/>
          <w:szCs w:val="24"/>
          <w:lang w:val="ka-GE"/>
        </w:rPr>
        <w:t xml:space="preserve">, </w:t>
      </w:r>
      <w:r w:rsidRPr="00195C48">
        <w:rPr>
          <w:rFonts w:ascii="Sylfaen" w:hAnsi="Sylfaen" w:cs="Sylfaen"/>
          <w:sz w:val="24"/>
          <w:szCs w:val="24"/>
          <w:lang w:val="ka-GE"/>
        </w:rPr>
        <w:t xml:space="preserve"> ხოლო</w:t>
      </w:r>
      <w:r w:rsidRPr="00195C48">
        <w:rPr>
          <w:rFonts w:ascii="Sylfaen" w:hAnsi="Sylfaen"/>
          <w:sz w:val="24"/>
          <w:szCs w:val="24"/>
          <w:lang w:val="ka-GE"/>
        </w:rPr>
        <w:t xml:space="preserve"> </w:t>
      </w:r>
      <w:r w:rsidRPr="00195C48">
        <w:rPr>
          <w:rFonts w:ascii="Sylfaen" w:hAnsi="Sylfaen" w:cs="Sylfaen"/>
          <w:sz w:val="24"/>
          <w:szCs w:val="24"/>
          <w:lang w:val="ka-GE"/>
        </w:rPr>
        <w:t>ფაქტიურ</w:t>
      </w:r>
      <w:r w:rsidR="00FB48D3" w:rsidRPr="00195C48">
        <w:rPr>
          <w:rFonts w:ascii="Sylfaen" w:hAnsi="Sylfaen" w:cs="Sylfaen"/>
          <w:sz w:val="24"/>
          <w:szCs w:val="24"/>
          <w:lang w:val="ka-GE"/>
        </w:rPr>
        <w:t>მა</w:t>
      </w:r>
      <w:r w:rsidRPr="00195C48">
        <w:rPr>
          <w:rFonts w:ascii="Sylfaen" w:hAnsi="Sylfaen"/>
          <w:sz w:val="24"/>
          <w:szCs w:val="24"/>
          <w:lang w:val="ka-GE"/>
        </w:rPr>
        <w:t xml:space="preserve">  </w:t>
      </w:r>
      <w:r w:rsidRPr="00195C48">
        <w:rPr>
          <w:rFonts w:ascii="Sylfaen" w:hAnsi="Sylfaen" w:cs="Sylfaen"/>
          <w:sz w:val="24"/>
          <w:szCs w:val="24"/>
          <w:lang w:val="ka-GE"/>
        </w:rPr>
        <w:t>შესრულება</w:t>
      </w:r>
      <w:r w:rsidR="00FB48D3" w:rsidRPr="00195C48">
        <w:rPr>
          <w:rFonts w:ascii="Sylfaen" w:hAnsi="Sylfaen" w:cs="Sylfaen"/>
          <w:sz w:val="24"/>
          <w:szCs w:val="24"/>
          <w:lang w:val="ka-GE"/>
        </w:rPr>
        <w:t>მ</w:t>
      </w:r>
      <w:r w:rsidRPr="00195C48">
        <w:rPr>
          <w:rFonts w:ascii="Sylfaen" w:hAnsi="Sylfaen"/>
          <w:sz w:val="24"/>
          <w:szCs w:val="24"/>
          <w:lang w:val="ka-GE"/>
        </w:rPr>
        <w:t xml:space="preserve"> </w:t>
      </w:r>
      <w:r w:rsidR="00583971" w:rsidRPr="00195C48">
        <w:rPr>
          <w:rFonts w:ascii="Sylfaen" w:hAnsi="Sylfaen" w:cs="Sylfaen"/>
          <w:sz w:val="24"/>
          <w:szCs w:val="24"/>
          <w:lang w:val="ka-GE"/>
        </w:rPr>
        <w:t>შეადგინა</w:t>
      </w:r>
      <w:r w:rsidRPr="00195C48">
        <w:rPr>
          <w:rFonts w:ascii="Sylfaen" w:hAnsi="Sylfaen" w:cs="Sylfaen"/>
          <w:sz w:val="24"/>
          <w:szCs w:val="24"/>
          <w:lang w:val="ka-GE"/>
        </w:rPr>
        <w:t xml:space="preserve">  </w:t>
      </w:r>
      <w:r w:rsidRPr="00195C48">
        <w:rPr>
          <w:rFonts w:ascii="Sylfaen" w:hAnsi="Sylfaen"/>
          <w:sz w:val="24"/>
          <w:szCs w:val="24"/>
          <w:lang w:val="ka-GE"/>
        </w:rPr>
        <w:t xml:space="preserve"> </w:t>
      </w:r>
      <w:r w:rsidR="003B05EA" w:rsidRPr="00195C48">
        <w:rPr>
          <w:rFonts w:ascii="Sylfaen" w:hAnsi="Sylfaen"/>
          <w:sz w:val="24"/>
          <w:szCs w:val="24"/>
          <w:lang w:val="ka-GE"/>
        </w:rPr>
        <w:t>4 353,5</w:t>
      </w:r>
      <w:r w:rsidR="0078763A" w:rsidRPr="00195C48">
        <w:rPr>
          <w:rFonts w:ascii="Sylfaen" w:hAnsi="Sylfaen"/>
          <w:sz w:val="24"/>
          <w:szCs w:val="24"/>
          <w:lang w:val="ka-GE"/>
        </w:rPr>
        <w:t xml:space="preserve"> </w:t>
      </w:r>
      <w:r w:rsidRPr="00195C48">
        <w:rPr>
          <w:rFonts w:ascii="Sylfaen" w:hAnsi="Sylfaen" w:cs="Sylfaen"/>
          <w:sz w:val="24"/>
          <w:szCs w:val="24"/>
          <w:lang w:val="ka-GE"/>
        </w:rPr>
        <w:t>ათ.</w:t>
      </w:r>
      <w:r w:rsidRPr="00195C48">
        <w:rPr>
          <w:rFonts w:ascii="Sylfaen" w:hAnsi="Sylfaen"/>
          <w:sz w:val="24"/>
          <w:szCs w:val="24"/>
          <w:lang w:val="ka-GE"/>
        </w:rPr>
        <w:t xml:space="preserve"> </w:t>
      </w:r>
      <w:r w:rsidR="00FB48D3" w:rsidRPr="00195C48">
        <w:rPr>
          <w:rFonts w:ascii="Sylfaen" w:hAnsi="Sylfaen" w:cs="Sylfaen"/>
          <w:sz w:val="24"/>
          <w:szCs w:val="24"/>
          <w:lang w:val="ka-GE"/>
        </w:rPr>
        <w:t>ლარი</w:t>
      </w:r>
      <w:r w:rsidRPr="00195C48">
        <w:rPr>
          <w:rFonts w:ascii="Sylfaen" w:hAnsi="Sylfaen"/>
          <w:sz w:val="24"/>
          <w:szCs w:val="24"/>
          <w:lang w:val="ka-GE"/>
        </w:rPr>
        <w:t xml:space="preserve">, </w:t>
      </w:r>
      <w:r w:rsidRPr="00195C48">
        <w:rPr>
          <w:rFonts w:ascii="Sylfaen" w:hAnsi="Sylfaen" w:cs="Sylfaen"/>
          <w:sz w:val="24"/>
          <w:szCs w:val="24"/>
          <w:lang w:val="ka-GE"/>
        </w:rPr>
        <w:t>რაც</w:t>
      </w:r>
      <w:r w:rsidRPr="00195C48">
        <w:rPr>
          <w:rFonts w:ascii="Sylfaen" w:hAnsi="Sylfaen"/>
          <w:sz w:val="24"/>
          <w:szCs w:val="24"/>
          <w:lang w:val="ka-GE"/>
        </w:rPr>
        <w:t xml:space="preserve"> </w:t>
      </w:r>
      <w:r w:rsidRPr="00195C48">
        <w:rPr>
          <w:rFonts w:ascii="Sylfaen" w:hAnsi="Sylfaen" w:cs="Sylfaen"/>
          <w:sz w:val="24"/>
          <w:szCs w:val="24"/>
          <w:lang w:val="ka-GE"/>
        </w:rPr>
        <w:t>გეგმის</w:t>
      </w:r>
      <w:r w:rsidRPr="00195C48">
        <w:rPr>
          <w:rFonts w:ascii="Sylfaen" w:hAnsi="Sylfaen"/>
          <w:sz w:val="24"/>
          <w:szCs w:val="24"/>
          <w:lang w:val="ka-GE"/>
        </w:rPr>
        <w:t xml:space="preserve">  </w:t>
      </w:r>
      <w:r w:rsidR="00C17281" w:rsidRPr="00195C48">
        <w:rPr>
          <w:rFonts w:ascii="Sylfaen" w:hAnsi="Sylfaen"/>
          <w:sz w:val="24"/>
          <w:szCs w:val="24"/>
          <w:lang w:val="ka-GE"/>
        </w:rPr>
        <w:t>34</w:t>
      </w:r>
      <w:r w:rsidRPr="00195C48">
        <w:rPr>
          <w:rFonts w:ascii="Sylfaen" w:hAnsi="Sylfaen"/>
          <w:sz w:val="24"/>
          <w:szCs w:val="24"/>
          <w:lang w:val="ka-GE"/>
        </w:rPr>
        <w:t>%-</w:t>
      </w:r>
      <w:r w:rsidRPr="00195C48">
        <w:rPr>
          <w:rFonts w:ascii="Sylfaen" w:hAnsi="Sylfaen" w:cs="Sylfaen"/>
          <w:sz w:val="24"/>
          <w:szCs w:val="24"/>
          <w:lang w:val="ka-GE"/>
        </w:rPr>
        <w:t>ია</w:t>
      </w:r>
      <w:r w:rsidRPr="00195C48">
        <w:rPr>
          <w:rFonts w:ascii="Sylfaen" w:hAnsi="Sylfaen"/>
          <w:sz w:val="24"/>
          <w:szCs w:val="24"/>
          <w:lang w:val="ka-GE"/>
        </w:rPr>
        <w:t xml:space="preserve">, </w:t>
      </w:r>
      <w:r w:rsidRPr="00195C48">
        <w:rPr>
          <w:rFonts w:ascii="Sylfaen" w:hAnsi="Sylfaen" w:cs="Sylfaen"/>
          <w:sz w:val="24"/>
          <w:szCs w:val="24"/>
          <w:lang w:val="ka-GE"/>
        </w:rPr>
        <w:t>ხოლო</w:t>
      </w:r>
      <w:r w:rsidRPr="00195C48">
        <w:rPr>
          <w:rFonts w:ascii="Sylfaen" w:hAnsi="Sylfaen"/>
          <w:sz w:val="24"/>
          <w:szCs w:val="24"/>
          <w:lang w:val="ka-GE"/>
        </w:rPr>
        <w:t xml:space="preserve"> </w:t>
      </w:r>
      <w:r w:rsidRPr="00195C48">
        <w:rPr>
          <w:rFonts w:ascii="Sylfaen" w:hAnsi="Sylfaen" w:cs="Sylfaen"/>
          <w:sz w:val="24"/>
          <w:szCs w:val="24"/>
          <w:lang w:val="ka-GE"/>
        </w:rPr>
        <w:t>ბიუჯეტიდან</w:t>
      </w:r>
      <w:r w:rsidRPr="00195C48">
        <w:rPr>
          <w:rFonts w:ascii="Sylfaen" w:hAnsi="Sylfaen"/>
          <w:sz w:val="24"/>
          <w:szCs w:val="24"/>
          <w:lang w:val="ka-GE"/>
        </w:rPr>
        <w:t xml:space="preserve">  </w:t>
      </w:r>
      <w:r w:rsidRPr="00195C48">
        <w:rPr>
          <w:rFonts w:ascii="Sylfaen" w:hAnsi="Sylfaen" w:cs="Sylfaen"/>
          <w:sz w:val="24"/>
          <w:szCs w:val="24"/>
          <w:lang w:val="ka-GE"/>
        </w:rPr>
        <w:t>გაწეული</w:t>
      </w:r>
      <w:r w:rsidRPr="00195C48">
        <w:rPr>
          <w:rFonts w:ascii="Sylfaen" w:hAnsi="Sylfaen"/>
          <w:sz w:val="24"/>
          <w:szCs w:val="24"/>
          <w:lang w:val="ka-GE"/>
        </w:rPr>
        <w:t xml:space="preserve">  </w:t>
      </w:r>
      <w:r w:rsidRPr="00195C48">
        <w:rPr>
          <w:rFonts w:ascii="Sylfaen" w:hAnsi="Sylfaen" w:cs="Sylfaen"/>
          <w:sz w:val="24"/>
          <w:szCs w:val="24"/>
          <w:lang w:val="ka-GE"/>
        </w:rPr>
        <w:t>მთლიანი</w:t>
      </w:r>
      <w:r w:rsidRPr="00195C48">
        <w:rPr>
          <w:rFonts w:ascii="Sylfaen" w:hAnsi="Sylfaen"/>
          <w:sz w:val="24"/>
          <w:szCs w:val="24"/>
          <w:lang w:val="ka-GE"/>
        </w:rPr>
        <w:t xml:space="preserve"> </w:t>
      </w:r>
      <w:r w:rsidRPr="00195C48">
        <w:rPr>
          <w:rFonts w:ascii="Sylfaen" w:hAnsi="Sylfaen" w:cs="Sylfaen"/>
          <w:sz w:val="24"/>
          <w:szCs w:val="24"/>
          <w:lang w:val="ka-GE"/>
        </w:rPr>
        <w:t>ხარჯის</w:t>
      </w:r>
      <w:r w:rsidRPr="00195C48">
        <w:rPr>
          <w:rFonts w:ascii="Sylfaen" w:hAnsi="Sylfaen"/>
          <w:sz w:val="24"/>
          <w:szCs w:val="24"/>
          <w:lang w:val="ka-GE"/>
        </w:rPr>
        <w:t xml:space="preserve">  </w:t>
      </w:r>
      <w:r w:rsidR="00496F59" w:rsidRPr="00195C48">
        <w:rPr>
          <w:rFonts w:ascii="Sylfaen" w:hAnsi="Sylfaen"/>
          <w:sz w:val="24"/>
          <w:szCs w:val="24"/>
          <w:lang w:val="ka-GE"/>
        </w:rPr>
        <w:t xml:space="preserve">- </w:t>
      </w:r>
      <w:r w:rsidR="003B05EA" w:rsidRPr="00195C48">
        <w:rPr>
          <w:rFonts w:ascii="Sylfaen" w:hAnsi="Sylfaen" w:cs="Sylfaen"/>
          <w:b/>
          <w:lang w:val="ka-GE"/>
        </w:rPr>
        <w:t xml:space="preserve">20 021,5  </w:t>
      </w:r>
      <w:r w:rsidR="00496F59" w:rsidRPr="00195C48">
        <w:rPr>
          <w:rFonts w:ascii="Sylfaen" w:hAnsi="Sylfaen"/>
          <w:sz w:val="24"/>
          <w:szCs w:val="24"/>
          <w:lang w:val="ka-GE"/>
        </w:rPr>
        <w:t>ათ. ლარის -</w:t>
      </w:r>
      <w:r w:rsidRPr="00195C48">
        <w:rPr>
          <w:rFonts w:ascii="Sylfaen" w:hAnsi="Sylfaen"/>
          <w:sz w:val="24"/>
          <w:szCs w:val="24"/>
          <w:lang w:val="ka-GE"/>
        </w:rPr>
        <w:t xml:space="preserve"> </w:t>
      </w:r>
      <w:r w:rsidR="00BC0E25" w:rsidRPr="00195C48">
        <w:rPr>
          <w:rFonts w:ascii="Sylfaen" w:hAnsi="Sylfaen"/>
          <w:sz w:val="24"/>
          <w:szCs w:val="24"/>
          <w:lang w:val="ka-GE"/>
        </w:rPr>
        <w:t>22</w:t>
      </w:r>
      <w:r w:rsidR="00493754" w:rsidRPr="00195C48">
        <w:rPr>
          <w:rFonts w:ascii="Sylfaen" w:hAnsi="Sylfaen"/>
          <w:sz w:val="24"/>
          <w:szCs w:val="24"/>
          <w:lang w:val="ka-GE"/>
        </w:rPr>
        <w:t>%</w:t>
      </w:r>
      <w:r w:rsidRPr="00195C48">
        <w:rPr>
          <w:rFonts w:ascii="Sylfaen" w:hAnsi="Sylfaen"/>
          <w:sz w:val="24"/>
          <w:szCs w:val="24"/>
          <w:lang w:val="ka-GE"/>
        </w:rPr>
        <w:t>.</w:t>
      </w:r>
    </w:p>
    <w:p w:rsidR="006560D7" w:rsidRPr="001A053D" w:rsidRDefault="00977A0F" w:rsidP="00546442">
      <w:pPr>
        <w:pStyle w:val="Default"/>
        <w:spacing w:after="240" w:line="276" w:lineRule="auto"/>
        <w:ind w:right="172"/>
        <w:jc w:val="both"/>
        <w:rPr>
          <w:rFonts w:ascii="Sylfaen" w:hAnsi="Sylfaen"/>
          <w:color w:val="auto"/>
          <w:lang w:val="ka-GE"/>
        </w:rPr>
      </w:pPr>
      <w:r>
        <w:rPr>
          <w:rFonts w:ascii="Sylfaen" w:hAnsi="Sylfaen"/>
          <w:color w:val="auto"/>
          <w:lang w:val="ka-GE"/>
        </w:rPr>
        <w:t xml:space="preserve">     </w:t>
      </w:r>
      <w:r w:rsidR="006560D7" w:rsidRPr="001A053D">
        <w:rPr>
          <w:rFonts w:ascii="Sylfaen" w:hAnsi="Sylfaen"/>
          <w:color w:val="auto"/>
          <w:lang w:val="ka-GE"/>
        </w:rPr>
        <w:t>„</w:t>
      </w:r>
      <w:r w:rsidR="006560D7" w:rsidRPr="001A053D">
        <w:rPr>
          <w:rFonts w:ascii="Sylfaen" w:hAnsi="Sylfaen" w:cs="Sylfaen"/>
          <w:color w:val="auto"/>
          <w:lang w:val="ka-GE"/>
        </w:rPr>
        <w:t>საქონელი</w:t>
      </w:r>
      <w:r w:rsidR="006560D7" w:rsidRPr="001A053D">
        <w:rPr>
          <w:rFonts w:ascii="Sylfaen" w:hAnsi="Sylfaen"/>
          <w:color w:val="auto"/>
          <w:lang w:val="ka-GE"/>
        </w:rPr>
        <w:t xml:space="preserve"> </w:t>
      </w:r>
      <w:r w:rsidR="006560D7" w:rsidRPr="001A053D">
        <w:rPr>
          <w:rFonts w:ascii="Sylfaen" w:hAnsi="Sylfaen" w:cs="Sylfaen"/>
          <w:color w:val="auto"/>
          <w:lang w:val="ka-GE"/>
        </w:rPr>
        <w:t>და</w:t>
      </w:r>
      <w:r w:rsidR="006560D7" w:rsidRPr="001A053D">
        <w:rPr>
          <w:rFonts w:ascii="Sylfaen" w:hAnsi="Sylfaen"/>
          <w:color w:val="auto"/>
          <w:lang w:val="ka-GE"/>
        </w:rPr>
        <w:t xml:space="preserve"> </w:t>
      </w:r>
      <w:r w:rsidR="006560D7" w:rsidRPr="001A053D">
        <w:rPr>
          <w:rFonts w:ascii="Sylfaen" w:hAnsi="Sylfaen" w:cs="Sylfaen"/>
          <w:color w:val="auto"/>
          <w:lang w:val="ka-GE"/>
        </w:rPr>
        <w:t>მომსახურების</w:t>
      </w:r>
      <w:r w:rsidR="006560D7" w:rsidRPr="001A053D">
        <w:rPr>
          <w:rFonts w:ascii="Sylfaen" w:hAnsi="Sylfaen"/>
          <w:color w:val="auto"/>
          <w:lang w:val="ka-GE"/>
        </w:rPr>
        <w:t xml:space="preserve">” </w:t>
      </w:r>
      <w:r w:rsidR="006560D7" w:rsidRPr="001A053D">
        <w:rPr>
          <w:rFonts w:ascii="Sylfaen" w:hAnsi="Sylfaen" w:cs="Sylfaen"/>
          <w:color w:val="auto"/>
          <w:lang w:val="ka-GE"/>
        </w:rPr>
        <w:t>კატეგორიიდან</w:t>
      </w:r>
      <w:r w:rsidR="006560D7" w:rsidRPr="001A053D">
        <w:rPr>
          <w:rFonts w:ascii="Sylfaen" w:hAnsi="Sylfaen"/>
          <w:color w:val="auto"/>
          <w:lang w:val="ka-GE"/>
        </w:rPr>
        <w:t xml:space="preserve"> </w:t>
      </w:r>
      <w:r w:rsidR="006560D7" w:rsidRPr="001A053D">
        <w:rPr>
          <w:rFonts w:ascii="Sylfaen" w:hAnsi="Sylfaen" w:cs="Sylfaen"/>
          <w:color w:val="auto"/>
          <w:lang w:val="ka-GE"/>
        </w:rPr>
        <w:t>ეკონომიკური</w:t>
      </w:r>
      <w:r w:rsidR="006560D7" w:rsidRPr="001A053D">
        <w:rPr>
          <w:rFonts w:ascii="Sylfaen" w:hAnsi="Sylfaen"/>
          <w:color w:val="auto"/>
          <w:lang w:val="ka-GE"/>
        </w:rPr>
        <w:t xml:space="preserve"> </w:t>
      </w:r>
      <w:r w:rsidR="006560D7" w:rsidRPr="001A053D">
        <w:rPr>
          <w:rFonts w:ascii="Sylfaen" w:hAnsi="Sylfaen" w:cs="Sylfaen"/>
          <w:color w:val="auto"/>
          <w:lang w:val="ka-GE"/>
        </w:rPr>
        <w:t>კლასიფიკაციის</w:t>
      </w:r>
      <w:r w:rsidR="006560D7" w:rsidRPr="001A053D">
        <w:rPr>
          <w:rFonts w:ascii="Sylfaen" w:hAnsi="Sylfaen"/>
          <w:color w:val="auto"/>
          <w:lang w:val="ka-GE"/>
        </w:rPr>
        <w:t xml:space="preserve"> </w:t>
      </w:r>
      <w:r w:rsidR="006560D7" w:rsidRPr="001A053D">
        <w:rPr>
          <w:rFonts w:ascii="Sylfaen" w:hAnsi="Sylfaen" w:cs="Sylfaen"/>
          <w:color w:val="auto"/>
          <w:lang w:val="ka-GE"/>
        </w:rPr>
        <w:t>მუხლების</w:t>
      </w:r>
      <w:r w:rsidR="006560D7" w:rsidRPr="001A053D">
        <w:rPr>
          <w:rFonts w:ascii="Sylfaen" w:hAnsi="Sylfaen"/>
          <w:color w:val="auto"/>
          <w:lang w:val="ka-GE"/>
        </w:rPr>
        <w:t xml:space="preserve"> </w:t>
      </w:r>
      <w:r w:rsidR="006560D7" w:rsidRPr="001A053D">
        <w:rPr>
          <w:rFonts w:ascii="Sylfaen" w:hAnsi="Sylfaen" w:cs="Sylfaen"/>
          <w:color w:val="auto"/>
          <w:lang w:val="ka-GE"/>
        </w:rPr>
        <w:t>მიხედვით</w:t>
      </w:r>
      <w:r w:rsidR="006560D7" w:rsidRPr="001A053D">
        <w:rPr>
          <w:rFonts w:ascii="Sylfaen" w:hAnsi="Sylfaen"/>
          <w:color w:val="auto"/>
          <w:lang w:val="ka-GE"/>
        </w:rPr>
        <w:t xml:space="preserve"> </w:t>
      </w:r>
      <w:r w:rsidR="006560D7" w:rsidRPr="001A053D">
        <w:rPr>
          <w:rFonts w:ascii="Sylfaen" w:hAnsi="Sylfaen" w:cs="Sylfaen"/>
          <w:color w:val="auto"/>
          <w:lang w:val="ka-GE"/>
        </w:rPr>
        <w:t>გაწეული</w:t>
      </w:r>
      <w:r w:rsidR="006560D7" w:rsidRPr="001A053D">
        <w:rPr>
          <w:rFonts w:ascii="Sylfaen" w:hAnsi="Sylfaen"/>
          <w:color w:val="auto"/>
          <w:lang w:val="ka-GE"/>
        </w:rPr>
        <w:t xml:space="preserve"> </w:t>
      </w:r>
      <w:r w:rsidR="00B31A00">
        <w:rPr>
          <w:rFonts w:ascii="Sylfaen" w:hAnsi="Sylfaen" w:cs="Sylfaen"/>
          <w:color w:val="auto"/>
          <w:lang w:val="ka-GE"/>
        </w:rPr>
        <w:t>ძირითადი</w:t>
      </w:r>
      <w:r w:rsidR="006560D7" w:rsidRPr="001A053D">
        <w:rPr>
          <w:rFonts w:ascii="Sylfaen" w:hAnsi="Sylfaen"/>
          <w:color w:val="auto"/>
          <w:lang w:val="ka-GE"/>
        </w:rPr>
        <w:t xml:space="preserve"> </w:t>
      </w:r>
      <w:r w:rsidR="006560D7" w:rsidRPr="001A053D">
        <w:rPr>
          <w:rFonts w:ascii="Sylfaen" w:hAnsi="Sylfaen" w:cs="Sylfaen"/>
          <w:color w:val="auto"/>
          <w:lang w:val="ka-GE"/>
        </w:rPr>
        <w:t>ხარჯების</w:t>
      </w:r>
      <w:r w:rsidR="006560D7" w:rsidRPr="001A053D">
        <w:rPr>
          <w:rFonts w:ascii="Sylfaen" w:hAnsi="Sylfaen"/>
          <w:color w:val="auto"/>
          <w:lang w:val="ka-GE"/>
        </w:rPr>
        <w:t xml:space="preserve"> </w:t>
      </w:r>
      <w:r w:rsidR="006560D7" w:rsidRPr="001A053D">
        <w:rPr>
          <w:rFonts w:ascii="Sylfaen" w:hAnsi="Sylfaen" w:cs="Sylfaen"/>
          <w:color w:val="auto"/>
          <w:lang w:val="ka-GE"/>
        </w:rPr>
        <w:t>სტრუქტურა</w:t>
      </w:r>
      <w:r w:rsidR="006560D7" w:rsidRPr="001A053D">
        <w:rPr>
          <w:rFonts w:ascii="Sylfaen" w:hAnsi="Sylfaen"/>
          <w:color w:val="auto"/>
          <w:lang w:val="ka-GE"/>
        </w:rPr>
        <w:t xml:space="preserve"> </w:t>
      </w:r>
      <w:r w:rsidR="006560D7" w:rsidRPr="001A053D">
        <w:rPr>
          <w:rFonts w:ascii="Sylfaen" w:hAnsi="Sylfaen" w:cs="Sylfaen"/>
          <w:color w:val="auto"/>
          <w:lang w:val="ka-GE"/>
        </w:rPr>
        <w:t>შემდეგია</w:t>
      </w:r>
      <w:r w:rsidR="006560D7" w:rsidRPr="001A053D">
        <w:rPr>
          <w:rFonts w:ascii="Sylfaen" w:hAnsi="Sylfaen"/>
          <w:color w:val="auto"/>
          <w:lang w:val="ka-GE"/>
        </w:rPr>
        <w:t xml:space="preserve">: </w:t>
      </w:r>
    </w:p>
    <w:p w:rsidR="006560D7" w:rsidRPr="007C6052" w:rsidRDefault="006560D7" w:rsidP="00550A99">
      <w:pPr>
        <w:pStyle w:val="Default"/>
        <w:numPr>
          <w:ilvl w:val="0"/>
          <w:numId w:val="2"/>
        </w:numPr>
        <w:spacing w:line="276" w:lineRule="auto"/>
        <w:rPr>
          <w:rFonts w:ascii="Sylfaen" w:hAnsi="Sylfaen"/>
          <w:color w:val="auto"/>
          <w:lang w:val="ka-GE"/>
        </w:rPr>
      </w:pPr>
      <w:r w:rsidRPr="007C6052">
        <w:rPr>
          <w:rFonts w:ascii="Sylfaen" w:hAnsi="Sylfaen" w:cs="Sylfaen"/>
          <w:color w:val="auto"/>
          <w:lang w:val="ka-GE"/>
        </w:rPr>
        <w:t>შტატგარეშე</w:t>
      </w:r>
      <w:r w:rsidRPr="007C6052">
        <w:rPr>
          <w:rFonts w:ascii="Sylfaen" w:hAnsi="Sylfaen"/>
          <w:color w:val="auto"/>
          <w:lang w:val="ka-GE"/>
        </w:rPr>
        <w:t xml:space="preserve"> </w:t>
      </w:r>
      <w:r w:rsidRPr="007C6052">
        <w:rPr>
          <w:rFonts w:ascii="Sylfaen" w:hAnsi="Sylfaen" w:cs="Sylfaen"/>
          <w:color w:val="auto"/>
          <w:lang w:val="ka-GE"/>
        </w:rPr>
        <w:t>მომუშავეთა</w:t>
      </w:r>
      <w:r w:rsidRPr="007C6052">
        <w:rPr>
          <w:rFonts w:ascii="Sylfaen" w:hAnsi="Sylfaen"/>
          <w:color w:val="auto"/>
          <w:lang w:val="ka-GE"/>
        </w:rPr>
        <w:t xml:space="preserve"> </w:t>
      </w:r>
      <w:r w:rsidRPr="007C6052">
        <w:rPr>
          <w:rFonts w:ascii="Sylfaen" w:hAnsi="Sylfaen" w:cs="Sylfaen"/>
          <w:color w:val="auto"/>
          <w:lang w:val="ka-GE"/>
        </w:rPr>
        <w:t>ანაზღაურება</w:t>
      </w:r>
      <w:r w:rsidRPr="007C6052">
        <w:rPr>
          <w:rFonts w:ascii="Sylfaen" w:hAnsi="Sylfaen"/>
          <w:color w:val="auto"/>
          <w:lang w:val="ka-GE"/>
        </w:rPr>
        <w:t xml:space="preserve"> - </w:t>
      </w:r>
      <w:r w:rsidR="007C6052" w:rsidRPr="007C6052">
        <w:rPr>
          <w:rFonts w:ascii="Sylfaen" w:hAnsi="Sylfaen"/>
          <w:color w:val="auto"/>
          <w:lang w:val="ka-GE"/>
        </w:rPr>
        <w:t>267,</w:t>
      </w:r>
      <w:r w:rsidR="007C6052">
        <w:rPr>
          <w:rFonts w:ascii="Sylfaen" w:hAnsi="Sylfaen"/>
          <w:color w:val="auto"/>
          <w:lang w:val="ka-GE"/>
        </w:rPr>
        <w:t>4</w:t>
      </w:r>
      <w:r w:rsidR="00533B95" w:rsidRPr="007C6052">
        <w:rPr>
          <w:rFonts w:ascii="Sylfaen" w:hAnsi="Sylfaen"/>
          <w:color w:val="auto"/>
          <w:lang w:val="en-US"/>
        </w:rPr>
        <w:t xml:space="preserve"> </w:t>
      </w:r>
      <w:r w:rsidRPr="007C6052">
        <w:rPr>
          <w:rFonts w:ascii="Sylfaen" w:hAnsi="Sylfaen" w:cs="Sylfaen"/>
          <w:color w:val="auto"/>
          <w:lang w:val="ka-GE"/>
        </w:rPr>
        <w:t>ათასი</w:t>
      </w:r>
      <w:r w:rsidRPr="007C6052">
        <w:rPr>
          <w:rFonts w:ascii="Sylfaen" w:hAnsi="Sylfaen"/>
          <w:color w:val="auto"/>
          <w:lang w:val="ka-GE"/>
        </w:rPr>
        <w:t xml:space="preserve"> </w:t>
      </w:r>
      <w:r w:rsidRPr="007C6052">
        <w:rPr>
          <w:rFonts w:ascii="Sylfaen" w:hAnsi="Sylfaen" w:cs="Sylfaen"/>
          <w:color w:val="auto"/>
          <w:lang w:val="ka-GE"/>
        </w:rPr>
        <w:t>ლარი</w:t>
      </w:r>
      <w:r w:rsidRPr="007C6052">
        <w:rPr>
          <w:rFonts w:ascii="Sylfaen" w:hAnsi="Sylfaen"/>
          <w:color w:val="auto"/>
          <w:lang w:val="ka-GE"/>
        </w:rPr>
        <w:t>;</w:t>
      </w:r>
    </w:p>
    <w:p w:rsidR="006560D7" w:rsidRPr="007C6052" w:rsidRDefault="006560D7" w:rsidP="007E7887">
      <w:pPr>
        <w:pStyle w:val="Default"/>
        <w:numPr>
          <w:ilvl w:val="0"/>
          <w:numId w:val="2"/>
        </w:numPr>
        <w:spacing w:line="276" w:lineRule="auto"/>
        <w:rPr>
          <w:rFonts w:ascii="Sylfaen" w:hAnsi="Sylfaen"/>
          <w:color w:val="auto"/>
          <w:lang w:val="ka-GE"/>
        </w:rPr>
      </w:pPr>
      <w:r w:rsidRPr="007C6052">
        <w:rPr>
          <w:rFonts w:ascii="Sylfaen" w:hAnsi="Sylfaen" w:cs="Sylfaen"/>
          <w:color w:val="auto"/>
          <w:lang w:val="ka-GE"/>
        </w:rPr>
        <w:t>მივლინებები</w:t>
      </w:r>
      <w:r w:rsidRPr="007C6052">
        <w:rPr>
          <w:rFonts w:ascii="Sylfaen" w:hAnsi="Sylfaen"/>
          <w:color w:val="auto"/>
          <w:lang w:val="ka-GE"/>
        </w:rPr>
        <w:t xml:space="preserve"> </w:t>
      </w:r>
      <w:r w:rsidR="00533B95" w:rsidRPr="007C6052">
        <w:rPr>
          <w:rFonts w:ascii="Sylfaen" w:hAnsi="Sylfaen"/>
          <w:color w:val="auto"/>
          <w:lang w:val="en-US"/>
        </w:rPr>
        <w:t xml:space="preserve"> </w:t>
      </w:r>
      <w:r w:rsidRPr="007C6052">
        <w:rPr>
          <w:rFonts w:ascii="Sylfaen" w:hAnsi="Sylfaen"/>
          <w:color w:val="auto"/>
          <w:lang w:val="ka-GE"/>
        </w:rPr>
        <w:t>-</w:t>
      </w:r>
      <w:r w:rsidR="00667843" w:rsidRPr="007C6052">
        <w:rPr>
          <w:rFonts w:ascii="Sylfaen" w:hAnsi="Sylfaen"/>
          <w:color w:val="auto"/>
        </w:rPr>
        <w:t xml:space="preserve"> </w:t>
      </w:r>
      <w:r w:rsidR="007C6052" w:rsidRPr="007C6052">
        <w:rPr>
          <w:rFonts w:ascii="Sylfaen" w:hAnsi="Sylfaen"/>
          <w:color w:val="auto"/>
          <w:lang w:val="ka-GE"/>
        </w:rPr>
        <w:t>24,3</w:t>
      </w:r>
      <w:r w:rsidRPr="007C6052">
        <w:rPr>
          <w:rFonts w:ascii="Sylfaen" w:hAnsi="Sylfaen"/>
          <w:color w:val="auto"/>
        </w:rPr>
        <w:t xml:space="preserve"> </w:t>
      </w:r>
      <w:r w:rsidRPr="007C6052">
        <w:rPr>
          <w:rFonts w:ascii="Sylfaen" w:hAnsi="Sylfaen" w:cs="Sylfaen"/>
          <w:color w:val="auto"/>
          <w:lang w:val="ka-GE"/>
        </w:rPr>
        <w:t>ათასი</w:t>
      </w:r>
      <w:r w:rsidRPr="007C6052">
        <w:rPr>
          <w:rFonts w:ascii="Sylfaen" w:hAnsi="Sylfaen"/>
          <w:color w:val="auto"/>
          <w:lang w:val="ka-GE"/>
        </w:rPr>
        <w:t xml:space="preserve"> </w:t>
      </w:r>
      <w:r w:rsidRPr="007C6052">
        <w:rPr>
          <w:rFonts w:ascii="Sylfaen" w:hAnsi="Sylfaen" w:cs="Sylfaen"/>
          <w:color w:val="auto"/>
          <w:lang w:val="ka-GE"/>
        </w:rPr>
        <w:t>ლარი</w:t>
      </w:r>
      <w:r w:rsidRPr="007C6052">
        <w:rPr>
          <w:rFonts w:ascii="Sylfaen" w:hAnsi="Sylfaen"/>
          <w:color w:val="auto"/>
          <w:lang w:val="ka-GE"/>
        </w:rPr>
        <w:t>;</w:t>
      </w:r>
    </w:p>
    <w:p w:rsidR="006560D7" w:rsidRPr="00E22172" w:rsidRDefault="006560D7" w:rsidP="007E7887">
      <w:pPr>
        <w:pStyle w:val="Default"/>
        <w:numPr>
          <w:ilvl w:val="0"/>
          <w:numId w:val="2"/>
        </w:numPr>
        <w:spacing w:line="276" w:lineRule="auto"/>
        <w:rPr>
          <w:rFonts w:ascii="Sylfaen" w:hAnsi="Sylfaen"/>
          <w:color w:val="auto"/>
          <w:lang w:val="ka-GE"/>
        </w:rPr>
      </w:pPr>
      <w:r w:rsidRPr="00E22172">
        <w:rPr>
          <w:rFonts w:ascii="Sylfaen" w:hAnsi="Sylfaen" w:cs="Sylfaen"/>
          <w:color w:val="auto"/>
          <w:lang w:val="ka-GE"/>
        </w:rPr>
        <w:t>ოფისის</w:t>
      </w:r>
      <w:r w:rsidRPr="00E22172">
        <w:rPr>
          <w:rFonts w:ascii="Sylfaen" w:hAnsi="Sylfaen"/>
          <w:color w:val="auto"/>
          <w:lang w:val="ka-GE"/>
        </w:rPr>
        <w:t xml:space="preserve"> </w:t>
      </w:r>
      <w:r w:rsidRPr="00E22172">
        <w:rPr>
          <w:rFonts w:ascii="Sylfaen" w:hAnsi="Sylfaen" w:cs="Sylfaen"/>
          <w:color w:val="auto"/>
          <w:lang w:val="ka-GE"/>
        </w:rPr>
        <w:t>ხარჯები</w:t>
      </w:r>
      <w:r w:rsidRPr="00E22172">
        <w:rPr>
          <w:rFonts w:ascii="Sylfaen" w:hAnsi="Sylfaen"/>
          <w:color w:val="auto"/>
          <w:lang w:val="ka-GE"/>
        </w:rPr>
        <w:t xml:space="preserve"> </w:t>
      </w:r>
      <w:r w:rsidR="00533B95" w:rsidRPr="00E22172">
        <w:rPr>
          <w:rFonts w:ascii="Sylfaen" w:hAnsi="Sylfaen"/>
          <w:color w:val="auto"/>
          <w:lang w:val="en-US"/>
        </w:rPr>
        <w:t xml:space="preserve"> </w:t>
      </w:r>
      <w:r w:rsidR="00E22172" w:rsidRPr="00E22172">
        <w:rPr>
          <w:rFonts w:ascii="Sylfaen" w:hAnsi="Sylfaen"/>
          <w:color w:val="auto"/>
          <w:lang w:val="ka-GE"/>
        </w:rPr>
        <w:t>1726,2</w:t>
      </w:r>
      <w:r w:rsidR="00E551C3" w:rsidRPr="00E22172">
        <w:rPr>
          <w:rFonts w:ascii="Sylfaen" w:hAnsi="Sylfaen"/>
          <w:color w:val="auto"/>
          <w:lang w:val="en-US"/>
        </w:rPr>
        <w:t xml:space="preserve"> </w:t>
      </w:r>
      <w:r w:rsidRPr="00E22172">
        <w:rPr>
          <w:rFonts w:ascii="Sylfaen" w:hAnsi="Sylfaen" w:cs="Sylfaen"/>
          <w:color w:val="auto"/>
          <w:lang w:val="ka-GE"/>
        </w:rPr>
        <w:t>ათასი</w:t>
      </w:r>
      <w:r w:rsidRPr="00E22172">
        <w:rPr>
          <w:rFonts w:ascii="Sylfaen" w:hAnsi="Sylfaen"/>
          <w:color w:val="auto"/>
          <w:lang w:val="ka-GE"/>
        </w:rPr>
        <w:t xml:space="preserve"> </w:t>
      </w:r>
      <w:r w:rsidRPr="00E22172">
        <w:rPr>
          <w:rFonts w:ascii="Sylfaen" w:hAnsi="Sylfaen" w:cs="Sylfaen"/>
          <w:color w:val="auto"/>
          <w:lang w:val="ka-GE"/>
        </w:rPr>
        <w:t>ლარი</w:t>
      </w:r>
      <w:r w:rsidRPr="00E22172">
        <w:rPr>
          <w:rFonts w:ascii="Sylfaen" w:hAnsi="Sylfaen"/>
          <w:color w:val="auto"/>
          <w:lang w:val="ka-GE"/>
        </w:rPr>
        <w:t>;</w:t>
      </w:r>
    </w:p>
    <w:p w:rsidR="006560D7" w:rsidRPr="00E22172" w:rsidRDefault="006560D7" w:rsidP="007E7887">
      <w:pPr>
        <w:pStyle w:val="Default"/>
        <w:numPr>
          <w:ilvl w:val="0"/>
          <w:numId w:val="2"/>
        </w:numPr>
        <w:spacing w:line="276" w:lineRule="auto"/>
        <w:rPr>
          <w:rFonts w:ascii="Sylfaen" w:hAnsi="Sylfaen"/>
          <w:color w:val="auto"/>
          <w:lang w:val="ka-GE"/>
        </w:rPr>
      </w:pPr>
      <w:r w:rsidRPr="00E22172">
        <w:rPr>
          <w:rFonts w:ascii="Sylfaen" w:hAnsi="Sylfaen" w:cs="Sylfaen"/>
          <w:color w:val="auto"/>
          <w:lang w:val="ka-GE"/>
        </w:rPr>
        <w:t>ტრანსპორტის</w:t>
      </w:r>
      <w:r w:rsidRPr="00E22172">
        <w:rPr>
          <w:rFonts w:ascii="Sylfaen" w:hAnsi="Sylfaen"/>
          <w:color w:val="auto"/>
          <w:lang w:val="ka-GE"/>
        </w:rPr>
        <w:t xml:space="preserve">, </w:t>
      </w:r>
      <w:r w:rsidRPr="00E22172">
        <w:rPr>
          <w:rFonts w:ascii="Sylfaen" w:hAnsi="Sylfaen" w:cs="Sylfaen"/>
          <w:color w:val="auto"/>
          <w:lang w:val="ka-GE"/>
        </w:rPr>
        <w:t>ტექნიკისა</w:t>
      </w:r>
      <w:r w:rsidRPr="00E22172">
        <w:rPr>
          <w:rFonts w:ascii="Sylfaen" w:hAnsi="Sylfaen"/>
          <w:color w:val="auto"/>
          <w:lang w:val="ka-GE"/>
        </w:rPr>
        <w:t xml:space="preserve"> </w:t>
      </w:r>
      <w:r w:rsidRPr="00E22172">
        <w:rPr>
          <w:rFonts w:ascii="Sylfaen" w:hAnsi="Sylfaen" w:cs="Sylfaen"/>
          <w:color w:val="auto"/>
          <w:lang w:val="ka-GE"/>
        </w:rPr>
        <w:t>და</w:t>
      </w:r>
      <w:r w:rsidRPr="00E22172">
        <w:rPr>
          <w:rFonts w:ascii="Sylfaen" w:hAnsi="Sylfaen"/>
          <w:color w:val="auto"/>
          <w:lang w:val="ka-GE"/>
        </w:rPr>
        <w:t xml:space="preserve"> </w:t>
      </w:r>
      <w:r w:rsidRPr="00E22172">
        <w:rPr>
          <w:rFonts w:ascii="Sylfaen" w:hAnsi="Sylfaen" w:cs="Sylfaen"/>
          <w:color w:val="auto"/>
          <w:lang w:val="ka-GE"/>
        </w:rPr>
        <w:t>იარაღის</w:t>
      </w:r>
      <w:r w:rsidRPr="00E22172">
        <w:rPr>
          <w:rFonts w:ascii="Sylfaen" w:hAnsi="Sylfaen"/>
          <w:color w:val="auto"/>
          <w:lang w:val="ka-GE"/>
        </w:rPr>
        <w:t xml:space="preserve"> </w:t>
      </w:r>
      <w:r w:rsidRPr="00E22172">
        <w:rPr>
          <w:rFonts w:ascii="Sylfaen" w:hAnsi="Sylfaen" w:cs="Sylfaen"/>
          <w:color w:val="auto"/>
          <w:lang w:val="ka-GE"/>
        </w:rPr>
        <w:t>ექსპლუატაციისა</w:t>
      </w:r>
      <w:r w:rsidRPr="00E22172">
        <w:rPr>
          <w:rFonts w:ascii="Sylfaen" w:hAnsi="Sylfaen"/>
          <w:color w:val="auto"/>
          <w:lang w:val="ka-GE"/>
        </w:rPr>
        <w:t xml:space="preserve"> </w:t>
      </w:r>
      <w:r w:rsidRPr="00E22172">
        <w:rPr>
          <w:rFonts w:ascii="Sylfaen" w:hAnsi="Sylfaen" w:cs="Sylfaen"/>
          <w:color w:val="auto"/>
          <w:lang w:val="ka-GE"/>
        </w:rPr>
        <w:t>და</w:t>
      </w:r>
    </w:p>
    <w:p w:rsidR="006560D7" w:rsidRPr="00E22172" w:rsidRDefault="006560D7" w:rsidP="007E7887">
      <w:pPr>
        <w:pStyle w:val="Default"/>
        <w:tabs>
          <w:tab w:val="left" w:pos="90"/>
        </w:tabs>
        <w:spacing w:line="276" w:lineRule="auto"/>
        <w:rPr>
          <w:rFonts w:ascii="Sylfaen" w:hAnsi="Sylfaen"/>
          <w:color w:val="auto"/>
          <w:lang w:val="ka-GE"/>
        </w:rPr>
      </w:pPr>
      <w:r w:rsidRPr="00E22172">
        <w:rPr>
          <w:rFonts w:ascii="Sylfaen" w:hAnsi="Sylfaen"/>
          <w:color w:val="auto"/>
          <w:lang w:val="ka-GE"/>
        </w:rPr>
        <w:t xml:space="preserve">                         </w:t>
      </w:r>
      <w:r w:rsidRPr="00E22172">
        <w:rPr>
          <w:rFonts w:ascii="Sylfaen" w:hAnsi="Sylfaen" w:cs="Sylfaen"/>
          <w:color w:val="auto"/>
          <w:lang w:val="ka-GE"/>
        </w:rPr>
        <w:t>მოვლა</w:t>
      </w:r>
      <w:r w:rsidRPr="00E22172">
        <w:rPr>
          <w:rFonts w:ascii="Sylfaen" w:hAnsi="Sylfaen"/>
          <w:color w:val="auto"/>
          <w:lang w:val="ka-GE"/>
        </w:rPr>
        <w:t>-</w:t>
      </w:r>
      <w:r w:rsidRPr="00E22172">
        <w:rPr>
          <w:rFonts w:ascii="Sylfaen" w:hAnsi="Sylfaen" w:cs="Sylfaen"/>
          <w:color w:val="auto"/>
          <w:lang w:val="ka-GE"/>
        </w:rPr>
        <w:t>შენახვის</w:t>
      </w:r>
      <w:r w:rsidRPr="00E22172">
        <w:rPr>
          <w:rFonts w:ascii="Sylfaen" w:hAnsi="Sylfaen"/>
          <w:color w:val="auto"/>
          <w:lang w:val="ka-GE"/>
        </w:rPr>
        <w:t xml:space="preserve">     </w:t>
      </w:r>
      <w:r w:rsidRPr="00E22172">
        <w:rPr>
          <w:rFonts w:ascii="Sylfaen" w:hAnsi="Sylfaen" w:cs="Sylfaen"/>
          <w:color w:val="auto"/>
          <w:lang w:val="ka-GE"/>
        </w:rPr>
        <w:t>ხარჯები</w:t>
      </w:r>
      <w:r w:rsidRPr="00E22172">
        <w:rPr>
          <w:rFonts w:ascii="Sylfaen" w:hAnsi="Sylfaen"/>
          <w:color w:val="auto"/>
          <w:lang w:val="ka-GE"/>
        </w:rPr>
        <w:t xml:space="preserve"> </w:t>
      </w:r>
      <w:r w:rsidR="00533B95" w:rsidRPr="00E22172">
        <w:rPr>
          <w:rFonts w:ascii="Sylfaen" w:hAnsi="Sylfaen"/>
          <w:color w:val="auto"/>
          <w:lang w:val="en-US"/>
        </w:rPr>
        <w:t xml:space="preserve"> </w:t>
      </w:r>
      <w:r w:rsidRPr="00E22172">
        <w:rPr>
          <w:rFonts w:ascii="Sylfaen" w:hAnsi="Sylfaen"/>
          <w:color w:val="auto"/>
          <w:lang w:val="ka-GE"/>
        </w:rPr>
        <w:t xml:space="preserve">- </w:t>
      </w:r>
      <w:r w:rsidR="00533B95" w:rsidRPr="00E22172">
        <w:rPr>
          <w:rFonts w:ascii="Sylfaen" w:hAnsi="Sylfaen"/>
          <w:color w:val="auto"/>
          <w:lang w:val="en-US"/>
        </w:rPr>
        <w:t xml:space="preserve"> </w:t>
      </w:r>
      <w:r w:rsidR="00E22172" w:rsidRPr="00E22172">
        <w:rPr>
          <w:rFonts w:ascii="Sylfaen" w:hAnsi="Sylfaen"/>
          <w:color w:val="auto"/>
          <w:lang w:val="ka-GE"/>
        </w:rPr>
        <w:t>843,5</w:t>
      </w:r>
      <w:r w:rsidR="00E979A2" w:rsidRPr="00E22172">
        <w:rPr>
          <w:rFonts w:ascii="Sylfaen" w:hAnsi="Sylfaen"/>
          <w:color w:val="auto"/>
          <w:lang w:val="ka-GE"/>
        </w:rPr>
        <w:t xml:space="preserve"> </w:t>
      </w:r>
      <w:r w:rsidRPr="00E22172">
        <w:rPr>
          <w:rFonts w:ascii="Sylfaen" w:hAnsi="Sylfaen" w:cs="Sylfaen"/>
          <w:color w:val="auto"/>
          <w:lang w:val="ka-GE"/>
        </w:rPr>
        <w:t>ათასი</w:t>
      </w:r>
      <w:r w:rsidRPr="00E22172">
        <w:rPr>
          <w:rFonts w:ascii="Sylfaen" w:hAnsi="Sylfaen"/>
          <w:color w:val="auto"/>
          <w:lang w:val="ka-GE"/>
        </w:rPr>
        <w:t xml:space="preserve"> </w:t>
      </w:r>
      <w:r w:rsidRPr="00E22172">
        <w:rPr>
          <w:rFonts w:ascii="Sylfaen" w:hAnsi="Sylfaen" w:cs="Sylfaen"/>
          <w:color w:val="auto"/>
          <w:lang w:val="ka-GE"/>
        </w:rPr>
        <w:t>ლარი</w:t>
      </w:r>
      <w:r w:rsidRPr="00E22172">
        <w:rPr>
          <w:rFonts w:ascii="Sylfaen" w:hAnsi="Sylfaen"/>
          <w:color w:val="auto"/>
          <w:lang w:val="ka-GE"/>
        </w:rPr>
        <w:t>;</w:t>
      </w:r>
    </w:p>
    <w:p w:rsidR="006560D7" w:rsidRPr="00E22172" w:rsidRDefault="006560D7" w:rsidP="00C742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Sylfaen" w:hAnsi="Sylfaen" w:cs="Sylfaen"/>
          <w:sz w:val="24"/>
          <w:szCs w:val="24"/>
          <w:lang w:val="ka-GE"/>
        </w:rPr>
      </w:pPr>
      <w:r w:rsidRPr="00E22172">
        <w:rPr>
          <w:rFonts w:ascii="Sylfaen" w:hAnsi="Sylfaen" w:cs="Sylfaen"/>
          <w:sz w:val="24"/>
          <w:szCs w:val="24"/>
          <w:lang w:val="ka-GE"/>
        </w:rPr>
        <w:t>სხვა დანარჩენი საქონელი და მომსახურება</w:t>
      </w:r>
      <w:r w:rsidR="00533B95" w:rsidRPr="00E22172">
        <w:rPr>
          <w:rFonts w:ascii="Sylfaen" w:hAnsi="Sylfaen" w:cs="Sylfaen"/>
          <w:sz w:val="24"/>
          <w:szCs w:val="24"/>
        </w:rPr>
        <w:t xml:space="preserve"> </w:t>
      </w:r>
      <w:r w:rsidRPr="00E22172">
        <w:rPr>
          <w:rFonts w:ascii="Sylfaen" w:hAnsi="Sylfaen" w:cs="Sylfaen"/>
          <w:sz w:val="24"/>
          <w:szCs w:val="24"/>
          <w:lang w:val="ka-GE"/>
        </w:rPr>
        <w:t xml:space="preserve"> - </w:t>
      </w:r>
      <w:r w:rsidR="00E22172" w:rsidRPr="00E22172">
        <w:rPr>
          <w:rFonts w:ascii="Sylfaen" w:hAnsi="Sylfaen" w:cs="Sylfaen"/>
          <w:sz w:val="24"/>
          <w:szCs w:val="24"/>
          <w:lang w:val="ka-GE"/>
        </w:rPr>
        <w:t>1453,4</w:t>
      </w:r>
      <w:r w:rsidRPr="00E22172">
        <w:rPr>
          <w:rFonts w:ascii="Sylfaen" w:hAnsi="Sylfaen" w:cs="Sylfaen"/>
          <w:sz w:val="24"/>
          <w:szCs w:val="24"/>
          <w:lang w:val="ka-GE"/>
        </w:rPr>
        <w:t xml:space="preserve"> ათასი ლარი.</w:t>
      </w:r>
    </w:p>
    <w:p w:rsidR="009036A4" w:rsidRPr="00BC286E" w:rsidRDefault="006560D7" w:rsidP="006560D7">
      <w:pPr>
        <w:pStyle w:val="Default"/>
        <w:ind w:right="172"/>
        <w:jc w:val="both"/>
        <w:rPr>
          <w:rFonts w:ascii="Sylfaen" w:hAnsi="Sylfaen"/>
          <w:color w:val="FF0000"/>
        </w:rPr>
      </w:pPr>
      <w:r w:rsidRPr="00BC286E">
        <w:rPr>
          <w:rFonts w:ascii="Sylfaen" w:hAnsi="Sylfaen"/>
          <w:color w:val="FF0000"/>
          <w:lang w:val="ka-GE"/>
        </w:rPr>
        <w:t xml:space="preserve">      </w:t>
      </w:r>
    </w:p>
    <w:p w:rsidR="006560D7" w:rsidRPr="005030C0" w:rsidRDefault="006560D7" w:rsidP="006560D7">
      <w:pPr>
        <w:pStyle w:val="Default"/>
        <w:ind w:right="172"/>
        <w:jc w:val="both"/>
        <w:rPr>
          <w:rFonts w:ascii="Sylfaen" w:hAnsi="Sylfaen"/>
          <w:color w:val="auto"/>
        </w:rPr>
      </w:pPr>
    </w:p>
    <w:p w:rsidR="006560D7" w:rsidRPr="005030C0" w:rsidRDefault="006560D7" w:rsidP="006560D7">
      <w:pPr>
        <w:pStyle w:val="Default"/>
        <w:ind w:right="172"/>
        <w:jc w:val="both"/>
        <w:rPr>
          <w:rFonts w:ascii="Sylfaen" w:hAnsi="Sylfaen"/>
          <w:color w:val="auto"/>
          <w:lang w:val="ka-GE"/>
        </w:rPr>
      </w:pPr>
      <w:r w:rsidRPr="005030C0">
        <w:rPr>
          <w:rFonts w:ascii="Sylfaen" w:hAnsi="Sylfaen"/>
          <w:color w:val="auto"/>
          <w:lang w:val="ka-GE"/>
        </w:rPr>
        <w:t xml:space="preserve">  </w:t>
      </w:r>
      <w:r w:rsidRPr="005030C0">
        <w:rPr>
          <w:rFonts w:ascii="Sylfaen" w:hAnsi="Sylfaen"/>
          <w:b/>
          <w:color w:val="auto"/>
          <w:lang w:val="ka-GE"/>
        </w:rPr>
        <w:t>„</w:t>
      </w:r>
      <w:r w:rsidRPr="005030C0">
        <w:rPr>
          <w:rFonts w:ascii="Sylfaen" w:hAnsi="Sylfaen" w:cs="Sylfaen"/>
          <w:b/>
          <w:color w:val="auto"/>
          <w:lang w:val="ka-GE"/>
        </w:rPr>
        <w:t>სუბსიდიების</w:t>
      </w:r>
      <w:r w:rsidRPr="005030C0">
        <w:rPr>
          <w:rFonts w:ascii="Sylfaen" w:hAnsi="Sylfaen"/>
          <w:b/>
          <w:color w:val="auto"/>
          <w:lang w:val="ka-GE"/>
        </w:rPr>
        <w:t>”</w:t>
      </w:r>
      <w:r w:rsidRPr="005030C0">
        <w:rPr>
          <w:rFonts w:ascii="Sylfaen" w:hAnsi="Sylfaen"/>
          <w:color w:val="auto"/>
          <w:lang w:val="ka-GE"/>
        </w:rPr>
        <w:t xml:space="preserve"> </w:t>
      </w:r>
      <w:r w:rsidRPr="005030C0">
        <w:rPr>
          <w:rFonts w:ascii="Sylfaen" w:hAnsi="Sylfaen" w:cs="Sylfaen"/>
          <w:color w:val="auto"/>
          <w:lang w:val="ka-GE"/>
        </w:rPr>
        <w:t>მუხლით</w:t>
      </w:r>
      <w:r w:rsidRPr="005030C0">
        <w:rPr>
          <w:rFonts w:ascii="Sylfaen" w:hAnsi="Sylfaen"/>
          <w:color w:val="auto"/>
          <w:lang w:val="ka-GE"/>
        </w:rPr>
        <w:t xml:space="preserve"> </w:t>
      </w:r>
      <w:r w:rsidRPr="005030C0">
        <w:rPr>
          <w:rFonts w:ascii="Sylfaen" w:hAnsi="Sylfaen" w:cs="Sylfaen"/>
          <w:color w:val="auto"/>
          <w:lang w:val="ka-GE"/>
        </w:rPr>
        <w:t>საანგარიშო</w:t>
      </w:r>
      <w:r w:rsidRPr="005030C0">
        <w:rPr>
          <w:rFonts w:ascii="Sylfaen" w:hAnsi="Sylfaen"/>
          <w:color w:val="auto"/>
          <w:lang w:val="ka-GE"/>
        </w:rPr>
        <w:t xml:space="preserve"> </w:t>
      </w:r>
      <w:r w:rsidRPr="005030C0">
        <w:rPr>
          <w:rFonts w:ascii="Sylfaen" w:hAnsi="Sylfaen" w:cs="Sylfaen"/>
          <w:color w:val="auto"/>
          <w:lang w:val="ka-GE"/>
        </w:rPr>
        <w:t>პერიოდში</w:t>
      </w:r>
      <w:r w:rsidRPr="005030C0">
        <w:rPr>
          <w:rFonts w:ascii="Sylfaen" w:hAnsi="Sylfaen"/>
          <w:color w:val="auto"/>
          <w:lang w:val="ka-GE"/>
        </w:rPr>
        <w:t xml:space="preserve"> </w:t>
      </w:r>
      <w:r w:rsidRPr="005030C0">
        <w:rPr>
          <w:rFonts w:ascii="Sylfaen" w:hAnsi="Sylfaen" w:cs="Sylfaen"/>
          <w:color w:val="auto"/>
          <w:lang w:val="ka-GE"/>
        </w:rPr>
        <w:t>დაზუსტებული</w:t>
      </w:r>
      <w:r w:rsidR="008E7C12" w:rsidRPr="005030C0">
        <w:rPr>
          <w:rFonts w:ascii="Sylfaen" w:hAnsi="Sylfaen"/>
          <w:color w:val="auto"/>
          <w:lang w:val="ka-GE"/>
        </w:rPr>
        <w:t xml:space="preserve"> </w:t>
      </w:r>
      <w:r w:rsidR="00BC286E" w:rsidRPr="005030C0">
        <w:rPr>
          <w:rFonts w:ascii="Sylfaen" w:hAnsi="Sylfaen"/>
          <w:b/>
          <w:color w:val="auto"/>
          <w:lang w:val="ka-GE"/>
        </w:rPr>
        <w:t>10</w:t>
      </w:r>
      <w:r w:rsidR="00CD0D8A" w:rsidRPr="005030C0">
        <w:rPr>
          <w:rFonts w:ascii="Sylfaen" w:hAnsi="Sylfaen"/>
          <w:b/>
          <w:color w:val="auto"/>
          <w:lang w:val="ka-GE"/>
        </w:rPr>
        <w:t xml:space="preserve"> თვის  </w:t>
      </w:r>
      <w:r w:rsidRPr="005030C0">
        <w:rPr>
          <w:rFonts w:ascii="Sylfaen" w:hAnsi="Sylfaen" w:cs="Sylfaen"/>
          <w:color w:val="auto"/>
          <w:lang w:val="ka-GE"/>
        </w:rPr>
        <w:t>გეგმა</w:t>
      </w:r>
      <w:r w:rsidRPr="005030C0">
        <w:rPr>
          <w:rFonts w:ascii="Sylfaen" w:hAnsi="Sylfaen"/>
          <w:color w:val="auto"/>
          <w:lang w:val="ka-GE"/>
        </w:rPr>
        <w:t xml:space="preserve"> </w:t>
      </w:r>
      <w:r w:rsidRPr="005030C0">
        <w:rPr>
          <w:rFonts w:ascii="Sylfaen" w:hAnsi="Sylfaen" w:cs="Sylfaen"/>
          <w:color w:val="auto"/>
          <w:lang w:val="ka-GE"/>
        </w:rPr>
        <w:t>განისაზღვრა</w:t>
      </w:r>
      <w:r w:rsidRPr="005030C0">
        <w:rPr>
          <w:rFonts w:ascii="Sylfaen" w:hAnsi="Sylfaen"/>
          <w:color w:val="auto"/>
        </w:rPr>
        <w:t xml:space="preserve">  </w:t>
      </w:r>
      <w:r w:rsidR="003408C5" w:rsidRPr="005030C0">
        <w:rPr>
          <w:rFonts w:ascii="Sylfaen" w:hAnsi="Sylfaen"/>
          <w:color w:val="auto"/>
          <w:lang w:val="ka-GE"/>
        </w:rPr>
        <w:t>14 031,5</w:t>
      </w:r>
      <w:r w:rsidR="00E97611" w:rsidRPr="005030C0">
        <w:rPr>
          <w:rFonts w:ascii="Sylfaen" w:hAnsi="Sylfaen"/>
          <w:color w:val="auto"/>
          <w:lang w:val="ka-GE"/>
        </w:rPr>
        <w:t xml:space="preserve"> </w:t>
      </w:r>
      <w:r w:rsidRPr="005030C0">
        <w:rPr>
          <w:rFonts w:ascii="Sylfaen" w:hAnsi="Sylfaen" w:cs="Sylfaen"/>
          <w:color w:val="auto"/>
          <w:lang w:val="ka-GE"/>
        </w:rPr>
        <w:t>ათასი</w:t>
      </w:r>
      <w:r w:rsidRPr="005030C0">
        <w:rPr>
          <w:rFonts w:ascii="Sylfaen" w:hAnsi="Sylfaen"/>
          <w:color w:val="auto"/>
          <w:lang w:val="ka-GE"/>
        </w:rPr>
        <w:t xml:space="preserve"> </w:t>
      </w:r>
      <w:r w:rsidRPr="005030C0">
        <w:rPr>
          <w:rFonts w:ascii="Sylfaen" w:hAnsi="Sylfaen" w:cs="Sylfaen"/>
          <w:color w:val="auto"/>
          <w:lang w:val="ka-GE"/>
        </w:rPr>
        <w:t>ლარით</w:t>
      </w:r>
      <w:r w:rsidRPr="005030C0">
        <w:rPr>
          <w:rFonts w:ascii="Sylfaen" w:hAnsi="Sylfaen"/>
          <w:color w:val="auto"/>
          <w:lang w:val="ka-GE"/>
        </w:rPr>
        <w:t>,</w:t>
      </w:r>
      <w:r w:rsidR="008E7C12" w:rsidRPr="005030C0">
        <w:rPr>
          <w:rFonts w:ascii="Sylfaen" w:hAnsi="Sylfaen"/>
          <w:color w:val="auto"/>
          <w:lang w:val="en-US"/>
        </w:rPr>
        <w:t xml:space="preserve"> </w:t>
      </w:r>
      <w:r w:rsidRPr="005030C0">
        <w:rPr>
          <w:rFonts w:ascii="Sylfaen" w:hAnsi="Sylfaen"/>
          <w:color w:val="auto"/>
          <w:lang w:val="ka-GE"/>
        </w:rPr>
        <w:t xml:space="preserve"> </w:t>
      </w:r>
      <w:r w:rsidRPr="005030C0">
        <w:rPr>
          <w:rFonts w:ascii="Sylfaen" w:hAnsi="Sylfaen" w:cs="Sylfaen"/>
          <w:color w:val="auto"/>
          <w:lang w:val="ka-GE"/>
        </w:rPr>
        <w:t>ხოლო</w:t>
      </w:r>
      <w:r w:rsidR="008E7C12" w:rsidRPr="005030C0">
        <w:rPr>
          <w:rFonts w:ascii="Sylfaen" w:hAnsi="Sylfaen" w:cs="Sylfaen"/>
          <w:color w:val="auto"/>
          <w:lang w:val="en-US"/>
        </w:rPr>
        <w:t xml:space="preserve"> </w:t>
      </w:r>
      <w:r w:rsidRPr="005030C0">
        <w:rPr>
          <w:rFonts w:ascii="Sylfaen" w:hAnsi="Sylfaen"/>
          <w:color w:val="auto"/>
          <w:lang w:val="ka-GE"/>
        </w:rPr>
        <w:t xml:space="preserve"> </w:t>
      </w:r>
      <w:r w:rsidRPr="005030C0">
        <w:rPr>
          <w:rFonts w:ascii="Sylfaen" w:hAnsi="Sylfaen" w:cs="Sylfaen"/>
          <w:color w:val="auto"/>
          <w:lang w:val="ka-GE"/>
        </w:rPr>
        <w:t>ფაქტიურმა</w:t>
      </w:r>
      <w:r w:rsidRPr="005030C0">
        <w:rPr>
          <w:rFonts w:ascii="Sylfaen" w:hAnsi="Sylfaen"/>
          <w:color w:val="auto"/>
          <w:lang w:val="ka-GE"/>
        </w:rPr>
        <w:t xml:space="preserve"> </w:t>
      </w:r>
      <w:r w:rsidR="008E7C12" w:rsidRPr="005030C0">
        <w:rPr>
          <w:rFonts w:ascii="Sylfaen" w:hAnsi="Sylfaen"/>
          <w:color w:val="auto"/>
          <w:lang w:val="en-US"/>
        </w:rPr>
        <w:t xml:space="preserve"> </w:t>
      </w:r>
      <w:r w:rsidRPr="005030C0">
        <w:rPr>
          <w:rFonts w:ascii="Sylfaen" w:hAnsi="Sylfaen" w:cs="Sylfaen"/>
          <w:color w:val="auto"/>
          <w:lang w:val="ka-GE"/>
        </w:rPr>
        <w:t>შესრულებამ</w:t>
      </w:r>
      <w:r w:rsidRPr="005030C0">
        <w:rPr>
          <w:rFonts w:ascii="Sylfaen" w:hAnsi="Sylfaen"/>
          <w:color w:val="auto"/>
          <w:lang w:val="ka-GE"/>
        </w:rPr>
        <w:t xml:space="preserve"> </w:t>
      </w:r>
      <w:r w:rsidRPr="005030C0">
        <w:rPr>
          <w:rFonts w:ascii="Sylfaen" w:hAnsi="Sylfaen" w:cs="Sylfaen"/>
          <w:color w:val="auto"/>
          <w:lang w:val="ka-GE"/>
        </w:rPr>
        <w:t>შეადგინა</w:t>
      </w:r>
      <w:r w:rsidRPr="005030C0">
        <w:rPr>
          <w:rFonts w:ascii="Sylfaen" w:hAnsi="Sylfaen"/>
          <w:color w:val="auto"/>
          <w:lang w:val="ka-GE"/>
        </w:rPr>
        <w:t xml:space="preserve"> </w:t>
      </w:r>
      <w:r w:rsidR="008E7C12" w:rsidRPr="005030C0">
        <w:rPr>
          <w:rFonts w:ascii="Sylfaen" w:hAnsi="Sylfaen"/>
          <w:color w:val="auto"/>
          <w:lang w:val="en-US"/>
        </w:rPr>
        <w:t xml:space="preserve"> </w:t>
      </w:r>
      <w:r w:rsidR="00BC286E" w:rsidRPr="005030C0">
        <w:rPr>
          <w:rFonts w:ascii="Sylfaen" w:eastAsia="Times New Roman" w:hAnsi="Sylfaen" w:cs="Times New Roman"/>
          <w:b/>
          <w:bCs/>
          <w:color w:val="auto"/>
          <w:lang w:val="ka-GE"/>
        </w:rPr>
        <w:t>10 829,9</w:t>
      </w:r>
      <w:r w:rsidR="00523BAE" w:rsidRPr="005030C0">
        <w:rPr>
          <w:rFonts w:ascii="Sylfaen" w:eastAsia="Times New Roman" w:hAnsi="Sylfaen" w:cs="Times New Roman"/>
          <w:b/>
          <w:bCs/>
          <w:color w:val="auto"/>
          <w:lang w:val="ka-GE"/>
        </w:rPr>
        <w:t xml:space="preserve"> </w:t>
      </w:r>
      <w:r w:rsidRPr="005030C0">
        <w:rPr>
          <w:rFonts w:ascii="Sylfaen" w:hAnsi="Sylfaen" w:cs="Sylfaen"/>
          <w:color w:val="auto"/>
          <w:lang w:val="ka-GE"/>
        </w:rPr>
        <w:t>ათასი</w:t>
      </w:r>
      <w:r w:rsidRPr="005030C0">
        <w:rPr>
          <w:rFonts w:ascii="Sylfaen" w:hAnsi="Sylfaen"/>
          <w:color w:val="auto"/>
          <w:lang w:val="ka-GE"/>
        </w:rPr>
        <w:t xml:space="preserve"> </w:t>
      </w:r>
      <w:r w:rsidRPr="005030C0">
        <w:rPr>
          <w:rFonts w:ascii="Sylfaen" w:hAnsi="Sylfaen" w:cs="Sylfaen"/>
          <w:color w:val="auto"/>
          <w:lang w:val="ka-GE"/>
        </w:rPr>
        <w:t>ლარი</w:t>
      </w:r>
      <w:r w:rsidRPr="005030C0">
        <w:rPr>
          <w:rFonts w:ascii="Sylfaen" w:hAnsi="Sylfaen"/>
          <w:color w:val="auto"/>
          <w:lang w:val="ka-GE"/>
        </w:rPr>
        <w:t xml:space="preserve">,  </w:t>
      </w:r>
      <w:r w:rsidR="000E2609" w:rsidRPr="005030C0">
        <w:rPr>
          <w:rFonts w:ascii="Sylfaen" w:hAnsi="Sylfaen"/>
          <w:color w:val="auto"/>
          <w:lang w:val="ka-GE"/>
        </w:rPr>
        <w:t xml:space="preserve">გეგმის </w:t>
      </w:r>
      <w:r w:rsidR="005030C0" w:rsidRPr="005030C0">
        <w:rPr>
          <w:rFonts w:ascii="Sylfaen" w:hAnsi="Sylfaen"/>
          <w:color w:val="auto"/>
          <w:lang w:val="ka-GE"/>
        </w:rPr>
        <w:t>77</w:t>
      </w:r>
      <w:r w:rsidR="000E2609" w:rsidRPr="005030C0">
        <w:rPr>
          <w:rFonts w:ascii="Sylfaen" w:hAnsi="Sylfaen"/>
          <w:color w:val="auto"/>
          <w:lang w:val="ka-GE"/>
        </w:rPr>
        <w:t xml:space="preserve">%, ხოლო </w:t>
      </w:r>
      <w:r w:rsidRPr="005030C0">
        <w:rPr>
          <w:rFonts w:ascii="Sylfaen" w:hAnsi="Sylfaen" w:cs="Sylfaen"/>
          <w:color w:val="auto"/>
          <w:lang w:val="ka-GE"/>
        </w:rPr>
        <w:t>ბიუჯეტიდან</w:t>
      </w:r>
      <w:r w:rsidRPr="005030C0">
        <w:rPr>
          <w:rFonts w:ascii="Sylfaen" w:hAnsi="Sylfaen"/>
          <w:color w:val="auto"/>
          <w:lang w:val="ka-GE"/>
        </w:rPr>
        <w:t xml:space="preserve">  </w:t>
      </w:r>
      <w:r w:rsidRPr="005030C0">
        <w:rPr>
          <w:rFonts w:ascii="Sylfaen" w:hAnsi="Sylfaen" w:cs="Sylfaen"/>
          <w:color w:val="auto"/>
          <w:lang w:val="ka-GE"/>
        </w:rPr>
        <w:t>გაწეული</w:t>
      </w:r>
      <w:r w:rsidRPr="005030C0">
        <w:rPr>
          <w:rFonts w:ascii="Sylfaen" w:hAnsi="Sylfaen"/>
          <w:color w:val="auto"/>
          <w:lang w:val="ka-GE"/>
        </w:rPr>
        <w:t xml:space="preserve">  </w:t>
      </w:r>
      <w:r w:rsidRPr="005030C0">
        <w:rPr>
          <w:rFonts w:ascii="Sylfaen" w:hAnsi="Sylfaen" w:cs="Sylfaen"/>
          <w:color w:val="auto"/>
          <w:lang w:val="ka-GE"/>
        </w:rPr>
        <w:t>მთლიანი</w:t>
      </w:r>
      <w:r w:rsidRPr="005030C0">
        <w:rPr>
          <w:rFonts w:ascii="Sylfaen" w:hAnsi="Sylfaen"/>
          <w:color w:val="auto"/>
          <w:lang w:val="ka-GE"/>
        </w:rPr>
        <w:t xml:space="preserve">  </w:t>
      </w:r>
      <w:r w:rsidRPr="005030C0">
        <w:rPr>
          <w:rFonts w:ascii="Sylfaen" w:hAnsi="Sylfaen" w:cs="Sylfaen"/>
          <w:color w:val="auto"/>
          <w:lang w:val="ka-GE"/>
        </w:rPr>
        <w:t>ხარჯის</w:t>
      </w:r>
      <w:r w:rsidRPr="005030C0">
        <w:rPr>
          <w:rFonts w:ascii="Sylfaen" w:hAnsi="Sylfaen"/>
          <w:color w:val="auto"/>
          <w:lang w:val="ka-GE"/>
        </w:rPr>
        <w:t xml:space="preserve"> </w:t>
      </w:r>
      <w:r w:rsidR="000E2609" w:rsidRPr="005030C0">
        <w:rPr>
          <w:rFonts w:ascii="Sylfaen" w:hAnsi="Sylfaen"/>
          <w:color w:val="auto"/>
          <w:lang w:val="ka-GE"/>
        </w:rPr>
        <w:t>-</w:t>
      </w:r>
      <w:r w:rsidRPr="005030C0">
        <w:rPr>
          <w:rFonts w:ascii="Sylfaen" w:hAnsi="Sylfaen"/>
          <w:color w:val="auto"/>
          <w:lang w:val="ka-GE"/>
        </w:rPr>
        <w:t xml:space="preserve"> </w:t>
      </w:r>
      <w:r w:rsidR="00E66179" w:rsidRPr="005030C0">
        <w:rPr>
          <w:rFonts w:ascii="Sylfaen" w:hAnsi="Sylfaen" w:cs="Sylfaen"/>
          <w:b/>
          <w:color w:val="auto"/>
          <w:lang w:val="ka-GE"/>
        </w:rPr>
        <w:t xml:space="preserve">20 021,5  </w:t>
      </w:r>
      <w:r w:rsidR="0075261E" w:rsidRPr="005030C0">
        <w:rPr>
          <w:rFonts w:ascii="Sylfaen" w:hAnsi="Sylfaen" w:cs="Sylfaen"/>
          <w:color w:val="auto"/>
          <w:lang w:val="ka-GE"/>
        </w:rPr>
        <w:t>ათასი</w:t>
      </w:r>
      <w:r w:rsidR="0075261E" w:rsidRPr="005030C0">
        <w:rPr>
          <w:rFonts w:ascii="Sylfaen" w:hAnsi="Sylfaen"/>
          <w:color w:val="auto"/>
          <w:lang w:val="ka-GE"/>
        </w:rPr>
        <w:t xml:space="preserve"> </w:t>
      </w:r>
      <w:r w:rsidR="0075261E" w:rsidRPr="005030C0">
        <w:rPr>
          <w:rFonts w:ascii="Sylfaen" w:hAnsi="Sylfaen" w:cs="Sylfaen"/>
          <w:color w:val="auto"/>
          <w:lang w:val="ka-GE"/>
        </w:rPr>
        <w:t>ლარი -</w:t>
      </w:r>
      <w:r w:rsidRPr="005030C0">
        <w:rPr>
          <w:rFonts w:ascii="Sylfaen" w:hAnsi="Sylfaen"/>
          <w:color w:val="auto"/>
          <w:lang w:val="ka-GE"/>
        </w:rPr>
        <w:t xml:space="preserve"> </w:t>
      </w:r>
      <w:r w:rsidR="00D45F26" w:rsidRPr="005030C0">
        <w:rPr>
          <w:rFonts w:ascii="Sylfaen" w:hAnsi="Sylfaen"/>
          <w:color w:val="auto"/>
          <w:lang w:val="ka-GE"/>
        </w:rPr>
        <w:t>54</w:t>
      </w:r>
      <w:r w:rsidRPr="005030C0">
        <w:rPr>
          <w:rFonts w:ascii="Sylfaen" w:hAnsi="Sylfaen"/>
          <w:color w:val="auto"/>
        </w:rPr>
        <w:t xml:space="preserve"> </w:t>
      </w:r>
      <w:r w:rsidR="00663E83" w:rsidRPr="005030C0">
        <w:rPr>
          <w:rFonts w:ascii="Sylfaen" w:hAnsi="Sylfaen"/>
          <w:color w:val="auto"/>
          <w:lang w:val="ka-GE"/>
        </w:rPr>
        <w:t>%</w:t>
      </w:r>
      <w:r w:rsidRPr="005030C0">
        <w:rPr>
          <w:rFonts w:ascii="Sylfaen" w:hAnsi="Sylfaen"/>
          <w:color w:val="auto"/>
          <w:lang w:val="ka-GE"/>
        </w:rPr>
        <w:t>.</w:t>
      </w:r>
    </w:p>
    <w:p w:rsidR="00456886" w:rsidRPr="001A053D" w:rsidRDefault="00456886" w:rsidP="006560D7">
      <w:pPr>
        <w:pStyle w:val="Default"/>
        <w:ind w:right="172"/>
        <w:jc w:val="both"/>
        <w:rPr>
          <w:rFonts w:ascii="Sylfaen" w:hAnsi="Sylfaen"/>
          <w:color w:val="auto"/>
          <w:lang w:val="ka-GE"/>
        </w:rPr>
      </w:pPr>
    </w:p>
    <w:p w:rsidR="006560D7" w:rsidRPr="001A053D" w:rsidRDefault="00877E2A" w:rsidP="006560D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1A053D">
        <w:rPr>
          <w:rFonts w:ascii="Sylfaen" w:hAnsi="Sylfaen" w:cs="Sylfaen"/>
          <w:sz w:val="24"/>
          <w:szCs w:val="24"/>
          <w:lang w:val="ka-GE"/>
        </w:rPr>
        <w:t xml:space="preserve">   </w:t>
      </w:r>
      <w:r w:rsidR="006560D7" w:rsidRPr="001A053D">
        <w:rPr>
          <w:rFonts w:ascii="Sylfaen" w:hAnsi="Sylfaen" w:cs="Sylfaen"/>
          <w:sz w:val="24"/>
          <w:szCs w:val="24"/>
          <w:lang w:val="ka-GE"/>
        </w:rPr>
        <w:t>სუბსიდიის მუხლიდან ძირითადად დაფინანსებული იქნა ისეთი</w:t>
      </w:r>
      <w:r w:rsidR="00476169" w:rsidRPr="001A053D">
        <w:rPr>
          <w:rFonts w:ascii="Sylfaen" w:hAnsi="Sylfaen" w:cs="Sylfaen"/>
          <w:sz w:val="24"/>
          <w:szCs w:val="24"/>
        </w:rPr>
        <w:t xml:space="preserve"> </w:t>
      </w:r>
      <w:r w:rsidR="006560D7" w:rsidRPr="001A053D">
        <w:rPr>
          <w:rFonts w:ascii="Sylfaen" w:hAnsi="Sylfaen" w:cs="Sylfaen"/>
          <w:sz w:val="24"/>
          <w:szCs w:val="24"/>
          <w:lang w:val="ka-GE"/>
        </w:rPr>
        <w:t xml:space="preserve"> მნიშვნელოვანი ღონისძიებები, როგორიცაა: კეთილმოწყობის, </w:t>
      </w:r>
      <w:r w:rsidR="00723308" w:rsidRPr="00723308">
        <w:rPr>
          <w:rFonts w:ascii="Sylfaen" w:eastAsia="Sylfaen" w:hAnsi="Sylfaen" w:cs="Sylfaen"/>
          <w:sz w:val="24"/>
          <w:szCs w:val="24"/>
          <w:lang w:val="ka-GE"/>
        </w:rPr>
        <w:t>წყლის სისტემების განვითარების</w:t>
      </w:r>
      <w:r w:rsidR="00253CCB" w:rsidRPr="00723308">
        <w:rPr>
          <w:rFonts w:ascii="Sylfaen" w:hAnsi="Sylfaen" w:cs="Sylfaen"/>
          <w:sz w:val="24"/>
          <w:szCs w:val="24"/>
          <w:lang w:val="ka-GE"/>
        </w:rPr>
        <w:t>,</w:t>
      </w:r>
      <w:r w:rsidR="00253CCB" w:rsidRPr="001A053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560D7" w:rsidRPr="001A053D">
        <w:rPr>
          <w:rFonts w:ascii="Sylfaen" w:hAnsi="Sylfaen" w:cs="Sylfaen"/>
          <w:sz w:val="24"/>
          <w:szCs w:val="24"/>
          <w:lang w:val="ka-GE"/>
        </w:rPr>
        <w:t xml:space="preserve">სკოლამდელი აღზრდის, </w:t>
      </w:r>
      <w:r w:rsidR="00CE1C3E" w:rsidRPr="001A053D">
        <w:rPr>
          <w:rFonts w:ascii="Sylfaen" w:hAnsi="Sylfaen" w:cs="Sylfaen"/>
          <w:sz w:val="24"/>
          <w:szCs w:val="24"/>
          <w:lang w:val="ka-GE"/>
        </w:rPr>
        <w:t xml:space="preserve">სოციალური, </w:t>
      </w:r>
      <w:r w:rsidR="006560D7" w:rsidRPr="001A053D">
        <w:rPr>
          <w:rFonts w:ascii="Sylfaen" w:hAnsi="Sylfaen" w:cs="Sylfaen"/>
          <w:sz w:val="24"/>
          <w:szCs w:val="24"/>
          <w:lang w:val="ka-GE"/>
        </w:rPr>
        <w:t xml:space="preserve"> სპორტულ-კულტურული  და   საზოგადოებრივი ჯანდაცვის მომსახურების ღონისძიებები.</w:t>
      </w:r>
    </w:p>
    <w:p w:rsidR="000E5F5C" w:rsidRDefault="000E5F5C" w:rsidP="004B3BE5">
      <w:pPr>
        <w:rPr>
          <w:rFonts w:ascii="Sylfaen" w:hAnsi="Sylfaen"/>
          <w:sz w:val="24"/>
          <w:szCs w:val="24"/>
          <w:highlight w:val="yellow"/>
          <w:lang w:val="ka-GE" w:eastAsia="ru-RU"/>
        </w:rPr>
      </w:pPr>
    </w:p>
    <w:p w:rsidR="00E66179" w:rsidRDefault="00E66179" w:rsidP="004B3BE5">
      <w:pPr>
        <w:rPr>
          <w:rFonts w:ascii="Sylfaen" w:hAnsi="Sylfaen"/>
          <w:sz w:val="24"/>
          <w:szCs w:val="24"/>
          <w:highlight w:val="yellow"/>
          <w:lang w:val="ka-GE" w:eastAsia="ru-RU"/>
        </w:rPr>
      </w:pPr>
    </w:p>
    <w:p w:rsidR="00B95A3D" w:rsidRDefault="00B95A3D" w:rsidP="004B3BE5">
      <w:pPr>
        <w:rPr>
          <w:rFonts w:ascii="Sylfaen" w:hAnsi="Sylfaen"/>
          <w:sz w:val="24"/>
          <w:szCs w:val="24"/>
          <w:highlight w:val="yellow"/>
          <w:lang w:val="ka-GE" w:eastAsia="ru-RU"/>
        </w:rPr>
      </w:pPr>
    </w:p>
    <w:p w:rsidR="00B95A3D" w:rsidRDefault="00B95A3D" w:rsidP="004B3BE5">
      <w:pPr>
        <w:rPr>
          <w:rFonts w:ascii="Sylfaen" w:hAnsi="Sylfaen"/>
          <w:sz w:val="24"/>
          <w:szCs w:val="24"/>
          <w:highlight w:val="yellow"/>
          <w:lang w:val="ka-GE" w:eastAsia="ru-RU"/>
        </w:rPr>
      </w:pPr>
    </w:p>
    <w:p w:rsidR="003D5008" w:rsidRDefault="003D5008" w:rsidP="004B3BE5">
      <w:pPr>
        <w:rPr>
          <w:rFonts w:ascii="Sylfaen" w:hAnsi="Sylfaen"/>
          <w:sz w:val="24"/>
          <w:szCs w:val="24"/>
          <w:highlight w:val="yellow"/>
          <w:lang w:val="ka-GE" w:eastAsia="ru-RU"/>
        </w:rPr>
      </w:pPr>
    </w:p>
    <w:p w:rsidR="00B95A3D" w:rsidRPr="001A053D" w:rsidRDefault="00B95A3D" w:rsidP="004B3BE5">
      <w:pPr>
        <w:rPr>
          <w:rFonts w:ascii="Sylfaen" w:hAnsi="Sylfaen"/>
          <w:sz w:val="24"/>
          <w:szCs w:val="24"/>
          <w:highlight w:val="yellow"/>
          <w:lang w:val="ka-GE" w:eastAsia="ru-RU"/>
        </w:rPr>
      </w:pPr>
    </w:p>
    <w:p w:rsidR="006560D7" w:rsidRPr="001A053D" w:rsidRDefault="006560D7" w:rsidP="00967EF8">
      <w:pPr>
        <w:tabs>
          <w:tab w:val="left" w:pos="5516"/>
        </w:tabs>
        <w:spacing w:after="0" w:line="240" w:lineRule="auto"/>
        <w:ind w:right="278" w:firstLine="567"/>
        <w:jc w:val="center"/>
        <w:rPr>
          <w:rFonts w:ascii="Sylfaen" w:hAnsi="Sylfaen"/>
          <w:b/>
          <w:sz w:val="24"/>
          <w:szCs w:val="24"/>
          <w:lang w:val="ka-GE"/>
        </w:rPr>
      </w:pPr>
      <w:r w:rsidRPr="001A053D">
        <w:rPr>
          <w:rFonts w:ascii="Sylfaen" w:hAnsi="Sylfaen"/>
          <w:b/>
          <w:sz w:val="24"/>
          <w:szCs w:val="24"/>
          <w:lang w:val="ka-GE"/>
        </w:rPr>
        <w:lastRenderedPageBreak/>
        <w:t>20</w:t>
      </w:r>
      <w:r w:rsidRPr="001A053D">
        <w:rPr>
          <w:rFonts w:ascii="Sylfaen" w:hAnsi="Sylfaen"/>
          <w:b/>
          <w:sz w:val="24"/>
          <w:szCs w:val="24"/>
        </w:rPr>
        <w:t>2</w:t>
      </w:r>
      <w:r w:rsidR="006A5A75" w:rsidRPr="001A053D">
        <w:rPr>
          <w:rFonts w:ascii="Sylfaen" w:hAnsi="Sylfaen"/>
          <w:b/>
          <w:sz w:val="24"/>
          <w:szCs w:val="24"/>
        </w:rPr>
        <w:t>2</w:t>
      </w:r>
      <w:r w:rsidRPr="001A053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742B8" w:rsidRPr="001A053D">
        <w:rPr>
          <w:rFonts w:ascii="Sylfaen" w:hAnsi="Sylfaen"/>
          <w:b/>
          <w:sz w:val="24"/>
          <w:szCs w:val="24"/>
          <w:lang w:val="ka-GE"/>
        </w:rPr>
        <w:t>წ</w:t>
      </w:r>
      <w:r w:rsidRPr="001A053D">
        <w:rPr>
          <w:rFonts w:ascii="Sylfaen" w:hAnsi="Sylfaen"/>
          <w:b/>
          <w:sz w:val="24"/>
          <w:szCs w:val="24"/>
          <w:lang w:val="ka-GE"/>
        </w:rPr>
        <w:t>ლ</w:t>
      </w:r>
      <w:r w:rsidR="00C742B8" w:rsidRPr="001A053D">
        <w:rPr>
          <w:rFonts w:ascii="Sylfaen" w:hAnsi="Sylfaen"/>
          <w:b/>
          <w:sz w:val="24"/>
          <w:szCs w:val="24"/>
          <w:lang w:val="ka-GE"/>
        </w:rPr>
        <w:t>ი</w:t>
      </w:r>
      <w:r w:rsidRPr="001A053D">
        <w:rPr>
          <w:rFonts w:ascii="Sylfaen" w:hAnsi="Sylfaen"/>
          <w:b/>
          <w:sz w:val="24"/>
          <w:szCs w:val="24"/>
          <w:lang w:val="ka-GE"/>
        </w:rPr>
        <w:t>ს</w:t>
      </w:r>
      <w:r w:rsidR="00F173B6">
        <w:rPr>
          <w:rFonts w:ascii="Sylfaen" w:hAnsi="Sylfaen"/>
          <w:b/>
          <w:sz w:val="24"/>
          <w:szCs w:val="24"/>
          <w:lang w:val="ka-GE"/>
        </w:rPr>
        <w:t xml:space="preserve"> 10</w:t>
      </w:r>
      <w:r w:rsidR="00AE34BB" w:rsidRPr="001A053D">
        <w:rPr>
          <w:rFonts w:ascii="Sylfaen" w:hAnsi="Sylfaen"/>
          <w:b/>
          <w:sz w:val="24"/>
          <w:szCs w:val="24"/>
          <w:lang w:val="ka-GE"/>
        </w:rPr>
        <w:t xml:space="preserve"> თვეში</w:t>
      </w:r>
      <w:r w:rsidRPr="001A053D">
        <w:rPr>
          <w:rFonts w:ascii="Sylfaen" w:hAnsi="Sylfaen"/>
          <w:b/>
          <w:sz w:val="24"/>
          <w:szCs w:val="24"/>
          <w:lang w:val="ka-GE"/>
        </w:rPr>
        <w:t xml:space="preserve"> ა(ა)იპ-ების და შპს</w:t>
      </w:r>
      <w:r w:rsidR="00D52D05" w:rsidRPr="001A053D">
        <w:rPr>
          <w:rFonts w:ascii="Sylfaen" w:hAnsi="Sylfaen"/>
          <w:b/>
          <w:sz w:val="24"/>
          <w:szCs w:val="24"/>
          <w:lang w:val="ka-GE"/>
        </w:rPr>
        <w:t>-ს</w:t>
      </w:r>
      <w:r w:rsidRPr="001A053D">
        <w:rPr>
          <w:rFonts w:ascii="Sylfaen" w:hAnsi="Sylfaen"/>
          <w:b/>
          <w:sz w:val="24"/>
          <w:szCs w:val="24"/>
          <w:lang w:val="ka-GE"/>
        </w:rPr>
        <w:t xml:space="preserve"> დაფინანსება</w:t>
      </w:r>
      <w:r w:rsidR="00E11358" w:rsidRPr="001A053D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E11358" w:rsidRPr="001A053D" w:rsidRDefault="00E11358" w:rsidP="00967EF8">
      <w:pPr>
        <w:tabs>
          <w:tab w:val="left" w:pos="5516"/>
        </w:tabs>
        <w:spacing w:after="0" w:line="240" w:lineRule="auto"/>
        <w:ind w:right="278" w:firstLine="567"/>
        <w:jc w:val="center"/>
        <w:rPr>
          <w:rFonts w:ascii="Sylfaen" w:hAnsi="Sylfaen" w:cs="Geo ABC"/>
          <w:b/>
          <w:sz w:val="24"/>
          <w:szCs w:val="24"/>
          <w:lang w:val="ka-GE"/>
        </w:rPr>
      </w:pPr>
    </w:p>
    <w:p w:rsidR="0065692F" w:rsidRPr="008D1C01" w:rsidRDefault="009A59F8" w:rsidP="008D1C01">
      <w:pPr>
        <w:tabs>
          <w:tab w:val="left" w:pos="5516"/>
        </w:tabs>
        <w:spacing w:after="0" w:line="240" w:lineRule="auto"/>
        <w:ind w:right="278" w:firstLine="567"/>
        <w:jc w:val="center"/>
        <w:rPr>
          <w:rFonts w:ascii="Sylfaen" w:hAnsi="Sylfaen" w:cs="Geo ABC"/>
          <w:sz w:val="20"/>
          <w:szCs w:val="20"/>
          <w:lang w:val="ka-GE"/>
        </w:rPr>
      </w:pPr>
      <w:r w:rsidRPr="001A053D">
        <w:rPr>
          <w:rFonts w:ascii="Sylfaen" w:hAnsi="Sylfaen" w:cs="Geo ABC"/>
          <w:sz w:val="24"/>
          <w:szCs w:val="24"/>
          <w:lang w:val="ka-GE"/>
        </w:rPr>
        <w:t xml:space="preserve">                                          </w:t>
      </w:r>
      <w:r w:rsidR="0030486C">
        <w:rPr>
          <w:rFonts w:ascii="Sylfaen" w:hAnsi="Sylfaen" w:cs="Geo ABC"/>
          <w:sz w:val="24"/>
          <w:szCs w:val="24"/>
          <w:lang w:val="ka-GE"/>
        </w:rPr>
        <w:t xml:space="preserve">                </w:t>
      </w:r>
      <w:r w:rsidR="0011773B">
        <w:rPr>
          <w:rFonts w:ascii="Sylfaen" w:hAnsi="Sylfaen" w:cs="Geo ABC"/>
          <w:sz w:val="24"/>
          <w:szCs w:val="24"/>
          <w:lang w:val="ka-GE"/>
        </w:rPr>
        <w:t xml:space="preserve">                                               </w:t>
      </w:r>
      <w:r w:rsidR="0030486C">
        <w:rPr>
          <w:rFonts w:ascii="Sylfaen" w:hAnsi="Sylfaen" w:cs="Geo ABC"/>
          <w:sz w:val="24"/>
          <w:szCs w:val="24"/>
          <w:lang w:val="ka-GE"/>
        </w:rPr>
        <w:t xml:space="preserve"> </w:t>
      </w:r>
      <w:r w:rsidRPr="0080392C">
        <w:rPr>
          <w:rFonts w:ascii="Sylfaen" w:hAnsi="Sylfaen" w:cs="Geo ABC"/>
          <w:sz w:val="20"/>
          <w:szCs w:val="20"/>
        </w:rPr>
        <w:t>ათასი ლარი</w:t>
      </w:r>
      <w:r w:rsidR="00B77F3E" w:rsidRPr="00B77F3E">
        <w:rPr>
          <w:rFonts w:ascii="Sylfaen" w:hAnsi="Sylfaen" w:cs="Geo ABC"/>
          <w:b/>
          <w:sz w:val="20"/>
          <w:szCs w:val="20"/>
          <w:lang w:val="ka-GE"/>
        </w:rPr>
        <w:tab/>
      </w:r>
      <w:r w:rsidR="00B77F3E" w:rsidRPr="00B77F3E">
        <w:rPr>
          <w:rFonts w:ascii="Sylfaen" w:hAnsi="Sylfaen" w:cs="Geo ABC"/>
          <w:b/>
          <w:sz w:val="20"/>
          <w:szCs w:val="20"/>
          <w:lang w:val="ka-GE"/>
        </w:rPr>
        <w:tab/>
      </w:r>
    </w:p>
    <w:tbl>
      <w:tblPr>
        <w:tblW w:w="5000" w:type="pct"/>
        <w:tblLayout w:type="fixed"/>
        <w:tblLook w:val="04A0"/>
      </w:tblPr>
      <w:tblGrid>
        <w:gridCol w:w="6322"/>
        <w:gridCol w:w="1527"/>
        <w:gridCol w:w="1366"/>
        <w:gridCol w:w="1261"/>
      </w:tblGrid>
      <w:tr w:rsidR="00EE534D" w:rsidRPr="00203BF5" w:rsidTr="00B65ECA">
        <w:trPr>
          <w:trHeight w:val="628"/>
          <w:tblHeader/>
        </w:trPr>
        <w:tc>
          <w:tcPr>
            <w:tcW w:w="30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EE53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</w:pPr>
            <w:r w:rsidRPr="00203BF5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დ</w:t>
            </w:r>
            <w:r w:rsidRPr="00203BF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ა</w:t>
            </w:r>
            <w:r w:rsidRPr="00203BF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</w:t>
            </w:r>
            <w:r w:rsidRPr="00203BF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ა</w:t>
            </w:r>
            <w:r w:rsidRPr="00203BF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ხ</w:t>
            </w:r>
            <w:r w:rsidRPr="00203BF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ე</w:t>
            </w:r>
            <w:r w:rsidRPr="00203BF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ლ</w:t>
            </w:r>
            <w:r w:rsidRPr="00203BF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ე</w:t>
            </w:r>
            <w:r w:rsidRPr="00203BF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ბ</w:t>
            </w:r>
            <w:r w:rsidRPr="00203BF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ა</w:t>
            </w:r>
          </w:p>
          <w:p w:rsidR="00203BF5" w:rsidRPr="00203BF5" w:rsidRDefault="00203BF5" w:rsidP="00EE53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EE534D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</w:pPr>
            <w:r w:rsidRPr="00203BF5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10</w:t>
            </w:r>
            <w:r w:rsidRPr="00203BF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ka-GE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თვის</w:t>
            </w:r>
            <w:r w:rsidRPr="00203BF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ka-GE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გეგმა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EE534D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</w:pPr>
            <w:r w:rsidRPr="00203BF5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10</w:t>
            </w:r>
            <w:r w:rsidRPr="00203BF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ka-GE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თვის</w:t>
            </w:r>
            <w:r w:rsidRPr="00203BF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ka-GE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ფაქტი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EE534D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</w:pPr>
            <w:r w:rsidRPr="00203BF5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შესრულების</w:t>
            </w:r>
            <w:r w:rsidRPr="00203BF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E534D" w:rsidRPr="00203BF5" w:rsidTr="00B65ECA">
        <w:trPr>
          <w:trHeight w:val="375"/>
        </w:trPr>
        <w:tc>
          <w:tcPr>
            <w:tcW w:w="3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EE53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იპ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 "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მცხეთის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კეთილმოწყობის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სამსახური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>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3,351.0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2,674.0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80</w:t>
            </w:r>
          </w:p>
        </w:tc>
      </w:tr>
      <w:tr w:rsidR="00EE534D" w:rsidRPr="00203BF5" w:rsidTr="00B65ECA">
        <w:trPr>
          <w:trHeight w:val="375"/>
        </w:trPr>
        <w:tc>
          <w:tcPr>
            <w:tcW w:w="3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EE53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იპ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"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მცხეთის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სკოლამდელი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აღზრდის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დაწესებულებათა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გაერთიანება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>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5,710.0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4,598.6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81</w:t>
            </w:r>
          </w:p>
        </w:tc>
      </w:tr>
      <w:tr w:rsidR="00EE534D" w:rsidRPr="00203BF5" w:rsidTr="00B65ECA">
        <w:trPr>
          <w:trHeight w:val="375"/>
        </w:trPr>
        <w:tc>
          <w:tcPr>
            <w:tcW w:w="3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EE53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იპ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"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მცხეთის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კულტურისა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განათლების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მულტიფუნქციური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ცენტრი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>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1,146.3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1,043.6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91</w:t>
            </w:r>
          </w:p>
        </w:tc>
      </w:tr>
      <w:tr w:rsidR="00EE534D" w:rsidRPr="00203BF5" w:rsidTr="00B65ECA">
        <w:trPr>
          <w:trHeight w:val="375"/>
        </w:trPr>
        <w:tc>
          <w:tcPr>
            <w:tcW w:w="3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EE53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იპ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 "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მცხეთის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საფეხბურთო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სკოლა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>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256.3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220.4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86</w:t>
            </w:r>
          </w:p>
        </w:tc>
      </w:tr>
      <w:tr w:rsidR="00EE534D" w:rsidRPr="00203BF5" w:rsidTr="00B65ECA">
        <w:trPr>
          <w:trHeight w:val="375"/>
        </w:trPr>
        <w:tc>
          <w:tcPr>
            <w:tcW w:w="3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EE53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იპ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"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გიორგი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კაპანაძის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სახელობის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მცხეთის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ნიჩბოსნობის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აკადემია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>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270.0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189.1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70</w:t>
            </w:r>
          </w:p>
        </w:tc>
      </w:tr>
      <w:tr w:rsidR="00EE534D" w:rsidRPr="00203BF5" w:rsidTr="00B65ECA">
        <w:trPr>
          <w:trHeight w:val="375"/>
        </w:trPr>
        <w:tc>
          <w:tcPr>
            <w:tcW w:w="3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EE53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იპ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"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უმაღლესი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დაოსტატების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მცხეთის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ჭიდაობის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სკოლა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>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349.4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304.3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87</w:t>
            </w:r>
          </w:p>
        </w:tc>
      </w:tr>
      <w:tr w:rsidR="00EE534D" w:rsidRPr="00203BF5" w:rsidTr="00B65ECA">
        <w:trPr>
          <w:trHeight w:val="375"/>
        </w:trPr>
        <w:tc>
          <w:tcPr>
            <w:tcW w:w="3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EE53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იპ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"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სხვადასხვა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სახეობის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მცხეთის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სასპორტო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სკოლა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>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202.4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184.2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91</w:t>
            </w:r>
          </w:p>
        </w:tc>
      </w:tr>
      <w:tr w:rsidR="00EE534D" w:rsidRPr="00203BF5" w:rsidTr="00B65ECA">
        <w:trPr>
          <w:trHeight w:val="375"/>
        </w:trPr>
        <w:tc>
          <w:tcPr>
            <w:tcW w:w="3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EE53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იპ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"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მცხეთის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სპორტულ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გამაჯანსაღებელი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კომპლექსი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>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462.5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381.4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82</w:t>
            </w:r>
          </w:p>
        </w:tc>
      </w:tr>
      <w:tr w:rsidR="00EE534D" w:rsidRPr="00203BF5" w:rsidTr="00B65ECA">
        <w:trPr>
          <w:trHeight w:val="375"/>
        </w:trPr>
        <w:tc>
          <w:tcPr>
            <w:tcW w:w="3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EE53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იპ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"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მცხეთის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კულტურული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მემკვიდრეობისა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ტურიზმის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განვითარების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ცენტრი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>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241.3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206.7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86</w:t>
            </w:r>
          </w:p>
        </w:tc>
      </w:tr>
      <w:tr w:rsidR="00EE534D" w:rsidRPr="00203BF5" w:rsidTr="00B65ECA">
        <w:trPr>
          <w:trHeight w:val="375"/>
        </w:trPr>
        <w:tc>
          <w:tcPr>
            <w:tcW w:w="3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EE53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იპ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 "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მცხეთის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მუნიციპალიტეტის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საზოგადოებრივი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ჯანდაცვის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ცენტრი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>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284.8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229.5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81</w:t>
            </w:r>
          </w:p>
        </w:tc>
      </w:tr>
      <w:tr w:rsidR="00EE534D" w:rsidRPr="00203BF5" w:rsidTr="00B65ECA">
        <w:trPr>
          <w:trHeight w:val="375"/>
        </w:trPr>
        <w:tc>
          <w:tcPr>
            <w:tcW w:w="3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EE53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იპ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"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მცხეთის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უფასო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სასადილო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მზრუნველობა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მოკლებულთათვის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>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95.8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79.1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83</w:t>
            </w:r>
          </w:p>
        </w:tc>
      </w:tr>
      <w:tr w:rsidR="00EE534D" w:rsidRPr="00203BF5" w:rsidTr="00B65ECA">
        <w:trPr>
          <w:trHeight w:val="375"/>
        </w:trPr>
        <w:tc>
          <w:tcPr>
            <w:tcW w:w="3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EE53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ა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იპ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  "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ინვესტიციების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და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ჰუმანიტარული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პროექტების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გაერთიანება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>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78.7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61.6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78</w:t>
            </w:r>
          </w:p>
        </w:tc>
      </w:tr>
      <w:tr w:rsidR="00EE534D" w:rsidRPr="00203BF5" w:rsidTr="00B65ECA">
        <w:trPr>
          <w:trHeight w:val="375"/>
        </w:trPr>
        <w:tc>
          <w:tcPr>
            <w:tcW w:w="3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EE53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შპს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"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მცხეთის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სოფწყალი</w:t>
            </w:r>
            <w:r w:rsidRPr="00203BF5">
              <w:rPr>
                <w:rFonts w:ascii="Calibri" w:eastAsia="Times New Roman" w:hAnsi="Calibri" w:cs="Times New Roman"/>
                <w:sz w:val="24"/>
                <w:szCs w:val="24"/>
              </w:rPr>
              <w:t>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1,583.0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1,135.0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72</w:t>
            </w:r>
          </w:p>
        </w:tc>
      </w:tr>
      <w:tr w:rsidR="00EE534D" w:rsidRPr="00203BF5" w:rsidTr="00B65ECA">
        <w:trPr>
          <w:trHeight w:val="375"/>
        </w:trPr>
        <w:tc>
          <w:tcPr>
            <w:tcW w:w="3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EE53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</w:pPr>
            <w:r w:rsidRPr="00203BF5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სულ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14,031.5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A612D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11,307.5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4D" w:rsidRPr="00203BF5" w:rsidRDefault="00EE534D" w:rsidP="00A612D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203BF5">
              <w:rPr>
                <w:rFonts w:ascii="Sylfaen" w:eastAsia="Times New Roman" w:hAnsi="Sylfaen" w:cs="Times New Roman"/>
                <w:sz w:val="24"/>
                <w:szCs w:val="24"/>
              </w:rPr>
              <w:t>81</w:t>
            </w:r>
          </w:p>
        </w:tc>
      </w:tr>
    </w:tbl>
    <w:p w:rsidR="0035724E" w:rsidRPr="001A053D" w:rsidRDefault="0035724E" w:rsidP="00C82D5B">
      <w:pPr>
        <w:tabs>
          <w:tab w:val="left" w:pos="5516"/>
        </w:tabs>
        <w:spacing w:after="0" w:line="240" w:lineRule="auto"/>
        <w:ind w:right="278" w:firstLine="567"/>
        <w:jc w:val="center"/>
        <w:rPr>
          <w:rFonts w:ascii="Sylfaen" w:hAnsi="Sylfaen" w:cs="Geo ABC"/>
          <w:sz w:val="24"/>
          <w:szCs w:val="24"/>
          <w:lang w:val="ka-GE"/>
        </w:rPr>
      </w:pPr>
    </w:p>
    <w:p w:rsidR="000209D0" w:rsidRPr="001A053D" w:rsidRDefault="000209D0" w:rsidP="000209D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1A053D">
        <w:rPr>
          <w:rFonts w:ascii="Sylfaen" w:hAnsi="Sylfaen"/>
          <w:sz w:val="24"/>
          <w:szCs w:val="24"/>
          <w:lang w:val="ka-GE" w:eastAsia="ru-RU"/>
        </w:rPr>
        <w:t xml:space="preserve">          </w:t>
      </w:r>
      <w:r w:rsidRPr="001A053D">
        <w:rPr>
          <w:rFonts w:ascii="Sylfaen" w:hAnsi="Sylfaen"/>
          <w:b/>
          <w:sz w:val="24"/>
          <w:szCs w:val="24"/>
          <w:lang w:val="ka-GE" w:eastAsia="ru-RU"/>
        </w:rPr>
        <w:t>„პროცენტის“</w:t>
      </w:r>
      <w:r w:rsidRPr="001A053D">
        <w:rPr>
          <w:rFonts w:ascii="Sylfaen" w:hAnsi="Sylfaen"/>
          <w:sz w:val="24"/>
          <w:szCs w:val="24"/>
          <w:lang w:val="ka-GE" w:eastAsia="ru-RU"/>
        </w:rPr>
        <w:t xml:space="preserve"> მუხლით (</w:t>
      </w:r>
      <w:r w:rsidRPr="001A053D">
        <w:rPr>
          <w:rFonts w:ascii="Sylfaen" w:eastAsia="Sylfaen" w:hAnsi="Sylfaen" w:cs="Times New Roman"/>
          <w:sz w:val="24"/>
          <w:szCs w:val="24"/>
          <w:lang w:val="ka-GE"/>
        </w:rPr>
        <w:t xml:space="preserve">მუნიციპალური განვითარების ფონდიდან </w:t>
      </w:r>
      <w:r w:rsidRPr="001A053D">
        <w:rPr>
          <w:rFonts w:ascii="Sylfaen" w:eastAsia="Sylfaen" w:hAnsi="Sylfaen"/>
          <w:sz w:val="24"/>
          <w:szCs w:val="24"/>
          <w:lang w:val="ka-GE"/>
        </w:rPr>
        <w:t>2018</w:t>
      </w:r>
      <w:r w:rsidRPr="001A053D">
        <w:rPr>
          <w:rFonts w:ascii="Sylfaen" w:eastAsia="Sylfaen" w:hAnsi="Sylfaen" w:cs="Times New Roman"/>
          <w:sz w:val="24"/>
          <w:szCs w:val="24"/>
          <w:lang w:val="ka-GE"/>
        </w:rPr>
        <w:t xml:space="preserve"> წელს მიღებული სესხის პროცენტის დაფარვა)</w:t>
      </w:r>
      <w:r w:rsidRPr="001A053D">
        <w:rPr>
          <w:rFonts w:ascii="Sylfaen" w:hAnsi="Sylfaen" w:cs="Sylfaen"/>
          <w:sz w:val="24"/>
          <w:szCs w:val="24"/>
          <w:lang w:val="ka-GE"/>
        </w:rPr>
        <w:t xml:space="preserve"> საანგარიშო </w:t>
      </w:r>
      <w:r w:rsidR="00E54E43" w:rsidRPr="001A053D">
        <w:rPr>
          <w:rFonts w:ascii="Sylfaen" w:hAnsi="Sylfaen" w:cs="Sylfaen"/>
          <w:sz w:val="24"/>
          <w:szCs w:val="24"/>
          <w:lang w:val="ka-GE"/>
        </w:rPr>
        <w:t xml:space="preserve">პერიოდში </w:t>
      </w:r>
      <w:r w:rsidRPr="001A053D">
        <w:rPr>
          <w:rFonts w:ascii="Sylfaen" w:hAnsi="Sylfaen" w:cs="Sylfaen"/>
          <w:sz w:val="24"/>
          <w:szCs w:val="24"/>
          <w:lang w:val="ka-GE"/>
        </w:rPr>
        <w:t xml:space="preserve">გაწეულმა ფაქტიურმა  მაჩვენებელმა  შეადგინა  </w:t>
      </w:r>
      <w:r w:rsidR="00D25700">
        <w:rPr>
          <w:rFonts w:ascii="Sylfaen" w:hAnsi="Sylfaen" w:cs="Sylfaen"/>
          <w:sz w:val="24"/>
          <w:szCs w:val="24"/>
          <w:lang w:val="ka-GE"/>
        </w:rPr>
        <w:t>62,3</w:t>
      </w:r>
      <w:r w:rsidRPr="001A053D">
        <w:rPr>
          <w:rFonts w:ascii="Sylfaen" w:hAnsi="Sylfaen" w:cs="Sylfaen"/>
          <w:sz w:val="24"/>
          <w:szCs w:val="24"/>
          <w:lang w:val="ka-GE"/>
        </w:rPr>
        <w:t xml:space="preserve"> ათ.ლარი,  რაც   </w:t>
      </w:r>
      <w:r w:rsidR="00D25700">
        <w:rPr>
          <w:rFonts w:ascii="Sylfaen" w:hAnsi="Sylfaen"/>
          <w:b/>
          <w:sz w:val="24"/>
          <w:szCs w:val="24"/>
          <w:lang w:val="ka-GE"/>
        </w:rPr>
        <w:t>10</w:t>
      </w:r>
      <w:r w:rsidRPr="001A053D">
        <w:rPr>
          <w:rFonts w:ascii="Sylfaen" w:hAnsi="Sylfaen"/>
          <w:b/>
          <w:sz w:val="24"/>
          <w:szCs w:val="24"/>
          <w:lang w:val="ka-GE"/>
        </w:rPr>
        <w:t xml:space="preserve"> თვის  </w:t>
      </w:r>
      <w:r w:rsidRPr="001A053D">
        <w:rPr>
          <w:rFonts w:ascii="Sylfaen" w:hAnsi="Sylfaen" w:cs="Sylfaen"/>
          <w:sz w:val="24"/>
          <w:szCs w:val="24"/>
          <w:lang w:val="ka-GE"/>
        </w:rPr>
        <w:t xml:space="preserve">   გეგმიური მაჩვენებლის  100 %-ს შეადგენს.</w:t>
      </w:r>
    </w:p>
    <w:p w:rsidR="00102974" w:rsidRPr="001A053D" w:rsidRDefault="00102974" w:rsidP="009F75B6">
      <w:pPr>
        <w:rPr>
          <w:rFonts w:ascii="Sylfaen" w:hAnsi="Sylfaen"/>
          <w:sz w:val="24"/>
          <w:szCs w:val="24"/>
          <w:lang w:val="ka-GE" w:eastAsia="ru-RU"/>
        </w:rPr>
      </w:pPr>
    </w:p>
    <w:p w:rsidR="002D5DD3" w:rsidRPr="001A053D" w:rsidRDefault="009321A1" w:rsidP="002D5DD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1A053D">
        <w:rPr>
          <w:rFonts w:ascii="Sylfaen" w:hAnsi="Sylfaen" w:cs="Sylfaen"/>
          <w:b/>
          <w:sz w:val="24"/>
          <w:szCs w:val="24"/>
          <w:lang w:val="ka-GE"/>
        </w:rPr>
        <w:t xml:space="preserve">       </w:t>
      </w:r>
      <w:r w:rsidR="002D5DD3" w:rsidRPr="001A053D">
        <w:rPr>
          <w:rFonts w:ascii="Sylfaen" w:hAnsi="Sylfaen" w:cs="Sylfaen"/>
          <w:b/>
          <w:sz w:val="24"/>
          <w:szCs w:val="24"/>
          <w:lang w:val="ka-GE"/>
        </w:rPr>
        <w:t>„გრანტების”</w:t>
      </w:r>
      <w:r w:rsidR="002D5DD3" w:rsidRPr="001A053D">
        <w:rPr>
          <w:b/>
          <w:sz w:val="24"/>
          <w:szCs w:val="24"/>
          <w:lang w:val="ka-GE"/>
        </w:rPr>
        <w:t xml:space="preserve"> </w:t>
      </w:r>
      <w:r w:rsidR="002D5DD3" w:rsidRPr="001A053D">
        <w:rPr>
          <w:rFonts w:ascii="Sylfaen" w:hAnsi="Sylfaen" w:cs="Sylfaen"/>
          <w:sz w:val="24"/>
          <w:szCs w:val="24"/>
          <w:lang w:val="ka-GE"/>
        </w:rPr>
        <w:t xml:space="preserve">მუხლით საანგარიშო პერიოდის ბოლოს გაწეულმა ფაქტიურმა  მაჩვენებელმა  შეადგინა  </w:t>
      </w:r>
      <w:r w:rsidR="00D25700">
        <w:rPr>
          <w:rFonts w:ascii="Sylfaen" w:hAnsi="Sylfaen" w:cs="Sylfaen"/>
          <w:sz w:val="24"/>
          <w:szCs w:val="24"/>
          <w:lang w:val="ka-GE"/>
        </w:rPr>
        <w:t>36</w:t>
      </w:r>
      <w:r w:rsidR="00E11E9F" w:rsidRPr="001A053D">
        <w:rPr>
          <w:rFonts w:ascii="Sylfaen" w:hAnsi="Sylfaen" w:cs="Sylfaen"/>
          <w:sz w:val="24"/>
          <w:szCs w:val="24"/>
          <w:lang w:val="ka-GE"/>
        </w:rPr>
        <w:t>.0</w:t>
      </w:r>
      <w:r w:rsidR="002D5DD3" w:rsidRPr="001A053D">
        <w:rPr>
          <w:rFonts w:ascii="Sylfaen" w:hAnsi="Sylfaen" w:cs="Sylfaen"/>
          <w:sz w:val="24"/>
          <w:szCs w:val="24"/>
          <w:lang w:val="ka-GE"/>
        </w:rPr>
        <w:t xml:space="preserve"> ათ.ლარი,  რაც   </w:t>
      </w:r>
      <w:r w:rsidR="00D25700">
        <w:rPr>
          <w:rFonts w:ascii="Sylfaen" w:hAnsi="Sylfaen"/>
          <w:b/>
          <w:sz w:val="24"/>
          <w:szCs w:val="24"/>
          <w:lang w:val="ka-GE"/>
        </w:rPr>
        <w:t>10</w:t>
      </w:r>
      <w:r w:rsidR="00CD0D8A" w:rsidRPr="001A053D">
        <w:rPr>
          <w:rFonts w:ascii="Sylfaen" w:hAnsi="Sylfaen"/>
          <w:b/>
          <w:sz w:val="24"/>
          <w:szCs w:val="24"/>
          <w:lang w:val="ka-GE"/>
        </w:rPr>
        <w:t xml:space="preserve"> თვის  </w:t>
      </w:r>
      <w:r w:rsidR="002D5DD3" w:rsidRPr="001A053D">
        <w:rPr>
          <w:rFonts w:ascii="Sylfaen" w:hAnsi="Sylfaen" w:cs="Sylfaen"/>
          <w:sz w:val="24"/>
          <w:szCs w:val="24"/>
          <w:lang w:val="ka-GE"/>
        </w:rPr>
        <w:t xml:space="preserve">  გეგმიური მაჩვენებლის  100 %-ს შეადგენს.</w:t>
      </w:r>
    </w:p>
    <w:p w:rsidR="002D5DD3" w:rsidRPr="001A053D" w:rsidRDefault="002D5DD3" w:rsidP="002D5DD3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 w:rsidRPr="001A053D">
        <w:rPr>
          <w:rFonts w:ascii="Sylfaen" w:hAnsi="Sylfaen" w:cs="Sylfaen"/>
          <w:sz w:val="24"/>
          <w:szCs w:val="24"/>
          <w:lang w:val="ka-GE"/>
        </w:rPr>
        <w:lastRenderedPageBreak/>
        <w:t xml:space="preserve">         გრანტის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მუხლიდან</w:t>
      </w:r>
      <w:r w:rsidRPr="001A053D">
        <w:rPr>
          <w:rFonts w:ascii="Sylfaen" w:hAnsi="Sylfaen"/>
          <w:sz w:val="24"/>
          <w:szCs w:val="24"/>
          <w:lang w:val="ka-GE"/>
        </w:rPr>
        <w:t xml:space="preserve">  </w:t>
      </w:r>
      <w:r w:rsidRPr="001A053D">
        <w:rPr>
          <w:rFonts w:ascii="Sylfaen" w:hAnsi="Sylfaen" w:cs="Sylfaen"/>
          <w:sz w:val="24"/>
          <w:szCs w:val="24"/>
          <w:lang w:val="ka-GE"/>
        </w:rPr>
        <w:t>დაფინანსდა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>სსიპ</w:t>
      </w:r>
      <w:r w:rsidRPr="001A053D">
        <w:rPr>
          <w:rFonts w:ascii="Sylfaen" w:eastAsia="Sylfaen" w:hAnsi="Sylfaen"/>
          <w:sz w:val="24"/>
          <w:szCs w:val="24"/>
          <w:lang w:val="ka-GE"/>
        </w:rPr>
        <w:t xml:space="preserve"> „ი.ჭავჭავაძის საგურამოს სახელმწიფო მუზეუმი“.</w:t>
      </w:r>
    </w:p>
    <w:p w:rsidR="000515B0" w:rsidRPr="001A053D" w:rsidRDefault="000515B0" w:rsidP="002D5DD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2D5DD3" w:rsidRPr="001A053D" w:rsidRDefault="002D5DD3" w:rsidP="002D5DD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1A053D">
        <w:rPr>
          <w:rFonts w:ascii="Sylfaen" w:hAnsi="Sylfaen"/>
          <w:b/>
          <w:sz w:val="24"/>
          <w:szCs w:val="24"/>
          <w:lang w:val="ka-GE"/>
        </w:rPr>
        <w:t xml:space="preserve">      „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>სოციალური</w:t>
      </w:r>
      <w:r w:rsidRPr="001A053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>უზრუნველყოფის“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მუხლით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საანგარიშო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პერიოდში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ფაქტიურმა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შესრულებამ</w:t>
      </w:r>
      <w:r w:rsidRPr="001A053D">
        <w:rPr>
          <w:rFonts w:ascii="Sylfaen" w:hAnsi="Sylfaen"/>
          <w:sz w:val="24"/>
          <w:szCs w:val="24"/>
          <w:lang w:val="ka-GE"/>
        </w:rPr>
        <w:t xml:space="preserve"> შეადგინა  </w:t>
      </w:r>
      <w:r w:rsidR="00D25700">
        <w:rPr>
          <w:rFonts w:ascii="Sylfaen" w:hAnsi="Sylfaen"/>
          <w:sz w:val="24"/>
          <w:szCs w:val="24"/>
          <w:lang w:val="ka-GE"/>
        </w:rPr>
        <w:t>929,0</w:t>
      </w:r>
      <w:r w:rsidR="003D6E6B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ათასი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ლარი</w:t>
      </w:r>
      <w:r w:rsidRPr="001A053D">
        <w:rPr>
          <w:rFonts w:ascii="Sylfaen" w:hAnsi="Sylfaen"/>
          <w:sz w:val="24"/>
          <w:szCs w:val="24"/>
          <w:lang w:val="ka-GE"/>
        </w:rPr>
        <w:t xml:space="preserve">, </w:t>
      </w:r>
      <w:r w:rsidRPr="001A053D">
        <w:rPr>
          <w:rFonts w:ascii="Sylfaen" w:hAnsi="Sylfaen" w:cs="Sylfaen"/>
          <w:sz w:val="24"/>
          <w:szCs w:val="24"/>
          <w:lang w:val="ka-GE"/>
        </w:rPr>
        <w:t>რაც</w:t>
      </w:r>
      <w:r w:rsidRPr="001A053D">
        <w:rPr>
          <w:rFonts w:ascii="Sylfaen" w:hAnsi="Sylfaen"/>
          <w:sz w:val="24"/>
          <w:szCs w:val="24"/>
          <w:lang w:val="ka-GE"/>
        </w:rPr>
        <w:t xml:space="preserve"> დაზუსტებული</w:t>
      </w:r>
      <w:r w:rsidR="00634F28" w:rsidRPr="001A053D">
        <w:rPr>
          <w:rFonts w:ascii="Sylfaen" w:hAnsi="Sylfaen"/>
          <w:sz w:val="24"/>
          <w:szCs w:val="24"/>
          <w:lang w:val="ka-GE"/>
        </w:rPr>
        <w:t xml:space="preserve">  </w:t>
      </w:r>
      <w:r w:rsidR="00D25700">
        <w:rPr>
          <w:rFonts w:ascii="Sylfaen" w:hAnsi="Sylfaen"/>
          <w:b/>
          <w:sz w:val="24"/>
          <w:szCs w:val="24"/>
          <w:lang w:val="ka-GE"/>
        </w:rPr>
        <w:t>10</w:t>
      </w:r>
      <w:r w:rsidR="00CD0D8A" w:rsidRPr="001A053D">
        <w:rPr>
          <w:rFonts w:ascii="Sylfaen" w:hAnsi="Sylfaen"/>
          <w:b/>
          <w:sz w:val="24"/>
          <w:szCs w:val="24"/>
          <w:lang w:val="ka-GE"/>
        </w:rPr>
        <w:t xml:space="preserve"> თვის  </w:t>
      </w:r>
      <w:r w:rsidRPr="001A053D">
        <w:rPr>
          <w:rFonts w:ascii="Sylfaen" w:hAnsi="Sylfaen"/>
          <w:sz w:val="24"/>
          <w:szCs w:val="24"/>
          <w:lang w:val="ka-GE"/>
        </w:rPr>
        <w:t>გეგმიური მაჩვენებლის</w:t>
      </w:r>
      <w:r w:rsidR="00D034D9"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="00D034D9" w:rsidRPr="00BE06F1">
        <w:rPr>
          <w:rFonts w:ascii="Sylfaen" w:hAnsi="Sylfaen"/>
          <w:sz w:val="24"/>
          <w:szCs w:val="24"/>
          <w:lang w:val="ka-GE"/>
        </w:rPr>
        <w:t xml:space="preserve">- </w:t>
      </w:r>
      <w:r w:rsidR="00BE06F1" w:rsidRPr="00BE06F1">
        <w:rPr>
          <w:rFonts w:ascii="Sylfaen" w:hAnsi="Sylfaen"/>
          <w:sz w:val="24"/>
          <w:szCs w:val="24"/>
          <w:lang w:val="ka-GE"/>
        </w:rPr>
        <w:t>1 4</w:t>
      </w:r>
      <w:r w:rsidR="00385D6E">
        <w:rPr>
          <w:rFonts w:ascii="Sylfaen" w:hAnsi="Sylfaen"/>
          <w:sz w:val="24"/>
          <w:szCs w:val="24"/>
          <w:lang w:val="ka-GE"/>
        </w:rPr>
        <w:t>50,7</w:t>
      </w:r>
      <w:r w:rsidR="00634F28" w:rsidRPr="00BE06F1">
        <w:rPr>
          <w:rFonts w:ascii="Sylfaen" w:hAnsi="Sylfaen"/>
          <w:sz w:val="24"/>
          <w:szCs w:val="24"/>
          <w:lang w:val="ka-GE"/>
        </w:rPr>
        <w:t xml:space="preserve"> </w:t>
      </w:r>
      <w:r w:rsidRPr="00BE06F1">
        <w:rPr>
          <w:rFonts w:ascii="Sylfaen" w:hAnsi="Sylfaen"/>
          <w:sz w:val="24"/>
          <w:szCs w:val="24"/>
          <w:lang w:val="ka-GE"/>
        </w:rPr>
        <w:t>ათ. ლარის</w:t>
      </w:r>
      <w:r w:rsidR="00471D4C" w:rsidRPr="00BE06F1">
        <w:rPr>
          <w:rFonts w:ascii="Sylfaen" w:hAnsi="Sylfaen"/>
          <w:sz w:val="24"/>
          <w:szCs w:val="24"/>
          <w:lang w:val="ka-GE"/>
        </w:rPr>
        <w:t xml:space="preserve"> </w:t>
      </w:r>
      <w:r w:rsidR="00BE06F1" w:rsidRPr="00BE06F1">
        <w:rPr>
          <w:rFonts w:ascii="Sylfaen" w:hAnsi="Sylfaen"/>
          <w:sz w:val="24"/>
          <w:szCs w:val="24"/>
          <w:lang w:val="ka-GE"/>
        </w:rPr>
        <w:t>6</w:t>
      </w:r>
      <w:r w:rsidR="003201D1">
        <w:rPr>
          <w:rFonts w:ascii="Sylfaen" w:hAnsi="Sylfaen"/>
          <w:sz w:val="24"/>
          <w:szCs w:val="24"/>
          <w:lang w:val="ka-GE"/>
        </w:rPr>
        <w:t>4</w:t>
      </w:r>
      <w:r w:rsidRPr="00BE06F1">
        <w:rPr>
          <w:rFonts w:ascii="Sylfaen" w:hAnsi="Sylfaen"/>
          <w:sz w:val="24"/>
          <w:szCs w:val="24"/>
          <w:lang w:val="ka-GE"/>
        </w:rPr>
        <w:t xml:space="preserve"> %-ია</w:t>
      </w:r>
      <w:r w:rsidR="004068BE" w:rsidRPr="00BE06F1">
        <w:rPr>
          <w:rFonts w:ascii="Sylfaen" w:hAnsi="Sylfaen"/>
          <w:sz w:val="24"/>
          <w:szCs w:val="24"/>
          <w:lang w:val="ka-GE"/>
        </w:rPr>
        <w:t>.</w:t>
      </w:r>
    </w:p>
    <w:p w:rsidR="00297B16" w:rsidRPr="001A053D" w:rsidRDefault="002D5DD3" w:rsidP="00297B16">
      <w:pPr>
        <w:pStyle w:val="Default"/>
        <w:jc w:val="both"/>
        <w:rPr>
          <w:rFonts w:ascii="Sylfaen" w:hAnsi="Sylfaen"/>
          <w:color w:val="auto"/>
          <w:lang w:val="ka-GE"/>
        </w:rPr>
      </w:pPr>
      <w:r w:rsidRPr="001A053D">
        <w:rPr>
          <w:rFonts w:ascii="Sylfaen" w:hAnsi="Sylfaen"/>
          <w:color w:val="auto"/>
          <w:lang w:val="ka-GE"/>
        </w:rPr>
        <w:t xml:space="preserve">        </w:t>
      </w:r>
      <w:r w:rsidR="0045688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სოციალური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უზრუნველყოფის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მუხლიდან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ძირითადად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დაფინანსებული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იქნა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ისეთი</w:t>
      </w:r>
      <w:r w:rsidR="00297B16" w:rsidRPr="001A053D">
        <w:rPr>
          <w:rFonts w:ascii="Sylfaen" w:hAnsi="Sylfaen"/>
          <w:color w:val="auto"/>
          <w:lang w:val="ka-GE"/>
        </w:rPr>
        <w:t xml:space="preserve">    </w:t>
      </w:r>
      <w:r w:rsidR="00297B16" w:rsidRPr="001A053D">
        <w:rPr>
          <w:rFonts w:ascii="Sylfaen" w:hAnsi="Sylfaen" w:cs="Sylfaen"/>
          <w:color w:val="auto"/>
          <w:lang w:val="ka-GE"/>
        </w:rPr>
        <w:t>მნიშვნელოვანი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ღონისძიებები</w:t>
      </w:r>
      <w:r w:rsidR="00297B16" w:rsidRPr="001A053D">
        <w:rPr>
          <w:rFonts w:ascii="Sylfaen" w:hAnsi="Sylfaen"/>
          <w:color w:val="auto"/>
          <w:lang w:val="ka-GE"/>
        </w:rPr>
        <w:t xml:space="preserve">, </w:t>
      </w:r>
      <w:r w:rsidR="00297B16" w:rsidRPr="001A053D">
        <w:rPr>
          <w:rFonts w:ascii="Sylfaen" w:hAnsi="Sylfaen" w:cs="Sylfaen"/>
          <w:color w:val="auto"/>
          <w:lang w:val="ka-GE"/>
        </w:rPr>
        <w:t>როგორიცაა</w:t>
      </w:r>
      <w:r w:rsidR="00297B16" w:rsidRPr="001A053D">
        <w:rPr>
          <w:rFonts w:ascii="Sylfaen" w:hAnsi="Sylfaen"/>
          <w:color w:val="auto"/>
          <w:lang w:val="ka-GE"/>
        </w:rPr>
        <w:t>:</w:t>
      </w:r>
    </w:p>
    <w:p w:rsidR="00297B16" w:rsidRPr="001A053D" w:rsidRDefault="00297B16" w:rsidP="00297B16">
      <w:pPr>
        <w:pStyle w:val="Default"/>
        <w:jc w:val="both"/>
        <w:rPr>
          <w:rFonts w:ascii="Sylfaen" w:hAnsi="Sylfaen"/>
          <w:color w:val="auto"/>
          <w:lang w:val="ka-GE"/>
        </w:rPr>
      </w:pPr>
    </w:p>
    <w:p w:rsidR="00E01AB7" w:rsidRPr="00442629" w:rsidRDefault="00456886" w:rsidP="00456886">
      <w:pPr>
        <w:pStyle w:val="Default"/>
        <w:jc w:val="both"/>
        <w:rPr>
          <w:rFonts w:ascii="Sylfaen" w:hAnsi="Sylfaen"/>
          <w:b/>
          <w:color w:val="auto"/>
          <w:lang w:val="ka-GE"/>
        </w:rPr>
      </w:pPr>
      <w:r w:rsidRPr="007C2256">
        <w:rPr>
          <w:rFonts w:ascii="Sylfaen" w:hAnsi="Sylfaen" w:cs="Sylfaen"/>
          <w:b/>
          <w:color w:val="FF0000"/>
          <w:lang w:val="ka-GE"/>
        </w:rPr>
        <w:t xml:space="preserve">     </w:t>
      </w:r>
      <w:r w:rsidR="00E01AB7" w:rsidRPr="00442629">
        <w:rPr>
          <w:rFonts w:ascii="Sylfaen" w:hAnsi="Sylfaen" w:cs="Sylfaen"/>
          <w:b/>
          <w:color w:val="auto"/>
          <w:lang w:val="ka-GE"/>
        </w:rPr>
        <w:t>მოქალაქეების</w:t>
      </w:r>
      <w:r w:rsidR="00297B16" w:rsidRPr="00442629">
        <w:rPr>
          <w:rFonts w:ascii="Sylfaen" w:hAnsi="Sylfaen"/>
          <w:b/>
          <w:color w:val="auto"/>
          <w:lang w:val="ka-GE"/>
        </w:rPr>
        <w:t xml:space="preserve"> </w:t>
      </w:r>
      <w:r w:rsidR="00297B16" w:rsidRPr="00442629">
        <w:rPr>
          <w:rFonts w:ascii="Sylfaen" w:hAnsi="Sylfaen" w:cs="Sylfaen"/>
          <w:b/>
          <w:color w:val="auto"/>
          <w:lang w:val="ka-GE"/>
        </w:rPr>
        <w:t>მკურნალობის</w:t>
      </w:r>
      <w:r w:rsidR="00297B16" w:rsidRPr="00442629">
        <w:rPr>
          <w:rFonts w:ascii="Sylfaen" w:hAnsi="Sylfaen"/>
          <w:b/>
          <w:color w:val="auto"/>
          <w:lang w:val="ka-GE"/>
        </w:rPr>
        <w:t xml:space="preserve"> </w:t>
      </w:r>
      <w:r w:rsidR="00297B16" w:rsidRPr="00442629">
        <w:rPr>
          <w:rFonts w:ascii="Sylfaen" w:hAnsi="Sylfaen" w:cs="Sylfaen"/>
          <w:b/>
          <w:color w:val="auto"/>
          <w:lang w:val="ka-GE"/>
        </w:rPr>
        <w:t>და</w:t>
      </w:r>
      <w:r w:rsidR="00297B16" w:rsidRPr="00442629">
        <w:rPr>
          <w:rFonts w:ascii="Sylfaen" w:hAnsi="Sylfaen"/>
          <w:b/>
          <w:color w:val="auto"/>
          <w:lang w:val="ka-GE"/>
        </w:rPr>
        <w:t xml:space="preserve"> </w:t>
      </w:r>
      <w:r w:rsidR="00297B16" w:rsidRPr="00442629">
        <w:rPr>
          <w:rFonts w:ascii="Sylfaen" w:hAnsi="Sylfaen" w:cs="Sylfaen"/>
          <w:b/>
          <w:color w:val="auto"/>
          <w:lang w:val="ka-GE"/>
        </w:rPr>
        <w:t>ოპერაციის</w:t>
      </w:r>
      <w:r w:rsidR="00297B16" w:rsidRPr="00442629">
        <w:rPr>
          <w:rFonts w:ascii="Sylfaen" w:hAnsi="Sylfaen"/>
          <w:b/>
          <w:color w:val="auto"/>
          <w:lang w:val="ka-GE"/>
        </w:rPr>
        <w:t xml:space="preserve"> </w:t>
      </w:r>
      <w:r w:rsidR="00297B16" w:rsidRPr="00442629">
        <w:rPr>
          <w:rFonts w:ascii="Sylfaen" w:hAnsi="Sylfaen" w:cs="Sylfaen"/>
          <w:b/>
          <w:color w:val="auto"/>
          <w:lang w:val="ka-GE"/>
        </w:rPr>
        <w:t>ხარჯების</w:t>
      </w:r>
      <w:r w:rsidR="00297B16" w:rsidRPr="00442629">
        <w:rPr>
          <w:rFonts w:ascii="Sylfaen" w:hAnsi="Sylfaen"/>
          <w:b/>
          <w:color w:val="auto"/>
          <w:lang w:val="ka-GE"/>
        </w:rPr>
        <w:t xml:space="preserve"> </w:t>
      </w:r>
      <w:r w:rsidR="00297B16" w:rsidRPr="00442629">
        <w:rPr>
          <w:rFonts w:ascii="Sylfaen" w:hAnsi="Sylfaen" w:cs="Sylfaen"/>
          <w:b/>
          <w:color w:val="auto"/>
          <w:lang w:val="ka-GE"/>
        </w:rPr>
        <w:t>დაფინანსება</w:t>
      </w:r>
      <w:r w:rsidR="00297B16" w:rsidRPr="00442629">
        <w:rPr>
          <w:rFonts w:ascii="Sylfaen" w:hAnsi="Sylfaen"/>
          <w:b/>
          <w:color w:val="auto"/>
          <w:lang w:val="ka-GE"/>
        </w:rPr>
        <w:t xml:space="preserve"> </w:t>
      </w:r>
    </w:p>
    <w:p w:rsidR="00B150B0" w:rsidRDefault="0079770B" w:rsidP="00297B16">
      <w:pPr>
        <w:pStyle w:val="Default"/>
        <w:jc w:val="both"/>
        <w:rPr>
          <w:rFonts w:ascii="Sylfaen" w:hAnsi="Sylfaen"/>
          <w:b/>
          <w:color w:val="auto"/>
          <w:lang w:val="ka-GE"/>
        </w:rPr>
      </w:pPr>
      <w:r w:rsidRPr="00442629">
        <w:rPr>
          <w:rFonts w:ascii="Sylfaen" w:hAnsi="Sylfaen" w:cs="Sylfaen"/>
          <w:color w:val="auto"/>
          <w:lang w:val="ka-GE"/>
        </w:rPr>
        <w:t xml:space="preserve">      </w:t>
      </w:r>
      <w:r w:rsidR="00297B16" w:rsidRPr="00442629">
        <w:rPr>
          <w:rFonts w:ascii="Sylfaen" w:hAnsi="Sylfaen" w:cs="Sylfaen"/>
          <w:color w:val="auto"/>
          <w:lang w:val="ka-GE"/>
        </w:rPr>
        <w:t>აღნიშნული</w:t>
      </w:r>
      <w:r w:rsidR="00297B16" w:rsidRPr="00442629">
        <w:rPr>
          <w:rFonts w:ascii="Sylfaen" w:hAnsi="Sylfaen"/>
          <w:color w:val="auto"/>
          <w:lang w:val="ka-GE"/>
        </w:rPr>
        <w:t xml:space="preserve"> </w:t>
      </w:r>
      <w:r w:rsidR="00297B16" w:rsidRPr="00442629">
        <w:rPr>
          <w:rFonts w:ascii="Sylfaen" w:hAnsi="Sylfaen" w:cs="Sylfaen"/>
          <w:color w:val="auto"/>
          <w:lang w:val="ka-GE"/>
        </w:rPr>
        <w:t>მიზნით</w:t>
      </w:r>
      <w:r w:rsidR="00297B16" w:rsidRPr="00442629">
        <w:rPr>
          <w:rFonts w:ascii="Sylfaen" w:hAnsi="Sylfaen"/>
          <w:color w:val="auto"/>
          <w:lang w:val="ka-GE"/>
        </w:rPr>
        <w:t xml:space="preserve"> </w:t>
      </w:r>
      <w:r w:rsidR="00297B16" w:rsidRPr="00442629">
        <w:rPr>
          <w:rFonts w:ascii="Sylfaen" w:hAnsi="Sylfaen" w:cs="Sylfaen"/>
          <w:color w:val="auto"/>
          <w:lang w:val="ka-GE"/>
        </w:rPr>
        <w:t>მიიმართა</w:t>
      </w:r>
      <w:r w:rsidR="00297B16" w:rsidRPr="00442629">
        <w:rPr>
          <w:rFonts w:ascii="Sylfaen" w:hAnsi="Sylfaen"/>
          <w:color w:val="auto"/>
          <w:lang w:val="ka-GE"/>
        </w:rPr>
        <w:t xml:space="preserve"> </w:t>
      </w:r>
      <w:r w:rsidR="00E01AB7" w:rsidRPr="00442629">
        <w:rPr>
          <w:rFonts w:ascii="Sylfaen" w:hAnsi="Sylfaen"/>
          <w:color w:val="auto"/>
          <w:lang w:val="ka-GE"/>
        </w:rPr>
        <w:t xml:space="preserve"> </w:t>
      </w:r>
      <w:r w:rsidR="00442629" w:rsidRPr="00442629">
        <w:rPr>
          <w:rFonts w:ascii="Sylfaen" w:hAnsi="Sylfaen"/>
          <w:color w:val="auto"/>
          <w:lang w:val="ka-GE"/>
        </w:rPr>
        <w:t>657,9</w:t>
      </w:r>
      <w:r w:rsidR="00297B16" w:rsidRPr="00442629">
        <w:rPr>
          <w:rFonts w:ascii="Sylfaen" w:hAnsi="Sylfaen"/>
          <w:color w:val="auto"/>
          <w:lang w:val="ka-GE"/>
        </w:rPr>
        <w:t xml:space="preserve"> </w:t>
      </w:r>
      <w:r w:rsidR="00297B16" w:rsidRPr="00442629">
        <w:rPr>
          <w:rFonts w:ascii="Sylfaen" w:hAnsi="Sylfaen" w:cs="Sylfaen"/>
          <w:color w:val="auto"/>
          <w:lang w:val="ka-GE"/>
        </w:rPr>
        <w:t>ათასი</w:t>
      </w:r>
      <w:r w:rsidR="00297B16" w:rsidRPr="00442629">
        <w:rPr>
          <w:rFonts w:ascii="Sylfaen" w:hAnsi="Sylfaen"/>
          <w:color w:val="auto"/>
          <w:lang w:val="ka-GE"/>
        </w:rPr>
        <w:t xml:space="preserve"> </w:t>
      </w:r>
      <w:r w:rsidR="00297B16" w:rsidRPr="00442629">
        <w:rPr>
          <w:rFonts w:ascii="Sylfaen" w:hAnsi="Sylfaen" w:cs="Sylfaen"/>
          <w:color w:val="auto"/>
          <w:lang w:val="ka-GE"/>
        </w:rPr>
        <w:t>ლარი</w:t>
      </w:r>
      <w:r w:rsidR="00297B16" w:rsidRPr="00442629">
        <w:rPr>
          <w:rFonts w:ascii="Sylfaen" w:hAnsi="Sylfaen"/>
          <w:color w:val="auto"/>
          <w:lang w:val="ka-GE"/>
        </w:rPr>
        <w:t xml:space="preserve">, </w:t>
      </w:r>
      <w:r w:rsidR="00297B16" w:rsidRPr="00442629">
        <w:rPr>
          <w:rFonts w:ascii="Sylfaen" w:hAnsi="Sylfaen" w:cs="Sylfaen"/>
          <w:color w:val="auto"/>
          <w:lang w:val="ka-GE"/>
        </w:rPr>
        <w:t>რაც</w:t>
      </w:r>
      <w:r w:rsidR="00297B16" w:rsidRPr="00442629">
        <w:rPr>
          <w:rFonts w:ascii="Sylfaen" w:hAnsi="Sylfaen"/>
          <w:color w:val="auto"/>
          <w:lang w:val="ka-GE"/>
        </w:rPr>
        <w:t xml:space="preserve"> </w:t>
      </w:r>
      <w:r w:rsidR="00E01AB7" w:rsidRPr="00442629">
        <w:rPr>
          <w:rFonts w:ascii="Sylfaen" w:hAnsi="Sylfaen"/>
          <w:color w:val="auto"/>
          <w:lang w:val="ka-GE"/>
        </w:rPr>
        <w:t xml:space="preserve">დაზუსტებული  </w:t>
      </w:r>
      <w:r w:rsidR="00442629" w:rsidRPr="00442629">
        <w:rPr>
          <w:rFonts w:ascii="Sylfaen" w:hAnsi="Sylfaen"/>
          <w:b/>
          <w:color w:val="auto"/>
          <w:lang w:val="ka-GE"/>
        </w:rPr>
        <w:t xml:space="preserve">10 </w:t>
      </w:r>
      <w:r w:rsidR="00CD0D8A" w:rsidRPr="00442629">
        <w:rPr>
          <w:rFonts w:ascii="Sylfaen" w:hAnsi="Sylfaen"/>
          <w:b/>
          <w:color w:val="auto"/>
          <w:lang w:val="ka-GE"/>
        </w:rPr>
        <w:t xml:space="preserve">თვის  </w:t>
      </w:r>
    </w:p>
    <w:p w:rsidR="00297B16" w:rsidRPr="007C2256" w:rsidRDefault="00E01AB7" w:rsidP="00297B16">
      <w:pPr>
        <w:pStyle w:val="Default"/>
        <w:jc w:val="both"/>
        <w:rPr>
          <w:rFonts w:ascii="Sylfaen" w:hAnsi="Sylfaen"/>
          <w:color w:val="FF0000"/>
          <w:lang w:val="ka-GE"/>
        </w:rPr>
      </w:pPr>
      <w:r w:rsidRPr="00442629">
        <w:rPr>
          <w:rFonts w:ascii="Sylfaen" w:hAnsi="Sylfaen"/>
          <w:color w:val="auto"/>
          <w:lang w:val="ka-GE"/>
        </w:rPr>
        <w:t xml:space="preserve">გეგმიური მაჩვენებლის </w:t>
      </w:r>
      <w:r w:rsidR="007D7258" w:rsidRPr="00442629">
        <w:rPr>
          <w:rFonts w:ascii="Sylfaen" w:hAnsi="Sylfaen"/>
          <w:color w:val="auto"/>
          <w:lang w:val="ka-GE"/>
        </w:rPr>
        <w:t xml:space="preserve">- </w:t>
      </w:r>
      <w:r w:rsidR="00442629" w:rsidRPr="00442629">
        <w:rPr>
          <w:rFonts w:ascii="Sylfaen" w:hAnsi="Sylfaen"/>
          <w:color w:val="auto"/>
          <w:lang w:val="ka-GE"/>
        </w:rPr>
        <w:t>90</w:t>
      </w:r>
      <w:r w:rsidR="005A673B" w:rsidRPr="00442629">
        <w:rPr>
          <w:rFonts w:ascii="Sylfaen" w:hAnsi="Sylfaen"/>
          <w:color w:val="auto"/>
          <w:lang w:val="ka-GE"/>
        </w:rPr>
        <w:t>0,0</w:t>
      </w:r>
      <w:r w:rsidR="00297B16" w:rsidRPr="00442629">
        <w:rPr>
          <w:rFonts w:ascii="Sylfaen" w:hAnsi="Sylfaen"/>
          <w:color w:val="auto"/>
          <w:lang w:val="ka-GE"/>
        </w:rPr>
        <w:t xml:space="preserve"> </w:t>
      </w:r>
      <w:r w:rsidR="00297B16" w:rsidRPr="00442629">
        <w:rPr>
          <w:rFonts w:ascii="Sylfaen" w:hAnsi="Sylfaen" w:cs="Sylfaen"/>
          <w:color w:val="auto"/>
          <w:lang w:val="ka-GE"/>
        </w:rPr>
        <w:t>ათ</w:t>
      </w:r>
      <w:r w:rsidR="00297B16" w:rsidRPr="00442629">
        <w:rPr>
          <w:rFonts w:ascii="Sylfaen" w:hAnsi="Sylfaen"/>
          <w:color w:val="auto"/>
          <w:lang w:val="ka-GE"/>
        </w:rPr>
        <w:t xml:space="preserve">. </w:t>
      </w:r>
      <w:r w:rsidR="00297B16" w:rsidRPr="00442629">
        <w:rPr>
          <w:rFonts w:ascii="Sylfaen" w:hAnsi="Sylfaen" w:cs="Sylfaen"/>
          <w:color w:val="auto"/>
          <w:lang w:val="ka-GE"/>
        </w:rPr>
        <w:t>ლარის</w:t>
      </w:r>
      <w:r w:rsidR="00297B16" w:rsidRPr="00442629">
        <w:rPr>
          <w:rFonts w:ascii="Sylfaen" w:hAnsi="Sylfaen"/>
          <w:color w:val="auto"/>
          <w:lang w:val="ka-GE"/>
        </w:rPr>
        <w:t xml:space="preserve"> </w:t>
      </w:r>
      <w:r w:rsidR="007D7258" w:rsidRPr="00442629">
        <w:rPr>
          <w:rFonts w:ascii="Sylfaen" w:hAnsi="Sylfaen"/>
          <w:color w:val="auto"/>
          <w:lang w:val="ka-GE"/>
        </w:rPr>
        <w:t>-</w:t>
      </w:r>
      <w:r w:rsidR="00297B16" w:rsidRPr="00442629">
        <w:rPr>
          <w:rFonts w:ascii="Sylfaen" w:hAnsi="Sylfaen"/>
          <w:color w:val="auto"/>
          <w:lang w:val="ka-GE"/>
        </w:rPr>
        <w:t xml:space="preserve"> </w:t>
      </w:r>
      <w:r w:rsidR="00442629" w:rsidRPr="00442629">
        <w:rPr>
          <w:rFonts w:ascii="Sylfaen" w:hAnsi="Sylfaen"/>
          <w:color w:val="auto"/>
          <w:lang w:val="ka-GE"/>
        </w:rPr>
        <w:t>73</w:t>
      </w:r>
      <w:r w:rsidR="00297B16" w:rsidRPr="00442629">
        <w:rPr>
          <w:rFonts w:ascii="Sylfaen" w:hAnsi="Sylfaen"/>
          <w:color w:val="auto"/>
          <w:lang w:val="ka-GE"/>
        </w:rPr>
        <w:t>% -</w:t>
      </w:r>
      <w:r w:rsidR="00297B16" w:rsidRPr="00442629">
        <w:rPr>
          <w:rFonts w:ascii="Sylfaen" w:hAnsi="Sylfaen" w:cs="Sylfaen"/>
          <w:color w:val="auto"/>
          <w:lang w:val="ka-GE"/>
        </w:rPr>
        <w:t>ს</w:t>
      </w:r>
      <w:r w:rsidR="00297B16" w:rsidRPr="00442629">
        <w:rPr>
          <w:rFonts w:ascii="Sylfaen" w:hAnsi="Sylfaen"/>
          <w:color w:val="auto"/>
          <w:lang w:val="ka-GE"/>
        </w:rPr>
        <w:t xml:space="preserve"> </w:t>
      </w:r>
      <w:r w:rsidR="00297B16" w:rsidRPr="00442629">
        <w:rPr>
          <w:rFonts w:ascii="Sylfaen" w:hAnsi="Sylfaen" w:cs="Sylfaen"/>
          <w:color w:val="auto"/>
          <w:lang w:val="ka-GE"/>
        </w:rPr>
        <w:t>შეადგენს</w:t>
      </w:r>
      <w:r w:rsidR="00297B16" w:rsidRPr="00442629">
        <w:rPr>
          <w:rFonts w:ascii="Sylfaen" w:hAnsi="Sylfaen"/>
          <w:color w:val="auto"/>
          <w:lang w:val="ka-GE"/>
        </w:rPr>
        <w:t xml:space="preserve">; </w:t>
      </w:r>
      <w:r w:rsidR="00297B16" w:rsidRPr="00442629">
        <w:rPr>
          <w:rFonts w:ascii="Sylfaen" w:hAnsi="Sylfaen" w:cs="Sylfaen"/>
          <w:color w:val="auto"/>
          <w:lang w:val="ka-GE"/>
        </w:rPr>
        <w:t>აღნიშნული</w:t>
      </w:r>
      <w:r w:rsidR="00297B16" w:rsidRPr="00442629">
        <w:rPr>
          <w:rFonts w:ascii="Sylfaen" w:hAnsi="Sylfaen"/>
          <w:color w:val="auto"/>
          <w:lang w:val="ka-GE"/>
        </w:rPr>
        <w:t xml:space="preserve"> </w:t>
      </w:r>
      <w:r w:rsidR="00297B16" w:rsidRPr="00442629">
        <w:rPr>
          <w:rFonts w:ascii="Sylfaen" w:hAnsi="Sylfaen" w:cs="Sylfaen"/>
          <w:color w:val="auto"/>
          <w:lang w:val="ka-GE"/>
        </w:rPr>
        <w:t>პროგრამით</w:t>
      </w:r>
      <w:r w:rsidR="00297B16" w:rsidRPr="00442629">
        <w:rPr>
          <w:rFonts w:ascii="Sylfaen" w:hAnsi="Sylfaen"/>
          <w:color w:val="auto"/>
          <w:lang w:val="ka-GE"/>
        </w:rPr>
        <w:t xml:space="preserve"> </w:t>
      </w:r>
      <w:r w:rsidR="00297B16" w:rsidRPr="00442629">
        <w:rPr>
          <w:rFonts w:ascii="Sylfaen" w:hAnsi="Sylfaen" w:cs="Sylfaen"/>
          <w:color w:val="auto"/>
          <w:lang w:val="ka-GE"/>
        </w:rPr>
        <w:t>საანგარიშო</w:t>
      </w:r>
      <w:r w:rsidR="00297B16" w:rsidRPr="00442629">
        <w:rPr>
          <w:rFonts w:ascii="Sylfaen" w:hAnsi="Sylfaen"/>
          <w:color w:val="auto"/>
          <w:lang w:val="ka-GE"/>
        </w:rPr>
        <w:t xml:space="preserve"> </w:t>
      </w:r>
      <w:r w:rsidR="00297B16" w:rsidRPr="00442629">
        <w:rPr>
          <w:rFonts w:ascii="Sylfaen" w:hAnsi="Sylfaen" w:cs="Sylfaen"/>
          <w:color w:val="auto"/>
          <w:lang w:val="ka-GE"/>
        </w:rPr>
        <w:t>პერიოდში</w:t>
      </w:r>
      <w:r w:rsidR="00297B16" w:rsidRPr="007C2256">
        <w:rPr>
          <w:rFonts w:ascii="Sylfaen" w:hAnsi="Sylfaen"/>
          <w:color w:val="FF0000"/>
          <w:lang w:val="ka-GE"/>
        </w:rPr>
        <w:t xml:space="preserve"> </w:t>
      </w:r>
      <w:r w:rsidR="00297B16" w:rsidRPr="00E808EF">
        <w:rPr>
          <w:rFonts w:ascii="Sylfaen" w:hAnsi="Sylfaen" w:cs="Sylfaen"/>
          <w:color w:val="auto"/>
          <w:lang w:val="ka-GE"/>
        </w:rPr>
        <w:t>ისარგებლა</w:t>
      </w:r>
      <w:r w:rsidR="001225D9" w:rsidRPr="00E808EF">
        <w:rPr>
          <w:rFonts w:ascii="Sylfaen" w:hAnsi="Sylfaen"/>
          <w:color w:val="auto"/>
        </w:rPr>
        <w:t xml:space="preserve"> </w:t>
      </w:r>
      <w:r w:rsidR="00E808EF" w:rsidRPr="00E808EF">
        <w:rPr>
          <w:rFonts w:ascii="Sylfaen" w:hAnsi="Sylfaen"/>
          <w:color w:val="auto"/>
          <w:lang w:val="ka-GE"/>
        </w:rPr>
        <w:t>817</w:t>
      </w:r>
      <w:r w:rsidR="000B5DF0" w:rsidRPr="00E808EF">
        <w:rPr>
          <w:rFonts w:ascii="Sylfaen" w:hAnsi="Sylfaen"/>
          <w:color w:val="auto"/>
          <w:lang w:val="ka-GE"/>
        </w:rPr>
        <w:t xml:space="preserve">  </w:t>
      </w:r>
      <w:r w:rsidR="00297B16" w:rsidRPr="00E808EF">
        <w:rPr>
          <w:rFonts w:ascii="Sylfaen" w:hAnsi="Sylfaen"/>
          <w:color w:val="auto"/>
          <w:lang w:val="ka-GE"/>
        </w:rPr>
        <w:t xml:space="preserve"> </w:t>
      </w:r>
      <w:r w:rsidR="00297B16" w:rsidRPr="00E808EF">
        <w:rPr>
          <w:rFonts w:ascii="Sylfaen" w:hAnsi="Sylfaen" w:cs="Sylfaen"/>
          <w:color w:val="auto"/>
          <w:lang w:val="ka-GE"/>
        </w:rPr>
        <w:t>ბენეფიციარმა</w:t>
      </w:r>
      <w:r w:rsidR="00297B16" w:rsidRPr="00E808EF">
        <w:rPr>
          <w:rFonts w:ascii="Sylfaen" w:hAnsi="Sylfaen"/>
          <w:color w:val="auto"/>
          <w:lang w:val="ka-GE"/>
        </w:rPr>
        <w:t>.</w:t>
      </w:r>
    </w:p>
    <w:p w:rsidR="00297B16" w:rsidRPr="007C2256" w:rsidRDefault="00297B16" w:rsidP="00297B16">
      <w:pPr>
        <w:pStyle w:val="Default"/>
        <w:jc w:val="both"/>
        <w:rPr>
          <w:rFonts w:ascii="Sylfaen" w:hAnsi="Sylfaen"/>
          <w:color w:val="FF0000"/>
          <w:lang w:val="ka-GE"/>
        </w:rPr>
      </w:pPr>
      <w:r w:rsidRPr="007C2256">
        <w:rPr>
          <w:rFonts w:ascii="Sylfaen" w:hAnsi="Sylfaen"/>
          <w:color w:val="FF0000"/>
          <w:lang w:val="ka-GE"/>
        </w:rPr>
        <w:t xml:space="preserve">       </w:t>
      </w:r>
    </w:p>
    <w:p w:rsidR="00293551" w:rsidRPr="00A22B1E" w:rsidRDefault="00C44DC4" w:rsidP="00297B16">
      <w:pPr>
        <w:pStyle w:val="Default"/>
        <w:jc w:val="both"/>
        <w:rPr>
          <w:rFonts w:ascii="Sylfaen" w:hAnsi="Sylfaen"/>
          <w:color w:val="auto"/>
          <w:lang w:val="ka-GE"/>
        </w:rPr>
      </w:pPr>
      <w:r w:rsidRPr="00A22B1E">
        <w:rPr>
          <w:rFonts w:ascii="Sylfaen" w:hAnsi="Sylfaen"/>
          <w:color w:val="auto"/>
          <w:lang w:val="ka-GE"/>
        </w:rPr>
        <w:t xml:space="preserve">   </w:t>
      </w:r>
      <w:r w:rsidR="004441EC" w:rsidRPr="00A22B1E">
        <w:rPr>
          <w:rFonts w:ascii="Sylfaen" w:hAnsi="Sylfaen"/>
          <w:color w:val="auto"/>
          <w:lang w:val="ka-GE"/>
        </w:rPr>
        <w:t xml:space="preserve"> </w:t>
      </w:r>
      <w:r w:rsidRPr="00A22B1E">
        <w:rPr>
          <w:rFonts w:ascii="Sylfaen" w:hAnsi="Sylfaen"/>
          <w:color w:val="auto"/>
          <w:lang w:val="ka-GE"/>
        </w:rPr>
        <w:t xml:space="preserve"> </w:t>
      </w:r>
      <w:r w:rsidR="00297B16" w:rsidRPr="00A22B1E">
        <w:rPr>
          <w:rFonts w:ascii="Sylfaen" w:hAnsi="Sylfaen" w:cs="Sylfaen"/>
          <w:b/>
          <w:color w:val="auto"/>
          <w:lang w:val="ka-GE"/>
        </w:rPr>
        <w:t>ოჯახებისა</w:t>
      </w:r>
      <w:r w:rsidR="00297B16" w:rsidRPr="00A22B1E">
        <w:rPr>
          <w:rFonts w:ascii="Sylfaen" w:hAnsi="Sylfaen"/>
          <w:b/>
          <w:color w:val="auto"/>
          <w:lang w:val="ka-GE"/>
        </w:rPr>
        <w:t xml:space="preserve"> </w:t>
      </w:r>
      <w:r w:rsidR="00297B16" w:rsidRPr="00A22B1E">
        <w:rPr>
          <w:rFonts w:ascii="Sylfaen" w:hAnsi="Sylfaen" w:cs="Sylfaen"/>
          <w:b/>
          <w:color w:val="auto"/>
          <w:lang w:val="ka-GE"/>
        </w:rPr>
        <w:t>და</w:t>
      </w:r>
      <w:r w:rsidR="00297B16" w:rsidRPr="00A22B1E">
        <w:rPr>
          <w:rFonts w:ascii="Sylfaen" w:hAnsi="Sylfaen"/>
          <w:b/>
          <w:color w:val="auto"/>
          <w:lang w:val="ka-GE"/>
        </w:rPr>
        <w:t xml:space="preserve"> </w:t>
      </w:r>
      <w:r w:rsidR="00297B16" w:rsidRPr="00A22B1E">
        <w:rPr>
          <w:rFonts w:ascii="Sylfaen" w:hAnsi="Sylfaen" w:cs="Sylfaen"/>
          <w:b/>
          <w:color w:val="auto"/>
          <w:lang w:val="ka-GE"/>
        </w:rPr>
        <w:t>ბავშვების</w:t>
      </w:r>
      <w:r w:rsidR="00297B16" w:rsidRPr="00A22B1E">
        <w:rPr>
          <w:rFonts w:ascii="Sylfaen" w:hAnsi="Sylfaen"/>
          <w:color w:val="auto"/>
          <w:lang w:val="ka-GE"/>
        </w:rPr>
        <w:t xml:space="preserve"> </w:t>
      </w:r>
      <w:r w:rsidR="00297B16" w:rsidRPr="00A22B1E">
        <w:rPr>
          <w:rFonts w:ascii="Sylfaen" w:hAnsi="Sylfaen" w:cs="Sylfaen"/>
          <w:b/>
          <w:color w:val="auto"/>
          <w:lang w:val="ka-GE"/>
        </w:rPr>
        <w:t>სოციალური</w:t>
      </w:r>
      <w:r w:rsidR="00297B16" w:rsidRPr="00A22B1E">
        <w:rPr>
          <w:rFonts w:ascii="Sylfaen" w:hAnsi="Sylfaen"/>
          <w:b/>
          <w:color w:val="auto"/>
          <w:lang w:val="ka-GE"/>
        </w:rPr>
        <w:t xml:space="preserve"> </w:t>
      </w:r>
      <w:r w:rsidR="00297B16" w:rsidRPr="00A22B1E">
        <w:rPr>
          <w:rFonts w:ascii="Sylfaen" w:hAnsi="Sylfaen" w:cs="Sylfaen"/>
          <w:b/>
          <w:color w:val="auto"/>
          <w:lang w:val="ka-GE"/>
        </w:rPr>
        <w:t>დაცვა</w:t>
      </w:r>
    </w:p>
    <w:p w:rsidR="00297B16" w:rsidRPr="00980112" w:rsidRDefault="00842FFE" w:rsidP="00297B16">
      <w:pPr>
        <w:pStyle w:val="Default"/>
        <w:jc w:val="both"/>
        <w:rPr>
          <w:rFonts w:ascii="Sylfaen" w:eastAsiaTheme="minorEastAsia" w:hAnsi="Sylfaen" w:cstheme="minorBidi"/>
          <w:color w:val="FF0000"/>
          <w:lang w:val="ka-GE"/>
        </w:rPr>
      </w:pPr>
      <w:r w:rsidRPr="007C2256">
        <w:rPr>
          <w:rFonts w:ascii="Sylfaen" w:hAnsi="Sylfaen" w:cs="Sylfaen"/>
          <w:color w:val="FF0000"/>
          <w:lang w:val="ka-GE"/>
        </w:rPr>
        <w:t xml:space="preserve">     </w:t>
      </w:r>
      <w:r w:rsidR="00297B16" w:rsidRPr="00745D72">
        <w:rPr>
          <w:rFonts w:ascii="Sylfaen" w:hAnsi="Sylfaen" w:cs="Sylfaen"/>
          <w:color w:val="auto"/>
          <w:lang w:val="ka-GE"/>
        </w:rPr>
        <w:t>აღნიშნული</w:t>
      </w:r>
      <w:r w:rsidR="00297B16" w:rsidRPr="00745D72">
        <w:rPr>
          <w:rFonts w:ascii="Sylfaen" w:hAnsi="Sylfaen"/>
          <w:color w:val="auto"/>
          <w:lang w:val="ka-GE"/>
        </w:rPr>
        <w:t xml:space="preserve"> </w:t>
      </w:r>
      <w:r w:rsidR="00297B16" w:rsidRPr="00745D72">
        <w:rPr>
          <w:rFonts w:ascii="Sylfaen" w:hAnsi="Sylfaen" w:cs="Sylfaen"/>
          <w:color w:val="auto"/>
          <w:lang w:val="ka-GE"/>
        </w:rPr>
        <w:t>მიზნით</w:t>
      </w:r>
      <w:r w:rsidR="00297B16" w:rsidRPr="00745D72">
        <w:rPr>
          <w:rFonts w:ascii="Sylfaen" w:hAnsi="Sylfaen"/>
          <w:color w:val="auto"/>
          <w:lang w:val="ka-GE"/>
        </w:rPr>
        <w:t xml:space="preserve"> </w:t>
      </w:r>
      <w:r w:rsidR="00297B16" w:rsidRPr="00745D72">
        <w:rPr>
          <w:rFonts w:ascii="Sylfaen" w:hAnsi="Sylfaen" w:cs="Sylfaen"/>
          <w:color w:val="auto"/>
          <w:lang w:val="ka-GE"/>
        </w:rPr>
        <w:t>მიიმართა</w:t>
      </w:r>
      <w:r w:rsidR="00297B16" w:rsidRPr="00745D72">
        <w:rPr>
          <w:rFonts w:ascii="Sylfaen" w:hAnsi="Sylfaen"/>
          <w:color w:val="auto"/>
          <w:lang w:val="ka-GE"/>
        </w:rPr>
        <w:t xml:space="preserve"> </w:t>
      </w:r>
      <w:r w:rsidR="00FB2EA5" w:rsidRPr="00745D72">
        <w:rPr>
          <w:rFonts w:ascii="Sylfaen" w:hAnsi="Sylfaen"/>
          <w:color w:val="auto"/>
          <w:lang w:val="ka-GE"/>
        </w:rPr>
        <w:t xml:space="preserve">  </w:t>
      </w:r>
      <w:r w:rsidR="00745D72" w:rsidRPr="00745D72">
        <w:rPr>
          <w:rFonts w:ascii="Sylfaen" w:hAnsi="Sylfaen"/>
          <w:color w:val="auto"/>
          <w:lang w:val="ka-GE"/>
        </w:rPr>
        <w:t>153,5</w:t>
      </w:r>
      <w:r w:rsidR="00F963E4" w:rsidRPr="00745D72">
        <w:rPr>
          <w:rFonts w:ascii="Sylfaen" w:hAnsi="Sylfaen"/>
          <w:color w:val="auto"/>
          <w:lang w:val="ka-GE"/>
        </w:rPr>
        <w:t xml:space="preserve"> </w:t>
      </w:r>
      <w:r w:rsidR="00297B16" w:rsidRPr="00745D72">
        <w:rPr>
          <w:rFonts w:ascii="Sylfaen" w:hAnsi="Sylfaen" w:cs="Sylfaen"/>
          <w:color w:val="auto"/>
          <w:lang w:val="ka-GE"/>
        </w:rPr>
        <w:t>ათასი</w:t>
      </w:r>
      <w:r w:rsidR="00297B16" w:rsidRPr="00745D72">
        <w:rPr>
          <w:rFonts w:ascii="Sylfaen" w:hAnsi="Sylfaen"/>
          <w:color w:val="auto"/>
          <w:lang w:val="ka-GE"/>
        </w:rPr>
        <w:t xml:space="preserve"> </w:t>
      </w:r>
      <w:r w:rsidR="00297B16" w:rsidRPr="00745D72">
        <w:rPr>
          <w:rFonts w:ascii="Sylfaen" w:hAnsi="Sylfaen" w:cs="Sylfaen"/>
          <w:color w:val="auto"/>
          <w:lang w:val="ka-GE"/>
        </w:rPr>
        <w:t>ლარი</w:t>
      </w:r>
      <w:r w:rsidR="00297B16" w:rsidRPr="00745D72">
        <w:rPr>
          <w:rFonts w:ascii="Sylfaen" w:hAnsi="Sylfaen"/>
          <w:color w:val="auto"/>
          <w:lang w:val="ka-GE"/>
        </w:rPr>
        <w:t xml:space="preserve">, </w:t>
      </w:r>
      <w:r w:rsidR="00297B16" w:rsidRPr="00745D72">
        <w:rPr>
          <w:rFonts w:ascii="Sylfaen" w:hAnsi="Sylfaen" w:cs="Sylfaen"/>
          <w:color w:val="auto"/>
          <w:lang w:val="ka-GE"/>
        </w:rPr>
        <w:t>რაც</w:t>
      </w:r>
      <w:r w:rsidR="00297B16" w:rsidRPr="00745D72">
        <w:rPr>
          <w:rFonts w:ascii="Sylfaen" w:hAnsi="Sylfaen"/>
          <w:color w:val="auto"/>
          <w:lang w:val="ka-GE"/>
        </w:rPr>
        <w:t xml:space="preserve"> </w:t>
      </w:r>
      <w:r w:rsidR="00FB2EA5" w:rsidRPr="00745D72">
        <w:rPr>
          <w:rFonts w:ascii="Sylfaen" w:hAnsi="Sylfaen"/>
          <w:color w:val="auto"/>
          <w:lang w:val="ka-GE"/>
        </w:rPr>
        <w:t xml:space="preserve">დაზუსტებული  </w:t>
      </w:r>
      <w:r w:rsidR="00745D72" w:rsidRPr="00745D72">
        <w:rPr>
          <w:rFonts w:ascii="Sylfaen" w:hAnsi="Sylfaen"/>
          <w:b/>
          <w:color w:val="auto"/>
          <w:lang w:val="ka-GE"/>
        </w:rPr>
        <w:t>10</w:t>
      </w:r>
      <w:r w:rsidR="00CD0D8A" w:rsidRPr="00745D72">
        <w:rPr>
          <w:rFonts w:ascii="Sylfaen" w:hAnsi="Sylfaen"/>
          <w:b/>
          <w:color w:val="auto"/>
          <w:lang w:val="ka-GE"/>
        </w:rPr>
        <w:t xml:space="preserve"> თვის  </w:t>
      </w:r>
      <w:r w:rsidR="00FB2EA5" w:rsidRPr="00745D72">
        <w:rPr>
          <w:rFonts w:ascii="Sylfaen" w:hAnsi="Sylfaen"/>
          <w:color w:val="auto"/>
          <w:lang w:val="ka-GE"/>
        </w:rPr>
        <w:t xml:space="preserve">გეგმიური მაჩვენებლის  </w:t>
      </w:r>
      <w:r w:rsidR="00745D72" w:rsidRPr="00745D72">
        <w:rPr>
          <w:rFonts w:ascii="Sylfaen" w:hAnsi="Sylfaen"/>
          <w:color w:val="auto"/>
          <w:lang w:val="ka-GE"/>
        </w:rPr>
        <w:t>374,8</w:t>
      </w:r>
      <w:r w:rsidR="00297B16" w:rsidRPr="00745D72">
        <w:rPr>
          <w:rFonts w:ascii="Sylfaen" w:hAnsi="Sylfaen"/>
          <w:color w:val="auto"/>
          <w:lang w:val="ka-GE"/>
        </w:rPr>
        <w:t xml:space="preserve"> </w:t>
      </w:r>
      <w:r w:rsidR="00297B16" w:rsidRPr="00745D72">
        <w:rPr>
          <w:rFonts w:ascii="Sylfaen" w:hAnsi="Sylfaen" w:cs="Sylfaen"/>
          <w:color w:val="auto"/>
          <w:lang w:val="ka-GE"/>
        </w:rPr>
        <w:t>ათ</w:t>
      </w:r>
      <w:r w:rsidR="00297B16" w:rsidRPr="00745D72">
        <w:rPr>
          <w:rFonts w:ascii="Sylfaen" w:hAnsi="Sylfaen"/>
          <w:color w:val="auto"/>
          <w:lang w:val="ka-GE"/>
        </w:rPr>
        <w:t xml:space="preserve">. </w:t>
      </w:r>
      <w:r w:rsidR="00297B16" w:rsidRPr="00745D72">
        <w:rPr>
          <w:rFonts w:ascii="Sylfaen" w:hAnsi="Sylfaen" w:cs="Sylfaen"/>
          <w:color w:val="auto"/>
          <w:lang w:val="ka-GE"/>
        </w:rPr>
        <w:t>ლარის</w:t>
      </w:r>
      <w:r w:rsidR="00297B16" w:rsidRPr="00745D72">
        <w:rPr>
          <w:rFonts w:ascii="Sylfaen" w:hAnsi="Sylfaen"/>
          <w:color w:val="auto"/>
          <w:lang w:val="ka-GE"/>
        </w:rPr>
        <w:t xml:space="preserve">  </w:t>
      </w:r>
      <w:r w:rsidR="00745D72" w:rsidRPr="00745D72">
        <w:rPr>
          <w:rFonts w:ascii="Sylfaen" w:hAnsi="Sylfaen"/>
          <w:color w:val="auto"/>
          <w:lang w:val="ka-GE"/>
        </w:rPr>
        <w:t>41</w:t>
      </w:r>
      <w:r w:rsidR="00297B16" w:rsidRPr="00745D72">
        <w:rPr>
          <w:rFonts w:ascii="Sylfaen" w:hAnsi="Sylfaen"/>
          <w:color w:val="auto"/>
          <w:lang w:val="ka-GE"/>
        </w:rPr>
        <w:t>% -</w:t>
      </w:r>
      <w:r w:rsidR="00297B16" w:rsidRPr="00745D72">
        <w:rPr>
          <w:rFonts w:ascii="Sylfaen" w:hAnsi="Sylfaen" w:cs="Sylfaen"/>
          <w:color w:val="auto"/>
          <w:lang w:val="ka-GE"/>
        </w:rPr>
        <w:t>ს</w:t>
      </w:r>
      <w:r w:rsidR="00297B16" w:rsidRPr="00745D72">
        <w:rPr>
          <w:rFonts w:ascii="Sylfaen" w:hAnsi="Sylfaen"/>
          <w:color w:val="auto"/>
          <w:lang w:val="ka-GE"/>
        </w:rPr>
        <w:t xml:space="preserve"> </w:t>
      </w:r>
      <w:r w:rsidR="00297B16" w:rsidRPr="00745D72">
        <w:rPr>
          <w:rFonts w:ascii="Sylfaen" w:hAnsi="Sylfaen" w:cs="Sylfaen"/>
          <w:color w:val="auto"/>
          <w:lang w:val="ka-GE"/>
        </w:rPr>
        <w:t>შეადგენს</w:t>
      </w:r>
      <w:r w:rsidR="00297B16" w:rsidRPr="00745D72">
        <w:rPr>
          <w:rFonts w:ascii="Sylfaen" w:hAnsi="Sylfaen"/>
          <w:color w:val="auto"/>
          <w:lang w:val="ka-GE"/>
        </w:rPr>
        <w:t xml:space="preserve">. </w:t>
      </w:r>
      <w:r w:rsidR="003821A7" w:rsidRPr="00745D72">
        <w:rPr>
          <w:rFonts w:ascii="Sylfaen" w:hAnsi="Sylfaen"/>
          <w:color w:val="auto"/>
          <w:lang w:val="ka-GE"/>
        </w:rPr>
        <w:t xml:space="preserve"> </w:t>
      </w:r>
      <w:r w:rsidR="00297B16" w:rsidRPr="00745D72">
        <w:rPr>
          <w:rFonts w:ascii="Sylfaen" w:hAnsi="Sylfaen"/>
          <w:color w:val="auto"/>
          <w:lang w:val="ka-GE"/>
        </w:rPr>
        <w:t xml:space="preserve"> </w:t>
      </w:r>
      <w:r w:rsidR="00297B16" w:rsidRPr="00745D72">
        <w:rPr>
          <w:rFonts w:ascii="Sylfaen" w:hAnsi="Sylfaen" w:cs="Sylfaen"/>
          <w:color w:val="auto"/>
          <w:lang w:val="ka-GE"/>
        </w:rPr>
        <w:t>ქვე</w:t>
      </w:r>
      <w:r w:rsidR="00297B16" w:rsidRPr="00745D72">
        <w:rPr>
          <w:rFonts w:ascii="Sylfaen" w:eastAsia="Sylfaen" w:hAnsi="Sylfaen" w:cs="Sylfaen"/>
          <w:color w:val="auto"/>
          <w:lang w:val="ka-GE"/>
        </w:rPr>
        <w:t>პროგრამის</w:t>
      </w:r>
      <w:r w:rsidR="00297B16" w:rsidRPr="00745D72">
        <w:rPr>
          <w:rFonts w:ascii="Sylfaen" w:eastAsia="Sylfaen" w:hAnsi="Sylfaen"/>
          <w:color w:val="auto"/>
          <w:lang w:val="ka-GE"/>
        </w:rPr>
        <w:t xml:space="preserve"> </w:t>
      </w:r>
      <w:r w:rsidR="00297B16" w:rsidRPr="00745D72">
        <w:rPr>
          <w:rFonts w:ascii="Sylfaen" w:eastAsia="Sylfaen" w:hAnsi="Sylfaen" w:cs="Sylfaen"/>
          <w:color w:val="auto"/>
          <w:lang w:val="ka-GE"/>
        </w:rPr>
        <w:t>ფარგლებში</w:t>
      </w:r>
      <w:r w:rsidR="00297B16" w:rsidRPr="00745D72">
        <w:rPr>
          <w:rFonts w:ascii="Sylfaen" w:eastAsia="Sylfaen" w:hAnsi="Sylfaen"/>
          <w:color w:val="auto"/>
          <w:lang w:val="ka-GE"/>
        </w:rPr>
        <w:t xml:space="preserve"> </w:t>
      </w:r>
      <w:r w:rsidR="00297B16" w:rsidRPr="00745D72">
        <w:rPr>
          <w:rFonts w:ascii="Sylfaen" w:eastAsia="Sylfaen" w:hAnsi="Sylfaen" w:cs="Sylfaen"/>
          <w:color w:val="auto"/>
          <w:lang w:val="ka-GE"/>
        </w:rPr>
        <w:t>დაფინანსდა</w:t>
      </w:r>
      <w:r w:rsidR="00267DF6" w:rsidRPr="00745D72">
        <w:rPr>
          <w:rFonts w:ascii="Sylfaen" w:eastAsia="Sylfaen" w:hAnsi="Sylfaen" w:cs="Sylfaen"/>
          <w:color w:val="auto"/>
          <w:lang w:val="ka-GE"/>
        </w:rPr>
        <w:t>:</w:t>
      </w:r>
      <w:r w:rsidR="00267DF6" w:rsidRPr="007C2256">
        <w:rPr>
          <w:rFonts w:ascii="Sylfaen" w:eastAsia="Sylfaen" w:hAnsi="Sylfaen"/>
          <w:color w:val="FF0000"/>
          <w:lang w:val="ka-GE"/>
        </w:rPr>
        <w:t xml:space="preserve"> </w:t>
      </w:r>
      <w:r w:rsidR="00297B16" w:rsidRPr="007C2256">
        <w:rPr>
          <w:rFonts w:ascii="Sylfaen" w:hAnsi="Sylfaen"/>
          <w:color w:val="FF0000"/>
          <w:lang w:val="ka-GE"/>
        </w:rPr>
        <w:t xml:space="preserve"> </w:t>
      </w:r>
      <w:r w:rsidR="0001552E" w:rsidRPr="00B332FB">
        <w:rPr>
          <w:rFonts w:ascii="Sylfaen" w:hAnsi="Sylfaen"/>
          <w:color w:val="auto"/>
          <w:lang w:val="ka-GE"/>
        </w:rPr>
        <w:t xml:space="preserve">აუტისტური </w:t>
      </w:r>
      <w:r w:rsidR="008924FC">
        <w:rPr>
          <w:rFonts w:ascii="Sylfaen" w:hAnsi="Sylfaen"/>
          <w:color w:val="auto"/>
          <w:lang w:val="ka-GE"/>
        </w:rPr>
        <w:t>სპე</w:t>
      </w:r>
      <w:r w:rsidR="0001552E" w:rsidRPr="00B332FB">
        <w:rPr>
          <w:rFonts w:ascii="Sylfaen" w:hAnsi="Sylfaen"/>
          <w:color w:val="auto"/>
          <w:lang w:val="ka-GE"/>
        </w:rPr>
        <w:t>ქ</w:t>
      </w:r>
      <w:r w:rsidR="008924FC">
        <w:rPr>
          <w:rFonts w:ascii="Sylfaen" w:hAnsi="Sylfaen"/>
          <w:color w:val="auto"/>
          <w:lang w:val="ka-GE"/>
        </w:rPr>
        <w:t>ტ</w:t>
      </w:r>
      <w:r w:rsidR="0001552E" w:rsidRPr="00B332FB">
        <w:rPr>
          <w:rFonts w:ascii="Sylfaen" w:hAnsi="Sylfaen"/>
          <w:color w:val="auto"/>
          <w:lang w:val="ka-GE"/>
        </w:rPr>
        <w:t xml:space="preserve">რის და გონებრივი </w:t>
      </w:r>
      <w:r w:rsidR="00794507" w:rsidRPr="00B332FB">
        <w:rPr>
          <w:rFonts w:ascii="Sylfaen" w:hAnsi="Sylfaen"/>
          <w:color w:val="auto"/>
          <w:lang w:val="ka-GE"/>
        </w:rPr>
        <w:t>განვით</w:t>
      </w:r>
      <w:r w:rsidR="0001552E" w:rsidRPr="00B332FB">
        <w:rPr>
          <w:rFonts w:ascii="Sylfaen" w:hAnsi="Sylfaen"/>
          <w:color w:val="auto"/>
          <w:lang w:val="ka-GE"/>
        </w:rPr>
        <w:t xml:space="preserve">არების შეფერხების მქონე </w:t>
      </w:r>
      <w:r w:rsidR="00B332FB" w:rsidRPr="00B332FB">
        <w:rPr>
          <w:rFonts w:ascii="Sylfaen" w:hAnsi="Sylfaen"/>
          <w:color w:val="auto"/>
          <w:lang w:val="ka-GE"/>
        </w:rPr>
        <w:t>32</w:t>
      </w:r>
      <w:r w:rsidR="0001552E" w:rsidRPr="00B332FB">
        <w:rPr>
          <w:rFonts w:ascii="Sylfaen" w:hAnsi="Sylfaen"/>
          <w:color w:val="auto"/>
          <w:lang w:val="ka-GE"/>
        </w:rPr>
        <w:t xml:space="preserve"> ბენეფიციარი</w:t>
      </w:r>
      <w:r w:rsidR="0001552E" w:rsidRPr="007C2256">
        <w:rPr>
          <w:rFonts w:ascii="Sylfaen" w:hAnsi="Sylfaen"/>
          <w:color w:val="FF0000"/>
          <w:lang w:val="ka-GE"/>
        </w:rPr>
        <w:t xml:space="preserve">, </w:t>
      </w:r>
      <w:r w:rsidR="00297B16" w:rsidRPr="00745D72">
        <w:rPr>
          <w:rFonts w:ascii="Sylfaen" w:eastAsia="Sylfaen" w:hAnsi="Sylfaen" w:cs="Sylfaen"/>
          <w:color w:val="auto"/>
          <w:lang w:val="ka-GE"/>
        </w:rPr>
        <w:t>ცელიაკიით</w:t>
      </w:r>
      <w:r w:rsidR="00297B16" w:rsidRPr="00745D72">
        <w:rPr>
          <w:rFonts w:ascii="Sylfaen" w:eastAsia="Sylfaen" w:hAnsi="Sylfaen"/>
          <w:color w:val="auto"/>
          <w:lang w:val="ka-GE"/>
        </w:rPr>
        <w:t xml:space="preserve"> </w:t>
      </w:r>
      <w:r w:rsidR="00297B16" w:rsidRPr="00745D72">
        <w:rPr>
          <w:rFonts w:ascii="Sylfaen" w:eastAsia="Sylfaen" w:hAnsi="Sylfaen" w:cs="Sylfaen"/>
          <w:color w:val="auto"/>
          <w:lang w:val="ka-GE"/>
        </w:rPr>
        <w:t>დაავადებული</w:t>
      </w:r>
      <w:r w:rsidR="00297B16" w:rsidRPr="00745D72">
        <w:rPr>
          <w:rFonts w:ascii="Sylfaen" w:eastAsia="Sylfaen" w:hAnsi="Sylfaen"/>
          <w:color w:val="auto"/>
          <w:lang w:val="ka-GE"/>
        </w:rPr>
        <w:t xml:space="preserve"> </w:t>
      </w:r>
      <w:r w:rsidR="004072AB" w:rsidRPr="00745D72">
        <w:rPr>
          <w:rFonts w:ascii="Sylfaen" w:eastAsia="Sylfaen" w:hAnsi="Sylfaen"/>
          <w:color w:val="auto"/>
          <w:lang w:val="ka-GE"/>
        </w:rPr>
        <w:t xml:space="preserve">3 </w:t>
      </w:r>
      <w:r w:rsidR="00267DF6" w:rsidRPr="00745D72">
        <w:rPr>
          <w:rFonts w:ascii="Sylfaen" w:eastAsia="Sylfaen" w:hAnsi="Sylfaen" w:cs="Sylfaen"/>
          <w:color w:val="auto"/>
          <w:lang w:val="ka-GE"/>
        </w:rPr>
        <w:t>ბენეფიციარი</w:t>
      </w:r>
      <w:r w:rsidR="00267DF6" w:rsidRPr="00745D72">
        <w:rPr>
          <w:rFonts w:ascii="Sylfaen" w:eastAsia="Sylfaen" w:hAnsi="Sylfaen"/>
          <w:color w:val="auto"/>
          <w:lang w:val="ka-GE"/>
        </w:rPr>
        <w:t>,</w:t>
      </w:r>
      <w:r w:rsidR="00297B16" w:rsidRPr="007C2256">
        <w:rPr>
          <w:rFonts w:ascii="Sylfaen" w:eastAsia="Sylfaen" w:hAnsi="Sylfaen"/>
          <w:color w:val="FF0000"/>
          <w:lang w:val="ka-GE"/>
        </w:rPr>
        <w:t xml:space="preserve">  </w:t>
      </w:r>
      <w:r w:rsidR="00D15536" w:rsidRPr="0095650E">
        <w:rPr>
          <w:rFonts w:ascii="Sylfaen" w:eastAsia="Sylfaen" w:hAnsi="Sylfaen" w:cs="Sylfaen"/>
          <w:color w:val="auto"/>
          <w:lang w:val="ka-GE"/>
        </w:rPr>
        <w:t>მესამე</w:t>
      </w:r>
      <w:r w:rsidR="00297B16" w:rsidRPr="0095650E">
        <w:rPr>
          <w:rFonts w:ascii="Sylfaen" w:eastAsia="Sylfaen" w:hAnsi="Sylfaen"/>
          <w:color w:val="auto"/>
          <w:lang w:val="ka-GE"/>
        </w:rPr>
        <w:t xml:space="preserve"> </w:t>
      </w:r>
      <w:r w:rsidR="00297B16" w:rsidRPr="0095650E">
        <w:rPr>
          <w:rFonts w:ascii="Sylfaen" w:eastAsia="Sylfaen" w:hAnsi="Sylfaen" w:cs="Sylfaen"/>
          <w:color w:val="auto"/>
          <w:lang w:val="ka-GE"/>
        </w:rPr>
        <w:t>და</w:t>
      </w:r>
      <w:r w:rsidR="00297B16" w:rsidRPr="0095650E">
        <w:rPr>
          <w:rFonts w:ascii="Sylfaen" w:eastAsia="Sylfaen" w:hAnsi="Sylfaen"/>
          <w:color w:val="auto"/>
          <w:lang w:val="ka-GE"/>
        </w:rPr>
        <w:t xml:space="preserve"> </w:t>
      </w:r>
      <w:r w:rsidR="00297B16" w:rsidRPr="0095650E">
        <w:rPr>
          <w:rFonts w:ascii="Sylfaen" w:eastAsia="Sylfaen" w:hAnsi="Sylfaen" w:cs="Sylfaen"/>
          <w:color w:val="auto"/>
          <w:lang w:val="ka-GE"/>
        </w:rPr>
        <w:t>მეტ</w:t>
      </w:r>
      <w:r w:rsidR="00267DF6" w:rsidRPr="0095650E">
        <w:rPr>
          <w:rFonts w:ascii="Sylfaen" w:eastAsia="Sylfaen" w:hAnsi="Sylfaen" w:cs="Sylfaen"/>
          <w:color w:val="auto"/>
          <w:lang w:val="ka-GE"/>
        </w:rPr>
        <w:t>ი</w:t>
      </w:r>
      <w:r w:rsidR="00297B16" w:rsidRPr="0095650E">
        <w:rPr>
          <w:rFonts w:ascii="Sylfaen" w:eastAsia="Sylfaen" w:hAnsi="Sylfaen"/>
          <w:color w:val="auto"/>
          <w:lang w:val="ka-GE"/>
        </w:rPr>
        <w:t xml:space="preserve"> </w:t>
      </w:r>
      <w:r w:rsidR="00267DF6" w:rsidRPr="0095650E">
        <w:rPr>
          <w:rFonts w:ascii="Sylfaen" w:eastAsia="Sylfaen" w:hAnsi="Sylfaen" w:cs="Sylfaen"/>
          <w:color w:val="auto"/>
          <w:lang w:val="ka-GE"/>
        </w:rPr>
        <w:t xml:space="preserve">შვილის შეძენის გამო </w:t>
      </w:r>
      <w:r w:rsidR="00297B16" w:rsidRPr="0095650E">
        <w:rPr>
          <w:rFonts w:ascii="Sylfaen" w:eastAsia="Sylfaen" w:hAnsi="Sylfaen"/>
          <w:color w:val="auto"/>
          <w:lang w:val="ka-GE"/>
        </w:rPr>
        <w:t xml:space="preserve"> </w:t>
      </w:r>
      <w:r w:rsidR="00972A4E" w:rsidRPr="0095650E">
        <w:rPr>
          <w:rFonts w:ascii="Sylfaen" w:eastAsia="Sylfaen" w:hAnsi="Sylfaen"/>
          <w:color w:val="auto"/>
          <w:lang w:val="ka-GE"/>
        </w:rPr>
        <w:t>3</w:t>
      </w:r>
      <w:r w:rsidR="0095650E" w:rsidRPr="0095650E">
        <w:rPr>
          <w:rFonts w:ascii="Sylfaen" w:eastAsia="Sylfaen" w:hAnsi="Sylfaen"/>
          <w:color w:val="auto"/>
          <w:lang w:val="ka-GE"/>
        </w:rPr>
        <w:t>5</w:t>
      </w:r>
      <w:r w:rsidR="00267DF6" w:rsidRPr="0095650E">
        <w:rPr>
          <w:rFonts w:ascii="Sylfaen" w:eastAsia="Sylfaen" w:hAnsi="Sylfaen"/>
          <w:color w:val="auto"/>
          <w:lang w:val="ka-GE"/>
        </w:rPr>
        <w:t xml:space="preserve"> ბენეფიციარი,</w:t>
      </w:r>
      <w:r w:rsidR="00297B16" w:rsidRPr="0095650E">
        <w:rPr>
          <w:rFonts w:ascii="Sylfaen" w:eastAsia="Sylfaen" w:hAnsi="Sylfaen"/>
          <w:color w:val="auto"/>
          <w:lang w:val="ka-GE"/>
        </w:rPr>
        <w:t xml:space="preserve"> </w:t>
      </w:r>
      <w:r w:rsidR="00267DF6" w:rsidRPr="0095650E">
        <w:rPr>
          <w:rFonts w:ascii="Sylfaen" w:hAnsi="Sylfaen"/>
          <w:color w:val="auto"/>
          <w:lang w:val="ka-GE"/>
        </w:rPr>
        <w:t xml:space="preserve"> </w:t>
      </w:r>
      <w:r w:rsidR="001A73C1" w:rsidRPr="0095650E">
        <w:rPr>
          <w:rFonts w:ascii="Sylfaen" w:hAnsi="Sylfaen"/>
          <w:color w:val="auto"/>
          <w:lang w:val="ka-GE"/>
        </w:rPr>
        <w:t xml:space="preserve">  </w:t>
      </w:r>
      <w:r w:rsidR="0001552E" w:rsidRPr="0095650E">
        <w:rPr>
          <w:rFonts w:ascii="Sylfaen" w:hAnsi="Sylfaen"/>
          <w:color w:val="auto"/>
          <w:lang w:val="ka-GE"/>
        </w:rPr>
        <w:t>დღ</w:t>
      </w:r>
      <w:r w:rsidR="00267DF6" w:rsidRPr="0095650E">
        <w:rPr>
          <w:rFonts w:ascii="Sylfaen" w:hAnsi="Sylfaen"/>
          <w:color w:val="auto"/>
          <w:lang w:val="ka-GE"/>
        </w:rPr>
        <w:t xml:space="preserve">ის ცენტრით მოსარგებლე 2 შშმ პირი, ხანძრის შედეგად დაზარალებული </w:t>
      </w:r>
      <w:r w:rsidR="0095650E" w:rsidRPr="0095650E">
        <w:rPr>
          <w:rFonts w:ascii="Sylfaen" w:hAnsi="Sylfaen"/>
          <w:color w:val="auto"/>
          <w:lang w:val="ka-GE"/>
        </w:rPr>
        <w:t>6</w:t>
      </w:r>
      <w:r w:rsidR="00267DF6" w:rsidRPr="0095650E">
        <w:rPr>
          <w:rFonts w:ascii="Sylfaen" w:hAnsi="Sylfaen"/>
          <w:color w:val="auto"/>
          <w:lang w:val="ka-GE"/>
        </w:rPr>
        <w:t xml:space="preserve"> ბენეფიციარი; </w:t>
      </w:r>
      <w:r w:rsidR="00794507" w:rsidRPr="0095650E">
        <w:rPr>
          <w:rFonts w:ascii="Sylfaen" w:hAnsi="Sylfaen"/>
          <w:color w:val="auto"/>
          <w:lang w:val="ka-GE"/>
        </w:rPr>
        <w:t>ჟ</w:t>
      </w:r>
      <w:r w:rsidR="00267DF6" w:rsidRPr="0095650E">
        <w:rPr>
          <w:rFonts w:ascii="Sylfaen" w:hAnsi="Sylfaen"/>
          <w:color w:val="auto"/>
          <w:lang w:val="ka-GE"/>
        </w:rPr>
        <w:t>ანგბადის აპარატით</w:t>
      </w:r>
      <w:r w:rsidR="00267DF6" w:rsidRPr="007C2256">
        <w:rPr>
          <w:rFonts w:ascii="Sylfaen" w:hAnsi="Sylfaen"/>
          <w:color w:val="FF0000"/>
          <w:lang w:val="ka-GE"/>
        </w:rPr>
        <w:t xml:space="preserve"> </w:t>
      </w:r>
      <w:r w:rsidR="00267DF6" w:rsidRPr="0095650E">
        <w:rPr>
          <w:rFonts w:ascii="Sylfaen" w:hAnsi="Sylfaen"/>
          <w:color w:val="auto"/>
          <w:lang w:val="ka-GE"/>
        </w:rPr>
        <w:t xml:space="preserve">გაეწია დახმარება </w:t>
      </w:r>
      <w:r w:rsidR="00B332FB" w:rsidRPr="0095650E">
        <w:rPr>
          <w:rFonts w:ascii="Sylfaen" w:hAnsi="Sylfaen"/>
          <w:color w:val="auto"/>
          <w:lang w:val="ka-GE"/>
        </w:rPr>
        <w:t>7</w:t>
      </w:r>
      <w:r w:rsidR="00267DF6" w:rsidRPr="0095650E">
        <w:rPr>
          <w:rFonts w:ascii="Sylfaen" w:hAnsi="Sylfaen"/>
          <w:color w:val="auto"/>
          <w:lang w:val="ka-GE"/>
        </w:rPr>
        <w:t xml:space="preserve"> ბენეფიციარს</w:t>
      </w:r>
      <w:r w:rsidR="00980112">
        <w:rPr>
          <w:rFonts w:ascii="Sylfaen" w:hAnsi="Sylfaen"/>
          <w:color w:val="auto"/>
          <w:lang w:val="ka-GE"/>
        </w:rPr>
        <w:t xml:space="preserve">, </w:t>
      </w:r>
      <w:r w:rsidR="00980112" w:rsidRPr="00980112">
        <w:rPr>
          <w:rFonts w:ascii="Sylfaen" w:eastAsia="Sylfaen" w:hAnsi="Sylfaen" w:cs="Sylfaen"/>
          <w:color w:val="auto"/>
          <w:lang w:val="ka-GE"/>
        </w:rPr>
        <w:t>18 წლამდე ასაკის შაქრიანი დიაბეტით (ინსულინდამოკიდებული) დაავადებული პირების საკურორტო დახმარება გაეწია 6 ბენეფიციარს</w:t>
      </w:r>
      <w:r w:rsidR="00980112">
        <w:rPr>
          <w:rFonts w:ascii="Sylfaen" w:eastAsia="Sylfaen" w:hAnsi="Sylfaen" w:cs="Sylfaen"/>
          <w:color w:val="auto"/>
          <w:lang w:val="ka-GE"/>
        </w:rPr>
        <w:t>;</w:t>
      </w:r>
      <w:r w:rsidR="00980112" w:rsidRPr="00980112">
        <w:rPr>
          <w:rFonts w:ascii="Sylfaen" w:eastAsiaTheme="minorEastAsia" w:hAnsi="Sylfaen" w:cstheme="minorBidi"/>
          <w:color w:val="FF0000"/>
          <w:lang w:val="ka-GE"/>
        </w:rPr>
        <w:t xml:space="preserve"> </w:t>
      </w:r>
    </w:p>
    <w:p w:rsidR="00297B16" w:rsidRPr="007C2256" w:rsidRDefault="00297B16" w:rsidP="00297B16">
      <w:pPr>
        <w:spacing w:after="0" w:line="240" w:lineRule="auto"/>
        <w:ind w:left="90"/>
        <w:jc w:val="both"/>
        <w:rPr>
          <w:rFonts w:ascii="Sylfaen" w:hAnsi="Sylfaen"/>
          <w:color w:val="FF0000"/>
          <w:sz w:val="24"/>
          <w:szCs w:val="24"/>
          <w:lang w:val="ka-GE"/>
        </w:rPr>
      </w:pPr>
    </w:p>
    <w:p w:rsidR="00842FFE" w:rsidRPr="00E06500" w:rsidRDefault="001749C6" w:rsidP="00297B16">
      <w:pPr>
        <w:pStyle w:val="Default"/>
        <w:tabs>
          <w:tab w:val="left" w:pos="0"/>
        </w:tabs>
        <w:ind w:left="90"/>
        <w:jc w:val="both"/>
        <w:rPr>
          <w:rFonts w:ascii="Sylfaen" w:hAnsi="Sylfaen"/>
          <w:color w:val="auto"/>
          <w:lang w:val="ka-GE"/>
        </w:rPr>
      </w:pPr>
      <w:r w:rsidRPr="007C2256">
        <w:rPr>
          <w:rFonts w:ascii="Sylfaen" w:hAnsi="Sylfaen"/>
          <w:color w:val="FF0000"/>
          <w:lang w:val="ka-GE"/>
        </w:rPr>
        <w:t xml:space="preserve">   </w:t>
      </w:r>
      <w:r w:rsidR="00456886" w:rsidRPr="007C2256">
        <w:rPr>
          <w:rFonts w:ascii="Sylfaen" w:hAnsi="Sylfaen"/>
          <w:color w:val="FF0000"/>
          <w:lang w:val="ka-GE"/>
        </w:rPr>
        <w:t xml:space="preserve"> </w:t>
      </w:r>
      <w:r w:rsidR="00297B16" w:rsidRPr="00E06500">
        <w:rPr>
          <w:rFonts w:ascii="Sylfaen" w:hAnsi="Sylfaen" w:cs="Sylfaen"/>
          <w:b/>
          <w:color w:val="auto"/>
          <w:lang w:val="ka-GE"/>
        </w:rPr>
        <w:t>ერთჯერადი</w:t>
      </w:r>
      <w:r w:rsidR="00297B16" w:rsidRPr="00E06500">
        <w:rPr>
          <w:rFonts w:ascii="Sylfaen" w:hAnsi="Sylfaen"/>
          <w:b/>
          <w:color w:val="auto"/>
          <w:lang w:val="ka-GE"/>
        </w:rPr>
        <w:t xml:space="preserve"> </w:t>
      </w:r>
      <w:r w:rsidR="00297B16" w:rsidRPr="00E06500">
        <w:rPr>
          <w:rFonts w:ascii="Sylfaen" w:hAnsi="Sylfaen" w:cs="Sylfaen"/>
          <w:b/>
          <w:color w:val="auto"/>
          <w:lang w:val="ka-GE"/>
        </w:rPr>
        <w:t>სოციალური</w:t>
      </w:r>
      <w:r w:rsidR="00297B16" w:rsidRPr="00E06500">
        <w:rPr>
          <w:rFonts w:ascii="Sylfaen" w:hAnsi="Sylfaen"/>
          <w:color w:val="auto"/>
          <w:lang w:val="ka-GE"/>
        </w:rPr>
        <w:t xml:space="preserve"> </w:t>
      </w:r>
      <w:r w:rsidR="00297B16" w:rsidRPr="00E06500">
        <w:rPr>
          <w:rFonts w:ascii="Sylfaen" w:hAnsi="Sylfaen" w:cs="Sylfaen"/>
          <w:b/>
          <w:color w:val="auto"/>
          <w:lang w:val="ka-GE"/>
        </w:rPr>
        <w:t>დახმარება</w:t>
      </w:r>
    </w:p>
    <w:p w:rsidR="00842FFE" w:rsidRPr="007C2256" w:rsidRDefault="006F2C11" w:rsidP="000D4A82">
      <w:pPr>
        <w:pStyle w:val="Default"/>
        <w:tabs>
          <w:tab w:val="left" w:pos="0"/>
        </w:tabs>
        <w:ind w:left="90"/>
        <w:jc w:val="both"/>
        <w:rPr>
          <w:rFonts w:ascii="Sylfaen" w:hAnsi="Sylfaen"/>
          <w:color w:val="FF0000"/>
          <w:lang w:val="ka-GE"/>
        </w:rPr>
      </w:pPr>
      <w:r w:rsidRPr="00E06500">
        <w:rPr>
          <w:rFonts w:ascii="Sylfaen" w:hAnsi="Sylfaen"/>
          <w:color w:val="auto"/>
          <w:lang w:val="ka-GE"/>
        </w:rPr>
        <w:t xml:space="preserve">    </w:t>
      </w:r>
      <w:r w:rsidR="00297B16" w:rsidRPr="00E06500">
        <w:rPr>
          <w:rFonts w:ascii="Sylfaen" w:hAnsi="Sylfaen" w:cs="Sylfaen"/>
          <w:color w:val="auto"/>
          <w:lang w:val="ka-GE"/>
        </w:rPr>
        <w:t>აღნიშნული</w:t>
      </w:r>
      <w:r w:rsidR="00297B16" w:rsidRPr="00E06500">
        <w:rPr>
          <w:rFonts w:ascii="Sylfaen" w:hAnsi="Sylfaen"/>
          <w:color w:val="auto"/>
          <w:lang w:val="ka-GE"/>
        </w:rPr>
        <w:t xml:space="preserve"> </w:t>
      </w:r>
      <w:r w:rsidR="00297B16" w:rsidRPr="00E06500">
        <w:rPr>
          <w:rFonts w:ascii="Sylfaen" w:hAnsi="Sylfaen" w:cs="Sylfaen"/>
          <w:color w:val="auto"/>
          <w:lang w:val="ka-GE"/>
        </w:rPr>
        <w:t>მიზნით</w:t>
      </w:r>
      <w:r w:rsidR="00297B16" w:rsidRPr="00E06500">
        <w:rPr>
          <w:rFonts w:ascii="Sylfaen" w:hAnsi="Sylfaen"/>
          <w:color w:val="auto"/>
          <w:lang w:val="ka-GE"/>
        </w:rPr>
        <w:t xml:space="preserve"> </w:t>
      </w:r>
      <w:r w:rsidR="00297B16" w:rsidRPr="00E06500">
        <w:rPr>
          <w:rFonts w:ascii="Sylfaen" w:hAnsi="Sylfaen" w:cs="Sylfaen"/>
          <w:color w:val="auto"/>
          <w:lang w:val="ka-GE"/>
        </w:rPr>
        <w:t>მიიმართა</w:t>
      </w:r>
      <w:r w:rsidR="00C95B7F" w:rsidRPr="00E06500">
        <w:rPr>
          <w:rFonts w:ascii="Sylfaen" w:hAnsi="Sylfaen" w:cs="Sylfaen"/>
          <w:color w:val="auto"/>
          <w:lang w:val="ka-GE"/>
        </w:rPr>
        <w:t xml:space="preserve"> -</w:t>
      </w:r>
      <w:r w:rsidR="00177C4D" w:rsidRPr="00E06500">
        <w:rPr>
          <w:rFonts w:ascii="Sylfaen" w:hAnsi="Sylfaen"/>
          <w:color w:val="auto"/>
          <w:lang w:val="ka-GE"/>
        </w:rPr>
        <w:t xml:space="preserve"> </w:t>
      </w:r>
      <w:r w:rsidR="00E06500" w:rsidRPr="00E06500">
        <w:rPr>
          <w:rFonts w:ascii="Sylfaen" w:hAnsi="Sylfaen"/>
          <w:color w:val="auto"/>
          <w:lang w:val="ka-GE"/>
        </w:rPr>
        <w:t>70,8</w:t>
      </w:r>
      <w:r w:rsidR="00297B16" w:rsidRPr="00E06500">
        <w:rPr>
          <w:rFonts w:ascii="Sylfaen" w:hAnsi="Sylfaen"/>
          <w:color w:val="auto"/>
          <w:lang w:val="ka-GE"/>
        </w:rPr>
        <w:t xml:space="preserve"> </w:t>
      </w:r>
      <w:r w:rsidR="00297B16" w:rsidRPr="00E06500">
        <w:rPr>
          <w:rFonts w:ascii="Sylfaen" w:hAnsi="Sylfaen" w:cs="Sylfaen"/>
          <w:color w:val="auto"/>
          <w:lang w:val="ka-GE"/>
        </w:rPr>
        <w:t>ათასი</w:t>
      </w:r>
      <w:r w:rsidR="00297B16" w:rsidRPr="00E06500">
        <w:rPr>
          <w:rFonts w:ascii="Sylfaen" w:hAnsi="Sylfaen"/>
          <w:color w:val="auto"/>
          <w:lang w:val="ka-GE"/>
        </w:rPr>
        <w:t xml:space="preserve"> </w:t>
      </w:r>
      <w:r w:rsidR="00297B16" w:rsidRPr="00E06500">
        <w:rPr>
          <w:rFonts w:ascii="Sylfaen" w:hAnsi="Sylfaen" w:cs="Sylfaen"/>
          <w:color w:val="auto"/>
          <w:lang w:val="ka-GE"/>
        </w:rPr>
        <w:t>ლარი</w:t>
      </w:r>
      <w:r w:rsidR="00297B16" w:rsidRPr="00E06500">
        <w:rPr>
          <w:rFonts w:ascii="Sylfaen" w:hAnsi="Sylfaen"/>
          <w:color w:val="auto"/>
          <w:lang w:val="ka-GE"/>
        </w:rPr>
        <w:t xml:space="preserve">, </w:t>
      </w:r>
      <w:r w:rsidR="00177C4D" w:rsidRPr="00E06500">
        <w:rPr>
          <w:rFonts w:ascii="Sylfaen" w:hAnsi="Sylfaen" w:cs="Sylfaen"/>
          <w:color w:val="auto"/>
          <w:lang w:val="ka-GE"/>
        </w:rPr>
        <w:t>რაც</w:t>
      </w:r>
      <w:r w:rsidR="00177C4D" w:rsidRPr="00E06500">
        <w:rPr>
          <w:rFonts w:ascii="Sylfaen" w:hAnsi="Sylfaen"/>
          <w:color w:val="auto"/>
          <w:lang w:val="ka-GE"/>
        </w:rPr>
        <w:t xml:space="preserve"> დაზუსტებული  </w:t>
      </w:r>
      <w:r w:rsidR="00E06500" w:rsidRPr="00E06500">
        <w:rPr>
          <w:rFonts w:ascii="Sylfaen" w:hAnsi="Sylfaen"/>
          <w:b/>
          <w:color w:val="auto"/>
          <w:lang w:val="ka-GE"/>
        </w:rPr>
        <w:t>10</w:t>
      </w:r>
      <w:r w:rsidR="00F963E4" w:rsidRPr="00E06500">
        <w:rPr>
          <w:rFonts w:ascii="Sylfaen" w:hAnsi="Sylfaen"/>
          <w:b/>
          <w:color w:val="auto"/>
          <w:lang w:val="ka-GE"/>
        </w:rPr>
        <w:t xml:space="preserve"> თვის  </w:t>
      </w:r>
      <w:r w:rsidR="00177C4D" w:rsidRPr="00E06500">
        <w:rPr>
          <w:rFonts w:ascii="Sylfaen" w:hAnsi="Sylfaen"/>
          <w:color w:val="auto"/>
          <w:lang w:val="ka-GE"/>
        </w:rPr>
        <w:t xml:space="preserve">გეგმიური მაჩვენებლის </w:t>
      </w:r>
      <w:r w:rsidR="00C95B7F" w:rsidRPr="00E06500">
        <w:rPr>
          <w:rFonts w:ascii="Sylfaen" w:hAnsi="Sylfaen"/>
          <w:color w:val="auto"/>
          <w:lang w:val="ka-GE"/>
        </w:rPr>
        <w:t xml:space="preserve"> </w:t>
      </w:r>
      <w:r w:rsidR="00177C4D" w:rsidRPr="00E06500">
        <w:rPr>
          <w:rFonts w:ascii="Sylfaen" w:hAnsi="Sylfaen"/>
          <w:color w:val="auto"/>
          <w:lang w:val="ka-GE"/>
        </w:rPr>
        <w:t xml:space="preserve"> </w:t>
      </w:r>
      <w:r w:rsidR="00E06500" w:rsidRPr="00E06500">
        <w:rPr>
          <w:rFonts w:ascii="Sylfaen" w:hAnsi="Sylfaen"/>
          <w:color w:val="auto"/>
          <w:lang w:val="ka-GE"/>
        </w:rPr>
        <w:t>100,0</w:t>
      </w:r>
      <w:r w:rsidR="00297B16" w:rsidRPr="00E06500">
        <w:rPr>
          <w:rFonts w:ascii="Sylfaen" w:hAnsi="Sylfaen"/>
          <w:color w:val="auto"/>
          <w:lang w:val="ka-GE"/>
        </w:rPr>
        <w:t xml:space="preserve">  </w:t>
      </w:r>
      <w:r w:rsidR="00297B16" w:rsidRPr="00E06500">
        <w:rPr>
          <w:rFonts w:ascii="Sylfaen" w:hAnsi="Sylfaen" w:cs="Sylfaen"/>
          <w:color w:val="auto"/>
          <w:lang w:val="ka-GE"/>
        </w:rPr>
        <w:t>ათასი</w:t>
      </w:r>
      <w:r w:rsidR="00297B16" w:rsidRPr="00E06500">
        <w:rPr>
          <w:rFonts w:ascii="Sylfaen" w:hAnsi="Sylfaen"/>
          <w:color w:val="auto"/>
          <w:lang w:val="ka-GE"/>
        </w:rPr>
        <w:t xml:space="preserve"> </w:t>
      </w:r>
      <w:r w:rsidR="00297B16" w:rsidRPr="00E06500">
        <w:rPr>
          <w:rFonts w:ascii="Sylfaen" w:hAnsi="Sylfaen" w:cs="Sylfaen"/>
          <w:color w:val="auto"/>
          <w:lang w:val="ka-GE"/>
        </w:rPr>
        <w:t>ლარის</w:t>
      </w:r>
      <w:r w:rsidR="00177C4D" w:rsidRPr="00E06500">
        <w:rPr>
          <w:rFonts w:ascii="Sylfaen" w:hAnsi="Sylfaen"/>
          <w:color w:val="auto"/>
          <w:lang w:val="ka-GE"/>
        </w:rPr>
        <w:t xml:space="preserve">  </w:t>
      </w:r>
      <w:r w:rsidR="00E06500" w:rsidRPr="00E06500">
        <w:rPr>
          <w:rFonts w:ascii="Sylfaen" w:hAnsi="Sylfaen"/>
          <w:color w:val="auto"/>
          <w:lang w:val="ka-GE"/>
        </w:rPr>
        <w:t>71</w:t>
      </w:r>
      <w:r w:rsidR="00297B16" w:rsidRPr="00E06500">
        <w:rPr>
          <w:rFonts w:ascii="Sylfaen" w:hAnsi="Sylfaen"/>
          <w:color w:val="auto"/>
          <w:lang w:val="ka-GE"/>
        </w:rPr>
        <w:t>%-</w:t>
      </w:r>
      <w:r w:rsidR="00297B16" w:rsidRPr="00E06500">
        <w:rPr>
          <w:rFonts w:ascii="Sylfaen" w:hAnsi="Sylfaen" w:cs="Sylfaen"/>
          <w:color w:val="auto"/>
          <w:lang w:val="ka-GE"/>
        </w:rPr>
        <w:t>ს</w:t>
      </w:r>
      <w:r w:rsidR="00297B16" w:rsidRPr="00E06500">
        <w:rPr>
          <w:rFonts w:ascii="Sylfaen" w:hAnsi="Sylfaen"/>
          <w:color w:val="auto"/>
          <w:lang w:val="ka-GE"/>
        </w:rPr>
        <w:t xml:space="preserve"> </w:t>
      </w:r>
      <w:r w:rsidR="00297B16" w:rsidRPr="00E06500">
        <w:rPr>
          <w:rFonts w:ascii="Sylfaen" w:hAnsi="Sylfaen" w:cs="Sylfaen"/>
          <w:color w:val="auto"/>
          <w:lang w:val="ka-GE"/>
        </w:rPr>
        <w:t>შეადგენს</w:t>
      </w:r>
      <w:r w:rsidR="00297B16" w:rsidRPr="00E06500">
        <w:rPr>
          <w:rFonts w:ascii="Sylfaen" w:hAnsi="Sylfaen"/>
          <w:color w:val="auto"/>
          <w:lang w:val="ka-GE"/>
        </w:rPr>
        <w:t>.</w:t>
      </w:r>
      <w:r w:rsidR="00C95B7F" w:rsidRPr="00E06500">
        <w:rPr>
          <w:rFonts w:ascii="Sylfaen" w:hAnsi="Sylfaen"/>
          <w:color w:val="auto"/>
          <w:lang w:val="ka-GE"/>
        </w:rPr>
        <w:t xml:space="preserve"> </w:t>
      </w:r>
      <w:r w:rsidR="00297B16" w:rsidRPr="00E06500">
        <w:rPr>
          <w:rFonts w:ascii="Sylfaen" w:hAnsi="Sylfaen"/>
          <w:color w:val="auto"/>
          <w:lang w:val="ka-GE"/>
        </w:rPr>
        <w:t xml:space="preserve"> </w:t>
      </w:r>
      <w:r w:rsidR="00297B16" w:rsidRPr="00E06500">
        <w:rPr>
          <w:rFonts w:ascii="Sylfaen" w:hAnsi="Sylfaen" w:cs="Sylfaen"/>
          <w:color w:val="auto"/>
          <w:lang w:val="ka-GE"/>
        </w:rPr>
        <w:t>ერთჯერადი</w:t>
      </w:r>
      <w:r w:rsidR="00297B16" w:rsidRPr="00E06500">
        <w:rPr>
          <w:rFonts w:ascii="Sylfaen" w:hAnsi="Sylfaen"/>
          <w:color w:val="auto"/>
          <w:lang w:val="ka-GE"/>
        </w:rPr>
        <w:t xml:space="preserve"> </w:t>
      </w:r>
      <w:r w:rsidR="00297B16" w:rsidRPr="00E06500">
        <w:rPr>
          <w:rFonts w:ascii="Sylfaen" w:hAnsi="Sylfaen" w:cs="Sylfaen"/>
          <w:color w:val="auto"/>
          <w:lang w:val="ka-GE"/>
        </w:rPr>
        <w:t>ფინანსური</w:t>
      </w:r>
      <w:r w:rsidR="00297B16" w:rsidRPr="00E06500">
        <w:rPr>
          <w:rFonts w:ascii="Sylfaen" w:hAnsi="Sylfaen"/>
          <w:color w:val="auto"/>
          <w:lang w:val="ka-GE"/>
        </w:rPr>
        <w:t xml:space="preserve"> </w:t>
      </w:r>
      <w:r w:rsidR="00297B16" w:rsidRPr="00F97CB6">
        <w:rPr>
          <w:rFonts w:ascii="Sylfaen" w:hAnsi="Sylfaen" w:cs="Sylfaen"/>
          <w:color w:val="auto"/>
          <w:lang w:val="ka-GE"/>
        </w:rPr>
        <w:t>დახმარება</w:t>
      </w:r>
      <w:r w:rsidR="00297B16" w:rsidRPr="00F97CB6">
        <w:rPr>
          <w:rFonts w:ascii="Sylfaen" w:hAnsi="Sylfaen"/>
          <w:color w:val="auto"/>
          <w:lang w:val="ka-GE"/>
        </w:rPr>
        <w:t xml:space="preserve">  </w:t>
      </w:r>
      <w:r w:rsidR="00297B16" w:rsidRPr="00F97CB6">
        <w:rPr>
          <w:rFonts w:ascii="Sylfaen" w:hAnsi="Sylfaen" w:cs="Sylfaen"/>
          <w:color w:val="auto"/>
          <w:lang w:val="ka-GE"/>
        </w:rPr>
        <w:t>მიიღო</w:t>
      </w:r>
      <w:r w:rsidR="00177C4D" w:rsidRPr="00F97CB6">
        <w:rPr>
          <w:rFonts w:ascii="Sylfaen" w:hAnsi="Sylfaen"/>
          <w:color w:val="auto"/>
          <w:lang w:val="ka-GE"/>
        </w:rPr>
        <w:t xml:space="preserve"> </w:t>
      </w:r>
      <w:r w:rsidR="00755822" w:rsidRPr="00F97CB6">
        <w:rPr>
          <w:rFonts w:ascii="Sylfaen" w:hAnsi="Sylfaen"/>
          <w:color w:val="auto"/>
          <w:lang w:val="ka-GE"/>
        </w:rPr>
        <w:t>6</w:t>
      </w:r>
      <w:r w:rsidR="00B332FB" w:rsidRPr="00F97CB6">
        <w:rPr>
          <w:rFonts w:ascii="Sylfaen" w:hAnsi="Sylfaen"/>
          <w:color w:val="auto"/>
          <w:lang w:val="ka-GE"/>
        </w:rPr>
        <w:t>21</w:t>
      </w:r>
      <w:r w:rsidR="006459E1" w:rsidRPr="00F97CB6">
        <w:rPr>
          <w:rFonts w:ascii="Sylfaen" w:hAnsi="Sylfaen"/>
          <w:color w:val="auto"/>
          <w:lang w:val="ka-GE"/>
        </w:rPr>
        <w:t xml:space="preserve"> </w:t>
      </w:r>
      <w:r w:rsidR="00297B16" w:rsidRPr="00F97CB6">
        <w:rPr>
          <w:rFonts w:ascii="Sylfaen" w:hAnsi="Sylfaen" w:cs="Sylfaen"/>
          <w:color w:val="auto"/>
          <w:lang w:val="ka-GE"/>
        </w:rPr>
        <w:t>ბენეფიციარმა</w:t>
      </w:r>
      <w:r w:rsidR="000D4A82" w:rsidRPr="00F97CB6">
        <w:rPr>
          <w:rFonts w:ascii="Sylfaen" w:hAnsi="Sylfaen"/>
          <w:color w:val="auto"/>
          <w:lang w:val="ka-GE"/>
        </w:rPr>
        <w:t>.</w:t>
      </w:r>
      <w:r w:rsidR="000D4A82" w:rsidRPr="007C2256">
        <w:rPr>
          <w:rFonts w:ascii="Sylfaen" w:hAnsi="Sylfaen"/>
          <w:color w:val="FF0000"/>
          <w:lang w:val="ka-GE"/>
        </w:rPr>
        <w:t xml:space="preserve"> </w:t>
      </w:r>
    </w:p>
    <w:p w:rsidR="000D4A82" w:rsidRPr="007C2256" w:rsidRDefault="000D4A82" w:rsidP="000D4A82">
      <w:pPr>
        <w:pStyle w:val="Default"/>
        <w:tabs>
          <w:tab w:val="left" w:pos="0"/>
        </w:tabs>
        <w:ind w:left="90"/>
        <w:jc w:val="both"/>
        <w:rPr>
          <w:rFonts w:ascii="Sylfaen" w:hAnsi="Sylfaen"/>
          <w:color w:val="FF0000"/>
          <w:lang w:val="ka-GE"/>
        </w:rPr>
      </w:pPr>
    </w:p>
    <w:p w:rsidR="00842FFE" w:rsidRPr="00D51A28" w:rsidRDefault="001749C6" w:rsidP="000D3E8B">
      <w:pPr>
        <w:pStyle w:val="Default"/>
        <w:jc w:val="both"/>
        <w:rPr>
          <w:rFonts w:ascii="Sylfaen" w:hAnsi="Sylfaen"/>
          <w:color w:val="auto"/>
          <w:lang w:val="ka-GE"/>
        </w:rPr>
      </w:pPr>
      <w:r w:rsidRPr="007C2256">
        <w:rPr>
          <w:rFonts w:ascii="Sylfaen" w:hAnsi="Sylfaen"/>
          <w:color w:val="FF0000"/>
          <w:lang w:val="ka-GE"/>
        </w:rPr>
        <w:t xml:space="preserve">     </w:t>
      </w:r>
      <w:r w:rsidR="00456886" w:rsidRPr="007C2256">
        <w:rPr>
          <w:rFonts w:ascii="Sylfaen" w:hAnsi="Sylfaen"/>
          <w:color w:val="FF0000"/>
          <w:lang w:val="ka-GE"/>
        </w:rPr>
        <w:t xml:space="preserve"> </w:t>
      </w:r>
      <w:r w:rsidR="00297B16" w:rsidRPr="007C2256">
        <w:rPr>
          <w:rFonts w:ascii="Sylfaen" w:hAnsi="Sylfaen"/>
          <w:color w:val="FF0000"/>
          <w:lang w:val="ka-GE"/>
        </w:rPr>
        <w:t xml:space="preserve"> </w:t>
      </w:r>
      <w:r w:rsidR="00F77D97" w:rsidRPr="00D51A28">
        <w:rPr>
          <w:rFonts w:ascii="Sylfaen" w:hAnsi="Sylfaen" w:cs="Sylfaen"/>
          <w:b/>
          <w:color w:val="auto"/>
          <w:lang w:val="ka-GE"/>
        </w:rPr>
        <w:t>ომის ვეტერანთა სოციალური დაცვა, სამშობლოს დაცვისას დაღუპულთა და ომის შემდეგ გარდაცვლილ მეომართა სარიტუალო მომსახურება</w:t>
      </w:r>
    </w:p>
    <w:p w:rsidR="00297B16" w:rsidRPr="00D51A28" w:rsidRDefault="00842FFE" w:rsidP="00297B16">
      <w:pPr>
        <w:pStyle w:val="Default"/>
        <w:ind w:left="90" w:hanging="360"/>
        <w:jc w:val="both"/>
        <w:rPr>
          <w:rFonts w:ascii="Sylfaen" w:eastAsia="Sylfaen" w:hAnsi="Sylfaen"/>
          <w:color w:val="auto"/>
          <w:lang w:val="ka-GE"/>
        </w:rPr>
      </w:pPr>
      <w:r w:rsidRPr="00D51A28">
        <w:rPr>
          <w:rFonts w:ascii="Sylfaen" w:hAnsi="Sylfaen"/>
          <w:color w:val="auto"/>
          <w:lang w:val="ka-GE"/>
        </w:rPr>
        <w:t xml:space="preserve">           </w:t>
      </w:r>
      <w:r w:rsidR="00297B16" w:rsidRPr="00D51A28">
        <w:rPr>
          <w:rFonts w:ascii="Sylfaen" w:hAnsi="Sylfaen" w:cs="Sylfaen"/>
          <w:color w:val="auto"/>
          <w:lang w:val="ka-GE"/>
        </w:rPr>
        <w:t>აღნიშნული</w:t>
      </w:r>
      <w:r w:rsidR="00297B16" w:rsidRPr="00D51A28">
        <w:rPr>
          <w:rFonts w:ascii="Sylfaen" w:hAnsi="Sylfaen"/>
          <w:color w:val="auto"/>
          <w:lang w:val="ka-GE"/>
        </w:rPr>
        <w:t xml:space="preserve"> </w:t>
      </w:r>
      <w:r w:rsidR="00297B16" w:rsidRPr="00D51A28">
        <w:rPr>
          <w:rFonts w:ascii="Sylfaen" w:hAnsi="Sylfaen" w:cs="Sylfaen"/>
          <w:color w:val="auto"/>
          <w:lang w:val="ka-GE"/>
        </w:rPr>
        <w:t>მიზნით</w:t>
      </w:r>
      <w:r w:rsidR="004E14E9" w:rsidRPr="00D51A28">
        <w:rPr>
          <w:rFonts w:ascii="Sylfaen" w:hAnsi="Sylfaen" w:cs="Sylfaen"/>
          <w:color w:val="auto"/>
          <w:lang w:val="ka-GE"/>
        </w:rPr>
        <w:t xml:space="preserve"> </w:t>
      </w:r>
      <w:r w:rsidR="004E14E9" w:rsidRPr="00D51A28">
        <w:rPr>
          <w:rFonts w:ascii="Sylfaen" w:hAnsi="Sylfaen"/>
          <w:color w:val="auto"/>
          <w:lang w:val="ka-GE"/>
        </w:rPr>
        <w:t>8</w:t>
      </w:r>
      <w:r w:rsidR="002B6D2F" w:rsidRPr="00D51A28">
        <w:rPr>
          <w:rFonts w:ascii="Sylfaen" w:hAnsi="Sylfaen"/>
          <w:b/>
          <w:color w:val="auto"/>
          <w:lang w:val="ka-GE"/>
        </w:rPr>
        <w:t xml:space="preserve"> </w:t>
      </w:r>
      <w:r w:rsidR="002B6D2F" w:rsidRPr="00D51A28">
        <w:rPr>
          <w:rFonts w:ascii="Sylfaen" w:hAnsi="Sylfaen" w:cs="Sylfaen"/>
          <w:b/>
          <w:color w:val="auto"/>
          <w:lang w:val="ka-GE"/>
        </w:rPr>
        <w:t>ბენეფიციარზე</w:t>
      </w:r>
      <w:r w:rsidR="00297B16" w:rsidRPr="00D51A28">
        <w:rPr>
          <w:rFonts w:ascii="Sylfaen" w:hAnsi="Sylfaen"/>
          <w:color w:val="auto"/>
        </w:rPr>
        <w:t xml:space="preserve"> </w:t>
      </w:r>
      <w:r w:rsidR="002B6D2F" w:rsidRPr="00D51A28">
        <w:rPr>
          <w:rFonts w:ascii="Sylfaen" w:hAnsi="Sylfaen" w:cs="Sylfaen"/>
          <w:color w:val="auto"/>
          <w:lang w:val="ka-GE"/>
        </w:rPr>
        <w:t xml:space="preserve">გაიცა დახმარება </w:t>
      </w:r>
      <w:r w:rsidR="00297B16" w:rsidRPr="00D51A28">
        <w:rPr>
          <w:rFonts w:ascii="Sylfaen" w:hAnsi="Sylfaen"/>
          <w:color w:val="auto"/>
          <w:lang w:val="ka-GE"/>
        </w:rPr>
        <w:t xml:space="preserve"> </w:t>
      </w:r>
      <w:r w:rsidR="00F77D97" w:rsidRPr="00D51A28">
        <w:rPr>
          <w:rFonts w:ascii="Sylfaen" w:hAnsi="Sylfaen"/>
          <w:color w:val="auto"/>
          <w:lang w:val="ka-GE"/>
        </w:rPr>
        <w:t>2</w:t>
      </w:r>
      <w:r w:rsidR="006707E6" w:rsidRPr="00D51A28">
        <w:rPr>
          <w:rFonts w:ascii="Sylfaen" w:hAnsi="Sylfaen"/>
          <w:color w:val="auto"/>
          <w:lang w:val="ka-GE"/>
        </w:rPr>
        <w:t>.8</w:t>
      </w:r>
      <w:r w:rsidR="00297B16" w:rsidRPr="00D51A28">
        <w:rPr>
          <w:rFonts w:ascii="Sylfaen" w:hAnsi="Sylfaen"/>
          <w:color w:val="auto"/>
        </w:rPr>
        <w:t xml:space="preserve"> </w:t>
      </w:r>
      <w:r w:rsidR="00297B16" w:rsidRPr="00D51A28">
        <w:rPr>
          <w:rFonts w:ascii="Sylfaen" w:hAnsi="Sylfaen" w:cs="Sylfaen"/>
          <w:color w:val="auto"/>
        </w:rPr>
        <w:t>ათასი</w:t>
      </w:r>
      <w:r w:rsidR="00297B16" w:rsidRPr="00D51A28">
        <w:rPr>
          <w:rFonts w:ascii="Sylfaen" w:hAnsi="Sylfaen"/>
          <w:color w:val="auto"/>
        </w:rPr>
        <w:t xml:space="preserve"> </w:t>
      </w:r>
      <w:r w:rsidR="00297B16" w:rsidRPr="00D51A28">
        <w:rPr>
          <w:rFonts w:ascii="Sylfaen" w:hAnsi="Sylfaen" w:cs="Sylfaen"/>
          <w:color w:val="auto"/>
        </w:rPr>
        <w:t>ლარი</w:t>
      </w:r>
      <w:r w:rsidR="00297B16" w:rsidRPr="00D51A28">
        <w:rPr>
          <w:rFonts w:ascii="Sylfaen" w:hAnsi="Sylfaen"/>
          <w:color w:val="auto"/>
          <w:lang w:val="ka-GE"/>
        </w:rPr>
        <w:t xml:space="preserve">, </w:t>
      </w:r>
      <w:r w:rsidR="002B6D2F" w:rsidRPr="00D51A28">
        <w:rPr>
          <w:rFonts w:ascii="Sylfaen" w:hAnsi="Sylfaen"/>
          <w:color w:val="auto"/>
          <w:lang w:val="ka-GE"/>
        </w:rPr>
        <w:t xml:space="preserve"> </w:t>
      </w:r>
      <w:r w:rsidR="004E14E9" w:rsidRPr="00D51A28">
        <w:rPr>
          <w:rFonts w:ascii="Sylfaen" w:hAnsi="Sylfaen"/>
          <w:color w:val="auto"/>
          <w:lang w:val="ka-GE"/>
        </w:rPr>
        <w:t>მ.შ. 9 მაის</w:t>
      </w:r>
      <w:r w:rsidR="00183CC8" w:rsidRPr="00D51A28">
        <w:rPr>
          <w:rFonts w:ascii="Sylfaen" w:hAnsi="Sylfaen"/>
          <w:color w:val="auto"/>
          <w:lang w:val="ka-GE"/>
        </w:rPr>
        <w:t>ის დღესასწაულ</w:t>
      </w:r>
      <w:r w:rsidR="004E14E9" w:rsidRPr="00D51A28">
        <w:rPr>
          <w:rFonts w:ascii="Sylfaen" w:hAnsi="Sylfaen"/>
          <w:color w:val="auto"/>
          <w:lang w:val="ka-GE"/>
        </w:rPr>
        <w:t xml:space="preserve">თან დაკავშირებით </w:t>
      </w:r>
      <w:r w:rsidR="00183CC8" w:rsidRPr="00D51A28">
        <w:rPr>
          <w:rFonts w:ascii="Sylfaen" w:hAnsi="Sylfaen"/>
          <w:color w:val="auto"/>
          <w:lang w:val="ka-GE"/>
        </w:rPr>
        <w:t xml:space="preserve">მსოფლიო ომის მონაწილე </w:t>
      </w:r>
      <w:r w:rsidR="004E14E9" w:rsidRPr="00D51A28">
        <w:rPr>
          <w:rFonts w:ascii="Sylfaen" w:hAnsi="Sylfaen"/>
          <w:color w:val="auto"/>
          <w:lang w:val="ka-GE"/>
        </w:rPr>
        <w:t>3 ვეტერანზე გაიცა 1,5 ათ. ლარი,</w:t>
      </w:r>
      <w:r w:rsidR="002B6D2F" w:rsidRPr="00D51A28">
        <w:rPr>
          <w:rFonts w:ascii="Sylfaen" w:hAnsi="Sylfaen" w:cs="Sylfaen"/>
          <w:color w:val="auto"/>
          <w:lang w:val="ka-GE"/>
        </w:rPr>
        <w:t xml:space="preserve"> </w:t>
      </w:r>
      <w:r w:rsidR="00297B16" w:rsidRPr="00D51A28">
        <w:rPr>
          <w:rFonts w:ascii="Sylfaen" w:hAnsi="Sylfaen"/>
          <w:color w:val="auto"/>
          <w:lang w:val="ka-GE"/>
        </w:rPr>
        <w:t xml:space="preserve"> </w:t>
      </w:r>
      <w:r w:rsidR="004E14E9" w:rsidRPr="00D51A28">
        <w:rPr>
          <w:rFonts w:ascii="Sylfaen" w:hAnsi="Sylfaen"/>
          <w:color w:val="auto"/>
          <w:lang w:val="ka-GE"/>
        </w:rPr>
        <w:t xml:space="preserve">ხოლო </w:t>
      </w:r>
      <w:r w:rsidR="00020FC4" w:rsidRPr="00D51A28">
        <w:rPr>
          <w:rFonts w:ascii="Sylfaen" w:hAnsi="Sylfaen"/>
          <w:color w:val="auto"/>
          <w:lang w:val="ka-GE"/>
        </w:rPr>
        <w:t>ომის შემდეგ გარდაცვლილი ვეტერანების</w:t>
      </w:r>
      <w:r w:rsidR="003C212B" w:rsidRPr="00D51A28">
        <w:rPr>
          <w:rFonts w:ascii="Sylfaen" w:hAnsi="Sylfaen"/>
          <w:color w:val="auto"/>
          <w:lang w:val="ka-GE"/>
        </w:rPr>
        <w:t xml:space="preserve"> </w:t>
      </w:r>
      <w:r w:rsidR="00025346" w:rsidRPr="00D51A28">
        <w:rPr>
          <w:rFonts w:ascii="Sylfaen" w:hAnsi="Sylfaen"/>
          <w:color w:val="auto"/>
          <w:lang w:val="ka-GE"/>
        </w:rPr>
        <w:t>სარიტუალო მომსახურების</w:t>
      </w:r>
      <w:r w:rsidR="003C212B" w:rsidRPr="00D51A28">
        <w:rPr>
          <w:rFonts w:ascii="Sylfaen" w:hAnsi="Sylfaen"/>
          <w:color w:val="auto"/>
          <w:lang w:val="ka-GE"/>
        </w:rPr>
        <w:t>თვის  -</w:t>
      </w:r>
      <w:r w:rsidR="00183CC8" w:rsidRPr="00D51A28">
        <w:rPr>
          <w:rFonts w:ascii="Sylfaen" w:hAnsi="Sylfaen"/>
          <w:color w:val="auto"/>
          <w:lang w:val="ka-GE"/>
        </w:rPr>
        <w:t xml:space="preserve"> 1,3 ათ. ლარი</w:t>
      </w:r>
      <w:r w:rsidR="00025346" w:rsidRPr="00D51A28">
        <w:rPr>
          <w:rFonts w:ascii="Sylfaen" w:hAnsi="Sylfaen"/>
          <w:color w:val="auto"/>
          <w:lang w:val="ka-GE"/>
        </w:rPr>
        <w:t xml:space="preserve">, </w:t>
      </w:r>
      <w:r w:rsidR="00E96EA8" w:rsidRPr="00D51A28">
        <w:rPr>
          <w:rFonts w:ascii="Sylfaen" w:eastAsia="Sylfaen" w:hAnsi="Sylfaen" w:cs="Sylfaen"/>
          <w:color w:val="auto"/>
          <w:lang w:val="ka-GE"/>
        </w:rPr>
        <w:t>თანხა</w:t>
      </w:r>
      <w:r w:rsidR="00297B16" w:rsidRPr="00D51A28">
        <w:rPr>
          <w:rFonts w:ascii="Sylfaen" w:eastAsia="Sylfaen" w:hAnsi="Sylfaen"/>
          <w:color w:val="auto"/>
          <w:lang w:val="ka-GE"/>
        </w:rPr>
        <w:t xml:space="preserve"> </w:t>
      </w:r>
      <w:r w:rsidR="00E96EA8" w:rsidRPr="00D51A28">
        <w:rPr>
          <w:rFonts w:ascii="Sylfaen" w:eastAsia="Sylfaen" w:hAnsi="Sylfaen"/>
          <w:color w:val="auto"/>
          <w:lang w:val="ka-GE"/>
        </w:rPr>
        <w:t>მი</w:t>
      </w:r>
      <w:r w:rsidR="00E96EA8" w:rsidRPr="00D51A28">
        <w:rPr>
          <w:rFonts w:ascii="Sylfaen" w:eastAsia="Sylfaen" w:hAnsi="Sylfaen" w:cs="Sylfaen"/>
          <w:color w:val="auto"/>
          <w:lang w:val="ka-GE"/>
        </w:rPr>
        <w:t>იღო</w:t>
      </w:r>
      <w:r w:rsidR="00297B16" w:rsidRPr="00D51A28">
        <w:rPr>
          <w:rFonts w:ascii="Sylfaen" w:eastAsia="Sylfaen" w:hAnsi="Sylfaen"/>
          <w:color w:val="auto"/>
          <w:lang w:val="ka-GE"/>
        </w:rPr>
        <w:t xml:space="preserve"> </w:t>
      </w:r>
      <w:r w:rsidR="00297B16" w:rsidRPr="00D51A28">
        <w:rPr>
          <w:rFonts w:ascii="Sylfaen" w:eastAsia="Sylfaen" w:hAnsi="Sylfaen" w:cs="Sylfaen"/>
          <w:color w:val="auto"/>
          <w:lang w:val="ka-GE"/>
        </w:rPr>
        <w:t>გარდაცვლილი</w:t>
      </w:r>
      <w:r w:rsidR="00297B16" w:rsidRPr="00D51A28">
        <w:rPr>
          <w:rFonts w:ascii="Sylfaen" w:eastAsia="Sylfaen" w:hAnsi="Sylfaen"/>
          <w:color w:val="auto"/>
          <w:lang w:val="ka-GE"/>
        </w:rPr>
        <w:t xml:space="preserve"> </w:t>
      </w:r>
      <w:r w:rsidR="00297B16" w:rsidRPr="00D51A28">
        <w:rPr>
          <w:rFonts w:ascii="Sylfaen" w:eastAsia="Sylfaen" w:hAnsi="Sylfaen" w:cs="Sylfaen"/>
          <w:color w:val="auto"/>
          <w:lang w:val="ka-GE"/>
        </w:rPr>
        <w:t>პირის</w:t>
      </w:r>
      <w:r w:rsidR="00297B16" w:rsidRPr="00D51A28">
        <w:rPr>
          <w:rFonts w:ascii="Sylfaen" w:eastAsia="Sylfaen" w:hAnsi="Sylfaen"/>
          <w:color w:val="auto"/>
          <w:lang w:val="ka-GE"/>
        </w:rPr>
        <w:t xml:space="preserve"> </w:t>
      </w:r>
      <w:r w:rsidR="00297B16" w:rsidRPr="00D51A28">
        <w:rPr>
          <w:rFonts w:ascii="Sylfaen" w:eastAsia="Sylfaen" w:hAnsi="Sylfaen" w:cs="Sylfaen"/>
          <w:color w:val="auto"/>
          <w:lang w:val="ka-GE"/>
        </w:rPr>
        <w:t>ოჯახის</w:t>
      </w:r>
      <w:r w:rsidR="00297B16" w:rsidRPr="00D51A28">
        <w:rPr>
          <w:rFonts w:ascii="Sylfaen" w:eastAsia="Sylfaen" w:hAnsi="Sylfaen"/>
          <w:color w:val="auto"/>
          <w:lang w:val="ka-GE"/>
        </w:rPr>
        <w:t xml:space="preserve"> </w:t>
      </w:r>
      <w:r w:rsidR="00E96EA8" w:rsidRPr="00D51A28">
        <w:rPr>
          <w:rFonts w:ascii="Sylfaen" w:eastAsia="Sylfaen" w:hAnsi="Sylfaen" w:cs="Sylfaen"/>
          <w:color w:val="auto"/>
          <w:lang w:val="ka-GE"/>
        </w:rPr>
        <w:t>წევრმა</w:t>
      </w:r>
      <w:r w:rsidR="00297B16" w:rsidRPr="00D51A28">
        <w:rPr>
          <w:rFonts w:ascii="Sylfaen" w:eastAsia="Sylfaen" w:hAnsi="Sylfaen"/>
          <w:color w:val="auto"/>
          <w:lang w:val="ka-GE"/>
        </w:rPr>
        <w:t xml:space="preserve">. </w:t>
      </w:r>
    </w:p>
    <w:p w:rsidR="001749C6" w:rsidRPr="007C2256" w:rsidRDefault="001749C6" w:rsidP="00297B16">
      <w:pPr>
        <w:pStyle w:val="Default"/>
        <w:ind w:left="90" w:hanging="360"/>
        <w:jc w:val="both"/>
        <w:rPr>
          <w:rFonts w:ascii="Sylfaen" w:hAnsi="Sylfaen"/>
          <w:color w:val="FF0000"/>
          <w:lang w:val="ka-GE"/>
        </w:rPr>
      </w:pPr>
    </w:p>
    <w:p w:rsidR="009A0D04" w:rsidRPr="00D51A28" w:rsidRDefault="00456886" w:rsidP="001749C6">
      <w:pPr>
        <w:pStyle w:val="Default"/>
        <w:tabs>
          <w:tab w:val="left" w:pos="0"/>
        </w:tabs>
        <w:ind w:right="142"/>
        <w:jc w:val="both"/>
        <w:rPr>
          <w:rFonts w:ascii="Sylfaen" w:hAnsi="Sylfaen"/>
          <w:color w:val="auto"/>
          <w:lang w:val="ka-GE"/>
        </w:rPr>
      </w:pPr>
      <w:r w:rsidRPr="007C2256">
        <w:rPr>
          <w:rFonts w:ascii="Sylfaen" w:hAnsi="Sylfaen" w:cs="Sylfaen"/>
          <w:b/>
          <w:color w:val="FF0000"/>
          <w:lang w:val="ka-GE"/>
        </w:rPr>
        <w:t xml:space="preserve">   </w:t>
      </w:r>
      <w:r w:rsidR="004441EC" w:rsidRPr="00D51A28">
        <w:rPr>
          <w:rFonts w:ascii="Sylfaen" w:hAnsi="Sylfaen" w:cs="Sylfaen"/>
          <w:b/>
          <w:color w:val="auto"/>
          <w:lang w:val="ka-GE"/>
        </w:rPr>
        <w:t>დიალიზის სახელმწიფო პროგრამაში ჩართული პირების ფინანსური დახმარება</w:t>
      </w:r>
    </w:p>
    <w:p w:rsidR="00297B16" w:rsidRPr="00D51A28" w:rsidRDefault="006F2C11" w:rsidP="00297B16">
      <w:pPr>
        <w:pStyle w:val="Default"/>
        <w:tabs>
          <w:tab w:val="left" w:pos="484"/>
        </w:tabs>
        <w:ind w:left="90" w:right="142"/>
        <w:jc w:val="both"/>
        <w:rPr>
          <w:color w:val="auto"/>
        </w:rPr>
      </w:pPr>
      <w:r w:rsidRPr="00D51A28">
        <w:rPr>
          <w:rFonts w:ascii="Sylfaen" w:hAnsi="Sylfaen"/>
          <w:color w:val="auto"/>
          <w:lang w:val="ka-GE"/>
        </w:rPr>
        <w:t xml:space="preserve">     </w:t>
      </w:r>
      <w:r w:rsidR="00297B16" w:rsidRPr="00D51A28">
        <w:rPr>
          <w:rFonts w:ascii="Sylfaen" w:hAnsi="Sylfaen" w:cs="Sylfaen"/>
          <w:color w:val="auto"/>
          <w:lang w:val="ka-GE"/>
        </w:rPr>
        <w:t>აღნიშნული</w:t>
      </w:r>
      <w:r w:rsidR="00297B16" w:rsidRPr="00D51A28">
        <w:rPr>
          <w:color w:val="auto"/>
          <w:lang w:val="ka-GE"/>
        </w:rPr>
        <w:t xml:space="preserve"> </w:t>
      </w:r>
      <w:r w:rsidR="00297B16" w:rsidRPr="00D51A28">
        <w:rPr>
          <w:rFonts w:ascii="Sylfaen" w:hAnsi="Sylfaen" w:cs="Sylfaen"/>
          <w:color w:val="auto"/>
          <w:lang w:val="ka-GE"/>
        </w:rPr>
        <w:t>მიზნით</w:t>
      </w:r>
      <w:r w:rsidR="00297B16" w:rsidRPr="00D51A28">
        <w:rPr>
          <w:color w:val="auto"/>
          <w:lang w:val="ka-GE"/>
        </w:rPr>
        <w:t xml:space="preserve"> </w:t>
      </w:r>
      <w:r w:rsidR="00297B16" w:rsidRPr="00D51A28">
        <w:rPr>
          <w:rFonts w:ascii="Sylfaen" w:hAnsi="Sylfaen" w:cs="Sylfaen"/>
          <w:color w:val="auto"/>
          <w:lang w:val="ka-GE"/>
        </w:rPr>
        <w:t>მიიმართა</w:t>
      </w:r>
      <w:r w:rsidR="00842FFE" w:rsidRPr="00D51A28">
        <w:rPr>
          <w:color w:val="auto"/>
          <w:lang w:val="ka-GE"/>
        </w:rPr>
        <w:t xml:space="preserve"> </w:t>
      </w:r>
      <w:r w:rsidR="00D51A28" w:rsidRPr="00D51A28">
        <w:rPr>
          <w:rFonts w:ascii="Sylfaen" w:hAnsi="Sylfaen"/>
          <w:color w:val="auto"/>
          <w:lang w:val="ka-GE"/>
        </w:rPr>
        <w:t xml:space="preserve">18,9 </w:t>
      </w:r>
      <w:r w:rsidR="00297B16" w:rsidRPr="00D51A28">
        <w:rPr>
          <w:rFonts w:ascii="Sylfaen" w:hAnsi="Sylfaen" w:cs="Sylfaen"/>
          <w:color w:val="auto"/>
          <w:lang w:val="ka-GE"/>
        </w:rPr>
        <w:t>ათ</w:t>
      </w:r>
      <w:r w:rsidR="00297B16" w:rsidRPr="00D51A28">
        <w:rPr>
          <w:color w:val="auto"/>
          <w:lang w:val="ka-GE"/>
        </w:rPr>
        <w:t xml:space="preserve">. </w:t>
      </w:r>
      <w:r w:rsidR="00297B16" w:rsidRPr="00D51A28">
        <w:rPr>
          <w:rFonts w:ascii="Sylfaen" w:hAnsi="Sylfaen" w:cs="Sylfaen"/>
          <w:color w:val="auto"/>
          <w:lang w:val="ka-GE"/>
        </w:rPr>
        <w:t>ლარი</w:t>
      </w:r>
      <w:r w:rsidR="00297B16" w:rsidRPr="00D51A28">
        <w:rPr>
          <w:color w:val="auto"/>
          <w:lang w:val="ka-GE"/>
        </w:rPr>
        <w:t xml:space="preserve">, </w:t>
      </w:r>
      <w:r w:rsidR="005945E9" w:rsidRPr="00D51A28">
        <w:rPr>
          <w:rFonts w:ascii="Sylfaen" w:hAnsi="Sylfaen" w:cs="Sylfaen"/>
          <w:color w:val="auto"/>
          <w:lang w:val="ka-GE"/>
        </w:rPr>
        <w:t>რაც</w:t>
      </w:r>
      <w:r w:rsidR="005945E9" w:rsidRPr="00D51A28">
        <w:rPr>
          <w:rFonts w:ascii="Sylfaen" w:hAnsi="Sylfaen"/>
          <w:color w:val="auto"/>
          <w:lang w:val="ka-GE"/>
        </w:rPr>
        <w:t xml:space="preserve"> დაზუსტებული  </w:t>
      </w:r>
      <w:r w:rsidR="00D51A28" w:rsidRPr="00D51A28">
        <w:rPr>
          <w:rFonts w:ascii="Sylfaen" w:hAnsi="Sylfaen"/>
          <w:b/>
          <w:color w:val="auto"/>
          <w:lang w:val="ka-GE"/>
        </w:rPr>
        <w:t>10</w:t>
      </w:r>
      <w:r w:rsidR="00735DAE" w:rsidRPr="00D51A28">
        <w:rPr>
          <w:rFonts w:ascii="Sylfaen" w:hAnsi="Sylfaen"/>
          <w:b/>
          <w:color w:val="auto"/>
          <w:lang w:val="ka-GE"/>
        </w:rPr>
        <w:t xml:space="preserve"> თვის  </w:t>
      </w:r>
      <w:r w:rsidR="005945E9" w:rsidRPr="00D51A28">
        <w:rPr>
          <w:rFonts w:ascii="Sylfaen" w:hAnsi="Sylfaen"/>
          <w:color w:val="auto"/>
          <w:lang w:val="ka-GE"/>
        </w:rPr>
        <w:t xml:space="preserve">გეგმიური მაჩვენებლის </w:t>
      </w:r>
      <w:r w:rsidR="00297B16" w:rsidRPr="00D51A28">
        <w:rPr>
          <w:color w:val="auto"/>
          <w:lang w:val="ka-GE"/>
        </w:rPr>
        <w:t xml:space="preserve"> </w:t>
      </w:r>
      <w:r w:rsidR="00D51A28" w:rsidRPr="00D51A28">
        <w:rPr>
          <w:rFonts w:ascii="Sylfaen" w:hAnsi="Sylfaen"/>
          <w:color w:val="auto"/>
          <w:lang w:val="ka-GE"/>
        </w:rPr>
        <w:t>28,4</w:t>
      </w:r>
      <w:r w:rsidR="00297B16" w:rsidRPr="00D51A28">
        <w:rPr>
          <w:color w:val="auto"/>
          <w:lang w:val="ka-GE"/>
        </w:rPr>
        <w:t xml:space="preserve"> </w:t>
      </w:r>
      <w:r w:rsidR="00297B16" w:rsidRPr="00D51A28">
        <w:rPr>
          <w:rFonts w:ascii="Sylfaen" w:hAnsi="Sylfaen" w:cs="Sylfaen"/>
          <w:color w:val="auto"/>
          <w:lang w:val="ka-GE"/>
        </w:rPr>
        <w:t>ათ</w:t>
      </w:r>
      <w:r w:rsidR="00297B16" w:rsidRPr="00D51A28">
        <w:rPr>
          <w:color w:val="auto"/>
          <w:lang w:val="ka-GE"/>
        </w:rPr>
        <w:t>.</w:t>
      </w:r>
      <w:r w:rsidR="00297B16" w:rsidRPr="00D51A28">
        <w:rPr>
          <w:rFonts w:ascii="Sylfaen" w:hAnsi="Sylfaen" w:cs="Sylfaen"/>
          <w:color w:val="auto"/>
          <w:lang w:val="ka-GE"/>
        </w:rPr>
        <w:t>ლარის</w:t>
      </w:r>
      <w:r w:rsidR="00297B16" w:rsidRPr="00D51A28">
        <w:rPr>
          <w:color w:val="auto"/>
          <w:lang w:val="ka-GE"/>
        </w:rPr>
        <w:t xml:space="preserve"> </w:t>
      </w:r>
      <w:r w:rsidR="00D51A28" w:rsidRPr="00D51A28">
        <w:rPr>
          <w:rFonts w:ascii="Sylfaen" w:hAnsi="Sylfaen"/>
          <w:color w:val="auto"/>
          <w:lang w:val="ka-GE"/>
        </w:rPr>
        <w:t>67</w:t>
      </w:r>
      <w:r w:rsidR="005945E9" w:rsidRPr="00D51A28">
        <w:rPr>
          <w:rFonts w:ascii="Sylfaen" w:hAnsi="Sylfaen"/>
          <w:color w:val="auto"/>
          <w:lang w:val="ka-GE"/>
        </w:rPr>
        <w:t>%</w:t>
      </w:r>
      <w:r w:rsidR="00297B16" w:rsidRPr="00D51A28">
        <w:rPr>
          <w:color w:val="auto"/>
          <w:lang w:val="ka-GE"/>
        </w:rPr>
        <w:t>-</w:t>
      </w:r>
      <w:r w:rsidR="00297B16" w:rsidRPr="00D51A28">
        <w:rPr>
          <w:rFonts w:ascii="Sylfaen" w:hAnsi="Sylfaen" w:cs="Sylfaen"/>
          <w:color w:val="auto"/>
          <w:lang w:val="ka-GE"/>
        </w:rPr>
        <w:t>ს</w:t>
      </w:r>
      <w:r w:rsidR="00297B16" w:rsidRPr="00D51A28">
        <w:rPr>
          <w:color w:val="auto"/>
          <w:lang w:val="ka-GE"/>
        </w:rPr>
        <w:t xml:space="preserve"> </w:t>
      </w:r>
      <w:r w:rsidR="00297B16" w:rsidRPr="00D51A28">
        <w:rPr>
          <w:rFonts w:ascii="Sylfaen" w:hAnsi="Sylfaen" w:cs="Sylfaen"/>
          <w:color w:val="auto"/>
          <w:lang w:val="ka-GE"/>
        </w:rPr>
        <w:t>შეადგენს</w:t>
      </w:r>
      <w:r w:rsidR="00297B16" w:rsidRPr="00D51A28">
        <w:rPr>
          <w:color w:val="auto"/>
          <w:lang w:val="ka-GE"/>
        </w:rPr>
        <w:t xml:space="preserve">. </w:t>
      </w:r>
      <w:r w:rsidR="00297B16" w:rsidRPr="00D51A28">
        <w:rPr>
          <w:rFonts w:eastAsia="Sylfaen"/>
          <w:color w:val="auto"/>
          <w:lang w:val="ka-GE"/>
        </w:rPr>
        <w:t xml:space="preserve"> </w:t>
      </w:r>
      <w:r w:rsidR="00297B16" w:rsidRPr="00D51A28">
        <w:rPr>
          <w:rFonts w:ascii="Sylfaen" w:hAnsi="Sylfaen" w:cs="Sylfaen"/>
          <w:color w:val="auto"/>
        </w:rPr>
        <w:t>დიალიზის</w:t>
      </w:r>
      <w:r w:rsidR="00297B16" w:rsidRPr="00D51A28">
        <w:rPr>
          <w:color w:val="auto"/>
        </w:rPr>
        <w:t xml:space="preserve"> </w:t>
      </w:r>
      <w:r w:rsidR="00297B16" w:rsidRPr="00D51A28">
        <w:rPr>
          <w:rFonts w:ascii="Sylfaen" w:hAnsi="Sylfaen" w:cs="Sylfaen"/>
          <w:color w:val="auto"/>
        </w:rPr>
        <w:t>სახელმწიფო</w:t>
      </w:r>
      <w:r w:rsidR="00297B16" w:rsidRPr="00D51A28">
        <w:rPr>
          <w:color w:val="auto"/>
        </w:rPr>
        <w:t xml:space="preserve"> </w:t>
      </w:r>
      <w:r w:rsidR="00297B16" w:rsidRPr="00D51A28">
        <w:rPr>
          <w:rFonts w:ascii="Sylfaen" w:hAnsi="Sylfaen" w:cs="Sylfaen"/>
          <w:color w:val="auto"/>
        </w:rPr>
        <w:t>პროგრამაში</w:t>
      </w:r>
      <w:r w:rsidR="00297B16" w:rsidRPr="00D51A28">
        <w:rPr>
          <w:color w:val="auto"/>
        </w:rPr>
        <w:t xml:space="preserve"> </w:t>
      </w:r>
      <w:r w:rsidR="00297B16" w:rsidRPr="00D51A28">
        <w:rPr>
          <w:rFonts w:ascii="Sylfaen" w:hAnsi="Sylfaen" w:cs="Sylfaen"/>
          <w:color w:val="auto"/>
        </w:rPr>
        <w:t>ჩართული</w:t>
      </w:r>
      <w:r w:rsidR="00297B16" w:rsidRPr="00D51A28">
        <w:rPr>
          <w:color w:val="auto"/>
        </w:rPr>
        <w:t xml:space="preserve"> </w:t>
      </w:r>
      <w:r w:rsidR="00297B16" w:rsidRPr="00D51A28">
        <w:rPr>
          <w:rFonts w:ascii="Sylfaen" w:hAnsi="Sylfaen" w:cs="Sylfaen"/>
          <w:color w:val="auto"/>
        </w:rPr>
        <w:t>თირკმლის</w:t>
      </w:r>
      <w:r w:rsidR="00297B16" w:rsidRPr="00D51A28">
        <w:rPr>
          <w:color w:val="auto"/>
        </w:rPr>
        <w:t xml:space="preserve"> </w:t>
      </w:r>
      <w:r w:rsidR="00297B16" w:rsidRPr="00D51A28">
        <w:rPr>
          <w:rFonts w:ascii="Sylfaen" w:hAnsi="Sylfaen" w:cs="Sylfaen"/>
          <w:color w:val="auto"/>
        </w:rPr>
        <w:t>ქრონიკული</w:t>
      </w:r>
      <w:r w:rsidR="00297B16" w:rsidRPr="00D51A28">
        <w:rPr>
          <w:color w:val="auto"/>
        </w:rPr>
        <w:t xml:space="preserve"> </w:t>
      </w:r>
      <w:r w:rsidR="00297B16" w:rsidRPr="00D51A28">
        <w:rPr>
          <w:rFonts w:ascii="Sylfaen" w:hAnsi="Sylfaen" w:cs="Sylfaen"/>
          <w:color w:val="auto"/>
        </w:rPr>
        <w:t>დაავადების</w:t>
      </w:r>
      <w:r w:rsidR="00297B16" w:rsidRPr="00D51A28">
        <w:rPr>
          <w:color w:val="auto"/>
        </w:rPr>
        <w:t xml:space="preserve"> </w:t>
      </w:r>
      <w:r w:rsidR="00297B16" w:rsidRPr="00D51A28">
        <w:rPr>
          <w:rFonts w:ascii="Sylfaen" w:hAnsi="Sylfaen" w:cs="Sylfaen"/>
          <w:color w:val="auto"/>
        </w:rPr>
        <w:t>მქონე</w:t>
      </w:r>
      <w:r w:rsidR="00297B16" w:rsidRPr="00D51A28">
        <w:rPr>
          <w:color w:val="auto"/>
        </w:rPr>
        <w:t xml:space="preserve"> 2</w:t>
      </w:r>
      <w:r w:rsidR="00297B16" w:rsidRPr="00D51A28">
        <w:rPr>
          <w:color w:val="auto"/>
          <w:lang w:val="ka-GE"/>
        </w:rPr>
        <w:t>1</w:t>
      </w:r>
      <w:r w:rsidR="00297B16" w:rsidRPr="00D51A28">
        <w:rPr>
          <w:color w:val="auto"/>
        </w:rPr>
        <w:t xml:space="preserve"> </w:t>
      </w:r>
      <w:r w:rsidR="00297B16" w:rsidRPr="00D51A28">
        <w:rPr>
          <w:rFonts w:ascii="Sylfaen" w:hAnsi="Sylfaen" w:cs="Sylfaen"/>
          <w:color w:val="auto"/>
        </w:rPr>
        <w:t>ბენეფიციარ</w:t>
      </w:r>
      <w:r w:rsidR="00297B16" w:rsidRPr="00D51A28">
        <w:rPr>
          <w:rFonts w:ascii="Sylfaen" w:hAnsi="Sylfaen" w:cs="Sylfaen"/>
          <w:color w:val="auto"/>
          <w:lang w:val="ka-GE"/>
        </w:rPr>
        <w:t>ზე</w:t>
      </w:r>
      <w:r w:rsidR="00297B16" w:rsidRPr="00D51A28">
        <w:rPr>
          <w:color w:val="auto"/>
        </w:rPr>
        <w:t xml:space="preserve"> </w:t>
      </w:r>
      <w:r w:rsidR="00297B16" w:rsidRPr="00D51A28">
        <w:rPr>
          <w:rFonts w:ascii="Sylfaen" w:hAnsi="Sylfaen" w:cs="Sylfaen"/>
          <w:color w:val="auto"/>
          <w:lang w:val="ka-GE"/>
        </w:rPr>
        <w:t>გაიცა</w:t>
      </w:r>
      <w:r w:rsidR="00297B16" w:rsidRPr="00D51A28">
        <w:rPr>
          <w:color w:val="auto"/>
        </w:rPr>
        <w:t xml:space="preserve"> </w:t>
      </w:r>
      <w:r w:rsidR="00297B16" w:rsidRPr="00D51A28">
        <w:rPr>
          <w:rFonts w:ascii="Sylfaen" w:hAnsi="Sylfaen" w:cs="Sylfaen"/>
          <w:color w:val="auto"/>
        </w:rPr>
        <w:t>ყოველთვიური</w:t>
      </w:r>
      <w:r w:rsidR="00421383" w:rsidRPr="00D51A28">
        <w:rPr>
          <w:rFonts w:ascii="Sylfaen" w:hAnsi="Sylfaen" w:cs="Sylfaen"/>
          <w:color w:val="auto"/>
          <w:lang w:val="ka-GE"/>
        </w:rPr>
        <w:t xml:space="preserve"> </w:t>
      </w:r>
      <w:r w:rsidR="00297B16" w:rsidRPr="00D51A28">
        <w:rPr>
          <w:color w:val="auto"/>
        </w:rPr>
        <w:t xml:space="preserve"> </w:t>
      </w:r>
      <w:r w:rsidR="00297B16" w:rsidRPr="00D51A28">
        <w:rPr>
          <w:rFonts w:ascii="Sylfaen" w:hAnsi="Sylfaen" w:cs="Sylfaen"/>
          <w:color w:val="auto"/>
        </w:rPr>
        <w:t>ფინანსური</w:t>
      </w:r>
      <w:r w:rsidR="00297B16" w:rsidRPr="00D51A28">
        <w:rPr>
          <w:color w:val="auto"/>
        </w:rPr>
        <w:t xml:space="preserve"> </w:t>
      </w:r>
      <w:r w:rsidR="00297B16" w:rsidRPr="00D51A28">
        <w:rPr>
          <w:rFonts w:ascii="Sylfaen" w:hAnsi="Sylfaen" w:cs="Sylfaen"/>
          <w:color w:val="auto"/>
        </w:rPr>
        <w:t>დახმარება</w:t>
      </w:r>
      <w:r w:rsidR="005945E9" w:rsidRPr="00D51A28">
        <w:rPr>
          <w:color w:val="auto"/>
        </w:rPr>
        <w:t xml:space="preserve"> </w:t>
      </w:r>
      <w:r w:rsidR="00EE0933" w:rsidRPr="00D51A28">
        <w:rPr>
          <w:rFonts w:ascii="Sylfaen" w:hAnsi="Sylfaen" w:cs="Sylfaen"/>
          <w:color w:val="auto"/>
          <w:lang w:val="ka-GE"/>
        </w:rPr>
        <w:t xml:space="preserve"> </w:t>
      </w:r>
      <w:r w:rsidR="005945E9" w:rsidRPr="00D51A28">
        <w:rPr>
          <w:rFonts w:ascii="Sylfaen" w:hAnsi="Sylfaen"/>
          <w:color w:val="auto"/>
          <w:lang w:val="ka-GE"/>
        </w:rPr>
        <w:t>10</w:t>
      </w:r>
      <w:r w:rsidR="00297B16" w:rsidRPr="00D51A28">
        <w:rPr>
          <w:color w:val="auto"/>
        </w:rPr>
        <w:t>0 (</w:t>
      </w:r>
      <w:r w:rsidR="005945E9" w:rsidRPr="00D51A28">
        <w:rPr>
          <w:rFonts w:ascii="Sylfaen" w:hAnsi="Sylfaen" w:cs="Sylfaen"/>
          <w:color w:val="auto"/>
          <w:lang w:val="ka-GE"/>
        </w:rPr>
        <w:t>ასი</w:t>
      </w:r>
      <w:r w:rsidR="00297B16" w:rsidRPr="00D51A28">
        <w:rPr>
          <w:color w:val="auto"/>
        </w:rPr>
        <w:t xml:space="preserve">) </w:t>
      </w:r>
      <w:r w:rsidR="00297B16" w:rsidRPr="00D51A28">
        <w:rPr>
          <w:rFonts w:ascii="Sylfaen" w:hAnsi="Sylfaen" w:cs="Sylfaen"/>
          <w:color w:val="auto"/>
        </w:rPr>
        <w:t>ლარის</w:t>
      </w:r>
      <w:r w:rsidR="00297B16" w:rsidRPr="00D51A28">
        <w:rPr>
          <w:color w:val="auto"/>
        </w:rPr>
        <w:t xml:space="preserve"> </w:t>
      </w:r>
      <w:r w:rsidR="00297B16" w:rsidRPr="00D51A28">
        <w:rPr>
          <w:rFonts w:ascii="Sylfaen" w:hAnsi="Sylfaen" w:cs="Sylfaen"/>
          <w:color w:val="auto"/>
        </w:rPr>
        <w:t>ოდენობით</w:t>
      </w:r>
      <w:r w:rsidR="00970897" w:rsidRPr="00D51A28">
        <w:rPr>
          <w:rFonts w:ascii="Sylfaen" w:hAnsi="Sylfaen" w:cs="Sylfaen"/>
          <w:color w:val="auto"/>
          <w:lang w:val="ka-GE"/>
        </w:rPr>
        <w:t>.</w:t>
      </w:r>
    </w:p>
    <w:p w:rsidR="002D5DD3" w:rsidRPr="00D51A28" w:rsidRDefault="00297B16" w:rsidP="00DB1756">
      <w:pPr>
        <w:pStyle w:val="Default"/>
        <w:tabs>
          <w:tab w:val="left" w:pos="484"/>
        </w:tabs>
        <w:ind w:left="142" w:right="142" w:firstLine="720"/>
        <w:rPr>
          <w:rFonts w:ascii="Sylfaen" w:hAnsi="Sylfaen"/>
          <w:color w:val="auto"/>
          <w:lang w:val="ka-GE"/>
        </w:rPr>
      </w:pPr>
      <w:r w:rsidRPr="00D51A28">
        <w:rPr>
          <w:color w:val="auto"/>
        </w:rPr>
        <w:t xml:space="preserve">       </w:t>
      </w:r>
      <w:r w:rsidR="002D5DD3" w:rsidRPr="00D51A28">
        <w:rPr>
          <w:color w:val="auto"/>
          <w:highlight w:val="yellow"/>
          <w:lang w:val="ka-GE"/>
        </w:rPr>
        <w:t xml:space="preserve">    </w:t>
      </w:r>
    </w:p>
    <w:p w:rsidR="002D5DD3" w:rsidRPr="001A053D" w:rsidRDefault="002D5DD3" w:rsidP="002D5DD3">
      <w:pPr>
        <w:pStyle w:val="Default"/>
        <w:spacing w:after="200"/>
        <w:jc w:val="both"/>
        <w:rPr>
          <w:rFonts w:ascii="Sylfaen" w:hAnsi="Sylfaen" w:cs="Sylfaen"/>
          <w:color w:val="auto"/>
          <w:lang w:val="ka-GE"/>
        </w:rPr>
      </w:pPr>
      <w:r w:rsidRPr="001A053D">
        <w:rPr>
          <w:rFonts w:ascii="Sylfaen" w:hAnsi="Sylfaen"/>
          <w:color w:val="auto"/>
          <w:lang w:val="ka-GE"/>
        </w:rPr>
        <w:lastRenderedPageBreak/>
        <w:t xml:space="preserve">     </w:t>
      </w:r>
      <w:r w:rsidR="00456886" w:rsidRPr="001A053D">
        <w:rPr>
          <w:rFonts w:ascii="Sylfaen" w:hAnsi="Sylfaen"/>
          <w:color w:val="auto"/>
          <w:lang w:val="ka-GE"/>
        </w:rPr>
        <w:t>„</w:t>
      </w:r>
      <w:r w:rsidRPr="001A053D">
        <w:rPr>
          <w:rFonts w:ascii="Sylfaen" w:hAnsi="Sylfaen" w:cs="Sylfaen"/>
          <w:b/>
          <w:color w:val="auto"/>
          <w:lang w:val="ka-GE"/>
        </w:rPr>
        <w:t>სხვა</w:t>
      </w:r>
      <w:r w:rsidRPr="001A053D">
        <w:rPr>
          <w:rFonts w:ascii="Sylfaen" w:hAnsi="Sylfaen"/>
          <w:b/>
          <w:color w:val="auto"/>
          <w:lang w:val="ka-GE"/>
        </w:rPr>
        <w:t xml:space="preserve"> </w:t>
      </w:r>
      <w:r w:rsidRPr="001A053D">
        <w:rPr>
          <w:rFonts w:ascii="Sylfaen" w:hAnsi="Sylfaen" w:cs="Sylfaen"/>
          <w:b/>
          <w:color w:val="auto"/>
          <w:lang w:val="ka-GE"/>
        </w:rPr>
        <w:t>ხარჯების</w:t>
      </w:r>
      <w:r w:rsidR="00456886" w:rsidRPr="001A053D">
        <w:rPr>
          <w:rFonts w:ascii="Sylfaen" w:hAnsi="Sylfaen" w:cs="Sylfaen"/>
          <w:b/>
          <w:color w:val="auto"/>
          <w:lang w:val="ka-GE"/>
        </w:rPr>
        <w:t>“</w:t>
      </w:r>
      <w:r w:rsidRPr="001A053D">
        <w:rPr>
          <w:rFonts w:ascii="Sylfaen" w:hAnsi="Sylfaen"/>
          <w:b/>
          <w:color w:val="auto"/>
          <w:lang w:val="ka-GE"/>
        </w:rPr>
        <w:t xml:space="preserve"> 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მუხლით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საანგარიშო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პერიოდში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="00DB1756" w:rsidRPr="001A053D">
        <w:rPr>
          <w:rFonts w:ascii="Sylfaen" w:hAnsi="Sylfaen"/>
          <w:color w:val="auto"/>
          <w:lang w:val="ka-GE"/>
        </w:rPr>
        <w:t xml:space="preserve">ფაქტიურმა შესრულებამ შეადგინა </w:t>
      </w:r>
      <w:r w:rsidR="007C2256">
        <w:rPr>
          <w:rFonts w:ascii="Sylfaen" w:hAnsi="Sylfaen" w:cs="Sylfaen"/>
          <w:b/>
          <w:color w:val="auto"/>
          <w:lang w:val="ka-GE"/>
        </w:rPr>
        <w:t>563,2</w:t>
      </w:r>
      <w:r w:rsidR="005A56C0" w:rsidRPr="001A053D">
        <w:rPr>
          <w:rFonts w:ascii="Sylfaen" w:hAnsi="Sylfaen"/>
          <w:b/>
          <w:color w:val="auto"/>
          <w:lang w:val="en-US"/>
        </w:rPr>
        <w:t xml:space="preserve"> </w:t>
      </w:r>
      <w:r w:rsidRPr="001A053D">
        <w:rPr>
          <w:rFonts w:ascii="Sylfaen" w:hAnsi="Sylfaen" w:cs="Sylfaen"/>
          <w:b/>
          <w:color w:val="auto"/>
          <w:lang w:val="ka-GE"/>
        </w:rPr>
        <w:t>ათასი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F366D2">
        <w:rPr>
          <w:rFonts w:ascii="Sylfaen" w:hAnsi="Sylfaen" w:cs="Sylfaen"/>
          <w:color w:val="auto"/>
          <w:lang w:val="ka-GE"/>
        </w:rPr>
        <w:t>ლარი</w:t>
      </w:r>
      <w:r w:rsidR="009642C0" w:rsidRPr="00F366D2">
        <w:rPr>
          <w:rFonts w:ascii="Sylfaen" w:hAnsi="Sylfaen"/>
          <w:color w:val="auto"/>
          <w:lang w:val="ka-GE"/>
        </w:rPr>
        <w:t xml:space="preserve">, </w:t>
      </w:r>
      <w:r w:rsidR="009642C0" w:rsidRPr="00F366D2">
        <w:rPr>
          <w:rFonts w:ascii="Sylfaen" w:hAnsi="Sylfaen" w:cs="Sylfaen"/>
          <w:color w:val="auto"/>
          <w:lang w:val="ka-GE"/>
        </w:rPr>
        <w:t xml:space="preserve">რაც   </w:t>
      </w:r>
      <w:r w:rsidR="00C22A24" w:rsidRPr="00F366D2">
        <w:rPr>
          <w:rFonts w:ascii="Sylfaen" w:hAnsi="Sylfaen"/>
          <w:b/>
          <w:color w:val="auto"/>
          <w:lang w:val="ka-GE"/>
        </w:rPr>
        <w:t>10</w:t>
      </w:r>
      <w:r w:rsidR="009642C0" w:rsidRPr="00F366D2">
        <w:rPr>
          <w:rFonts w:ascii="Sylfaen" w:hAnsi="Sylfaen"/>
          <w:b/>
          <w:color w:val="auto"/>
          <w:lang w:val="ka-GE"/>
        </w:rPr>
        <w:t xml:space="preserve"> თვის  </w:t>
      </w:r>
      <w:r w:rsidR="009642C0" w:rsidRPr="00F366D2">
        <w:rPr>
          <w:rFonts w:ascii="Sylfaen" w:hAnsi="Sylfaen" w:cs="Sylfaen"/>
          <w:color w:val="auto"/>
          <w:lang w:val="ka-GE"/>
        </w:rPr>
        <w:t xml:space="preserve">  გეგმიური მაჩვენებლის</w:t>
      </w:r>
      <w:r w:rsidR="00B034A2" w:rsidRPr="00F366D2">
        <w:rPr>
          <w:rFonts w:ascii="Sylfaen" w:hAnsi="Sylfaen" w:cs="Sylfaen"/>
          <w:color w:val="auto"/>
          <w:lang w:val="ka-GE"/>
        </w:rPr>
        <w:t xml:space="preserve"> </w:t>
      </w:r>
      <w:r w:rsidR="00A16B7E" w:rsidRPr="00F366D2">
        <w:rPr>
          <w:rFonts w:ascii="Sylfaen" w:hAnsi="Sylfaen" w:cs="Sylfaen"/>
          <w:b/>
          <w:color w:val="auto"/>
          <w:lang w:val="ka-GE"/>
        </w:rPr>
        <w:t>1</w:t>
      </w:r>
      <w:r w:rsidR="009B515D" w:rsidRPr="00F366D2">
        <w:rPr>
          <w:rFonts w:ascii="Sylfaen" w:hAnsi="Sylfaen" w:cs="Sylfaen"/>
          <w:b/>
          <w:color w:val="auto"/>
          <w:lang w:val="ka-GE"/>
        </w:rPr>
        <w:t xml:space="preserve"> </w:t>
      </w:r>
      <w:r w:rsidR="00A16B7E" w:rsidRPr="00F366D2">
        <w:rPr>
          <w:rFonts w:ascii="Sylfaen" w:hAnsi="Sylfaen" w:cs="Sylfaen"/>
          <w:b/>
          <w:color w:val="auto"/>
          <w:lang w:val="ka-GE"/>
        </w:rPr>
        <w:t>356,9</w:t>
      </w:r>
      <w:r w:rsidR="00B034A2" w:rsidRPr="00F366D2">
        <w:rPr>
          <w:rFonts w:ascii="Sylfaen" w:hAnsi="Sylfaen" w:cs="Sylfaen"/>
          <w:b/>
          <w:color w:val="auto"/>
          <w:lang w:val="ka-GE"/>
        </w:rPr>
        <w:t xml:space="preserve"> ათ.</w:t>
      </w:r>
      <w:r w:rsidR="00B034A2" w:rsidRPr="00F366D2">
        <w:rPr>
          <w:rFonts w:ascii="Sylfaen" w:hAnsi="Sylfaen" w:cs="Sylfaen"/>
          <w:color w:val="auto"/>
          <w:lang w:val="ka-GE"/>
        </w:rPr>
        <w:t xml:space="preserve"> ლარის</w:t>
      </w:r>
      <w:r w:rsidR="009642C0" w:rsidRPr="00F366D2">
        <w:rPr>
          <w:rFonts w:ascii="Sylfaen" w:hAnsi="Sylfaen" w:cs="Sylfaen"/>
          <w:color w:val="auto"/>
          <w:lang w:val="ka-GE"/>
        </w:rPr>
        <w:t xml:space="preserve">  </w:t>
      </w:r>
      <w:r w:rsidR="00A16B7E" w:rsidRPr="00F366D2">
        <w:rPr>
          <w:rFonts w:ascii="Sylfaen" w:hAnsi="Sylfaen" w:cs="Sylfaen"/>
          <w:color w:val="auto"/>
          <w:lang w:val="ka-GE"/>
        </w:rPr>
        <w:t>4</w:t>
      </w:r>
      <w:r w:rsidR="00327E02" w:rsidRPr="00F366D2">
        <w:rPr>
          <w:rFonts w:ascii="Sylfaen" w:hAnsi="Sylfaen" w:cs="Sylfaen"/>
          <w:color w:val="auto"/>
          <w:lang w:val="ka-GE"/>
        </w:rPr>
        <w:t>2</w:t>
      </w:r>
      <w:r w:rsidR="009642C0" w:rsidRPr="00F366D2">
        <w:rPr>
          <w:rFonts w:ascii="Sylfaen" w:hAnsi="Sylfaen" w:cs="Sylfaen"/>
          <w:color w:val="auto"/>
          <w:lang w:val="ka-GE"/>
        </w:rPr>
        <w:t>%-ს</w:t>
      </w:r>
      <w:r w:rsidR="009642C0" w:rsidRPr="001A053D">
        <w:rPr>
          <w:rFonts w:ascii="Sylfaen" w:hAnsi="Sylfaen" w:cs="Sylfaen"/>
          <w:color w:val="auto"/>
          <w:lang w:val="ka-GE"/>
        </w:rPr>
        <w:t xml:space="preserve"> შეადგენს.</w:t>
      </w:r>
    </w:p>
    <w:p w:rsidR="003A5963" w:rsidRPr="001A053D" w:rsidRDefault="003A5963" w:rsidP="003A5963">
      <w:pPr>
        <w:pStyle w:val="Default"/>
        <w:jc w:val="both"/>
        <w:rPr>
          <w:rFonts w:ascii="Sylfaen" w:hAnsi="Sylfaen"/>
          <w:color w:val="auto"/>
          <w:lang w:val="ka-GE"/>
        </w:rPr>
      </w:pPr>
      <w:r w:rsidRPr="001A053D">
        <w:rPr>
          <w:rFonts w:ascii="Sylfaen" w:hAnsi="Sylfaen"/>
          <w:color w:val="auto"/>
          <w:lang w:val="ka-GE"/>
        </w:rPr>
        <w:t xml:space="preserve">   ამ</w:t>
      </w:r>
      <w:r w:rsidRPr="001A053D">
        <w:rPr>
          <w:rFonts w:ascii="Sylfaen" w:hAnsi="Sylfaen"/>
          <w:b/>
          <w:color w:val="auto"/>
          <w:lang w:val="ka-GE"/>
        </w:rPr>
        <w:t xml:space="preserve"> 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მუხლიდან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დაფინანსებულ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იქნა:</w:t>
      </w:r>
      <w:r w:rsidRPr="001A053D">
        <w:rPr>
          <w:rFonts w:ascii="Sylfaen" w:hAnsi="Sylfaen"/>
          <w:color w:val="auto"/>
          <w:lang w:val="ka-GE"/>
        </w:rPr>
        <w:t xml:space="preserve"> </w:t>
      </w:r>
    </w:p>
    <w:p w:rsidR="003A5963" w:rsidRPr="001A053D" w:rsidRDefault="003A5963" w:rsidP="003A5963">
      <w:pPr>
        <w:pStyle w:val="Default"/>
        <w:jc w:val="both"/>
        <w:rPr>
          <w:rFonts w:ascii="Sylfaen" w:hAnsi="Sylfaen"/>
          <w:color w:val="auto"/>
          <w:lang w:val="ka-GE"/>
        </w:rPr>
      </w:pPr>
    </w:p>
    <w:p w:rsidR="00DB1756" w:rsidRPr="001A053D" w:rsidRDefault="00DB1756" w:rsidP="00C153C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1A053D">
        <w:rPr>
          <w:rFonts w:ascii="Sylfaen" w:eastAsiaTheme="minorHAnsi" w:hAnsi="Sylfaen" w:cs="Sylfaen_PDF_Subset"/>
          <w:sz w:val="24"/>
          <w:szCs w:val="24"/>
          <w:lang w:val="ka-GE"/>
        </w:rPr>
        <w:t>-</w:t>
      </w:r>
      <w:r w:rsidR="003B1DDB">
        <w:rPr>
          <w:rFonts w:ascii="Sylfaen" w:eastAsiaTheme="minorHAnsi" w:hAnsi="Sylfaen" w:cs="Sylfaen_PDF_Subset"/>
          <w:sz w:val="24"/>
          <w:szCs w:val="24"/>
          <w:lang w:val="ka-GE"/>
        </w:rPr>
        <w:t xml:space="preserve"> </w:t>
      </w:r>
      <w:r w:rsidRPr="001A053D">
        <w:rPr>
          <w:rFonts w:ascii="Sylfaen_PDF_Subset" w:eastAsiaTheme="minorHAnsi" w:hAnsi="Sylfaen_PDF_Subset" w:cs="Sylfaen_PDF_Subset"/>
          <w:sz w:val="24"/>
          <w:szCs w:val="24"/>
        </w:rPr>
        <w:t xml:space="preserve"> </w:t>
      </w:r>
      <w:r w:rsidR="003B1DDB">
        <w:rPr>
          <w:rFonts w:ascii="Sylfaen" w:eastAsiaTheme="minorHAnsi" w:hAnsi="Sylfaen" w:cs="Sylfaen_PDF_Subset"/>
          <w:sz w:val="24"/>
          <w:szCs w:val="24"/>
          <w:lang w:val="ka-GE"/>
        </w:rPr>
        <w:t xml:space="preserve"> </w:t>
      </w:r>
      <w:r w:rsidRPr="001A053D">
        <w:rPr>
          <w:rFonts w:ascii="Sylfaen" w:eastAsiaTheme="minorHAnsi" w:hAnsi="Sylfaen" w:cs="Sylfaen"/>
          <w:b/>
          <w:sz w:val="24"/>
          <w:szCs w:val="24"/>
        </w:rPr>
        <w:t>მუნიციპალიტეტის</w:t>
      </w:r>
      <w:r w:rsidRPr="001A053D">
        <w:rPr>
          <w:rFonts w:ascii="Sylfaen_PDF_Subset" w:eastAsiaTheme="minorHAnsi" w:hAnsi="Sylfaen_PDF_Subset" w:cs="Sylfaen_PDF_Subset"/>
          <w:b/>
          <w:sz w:val="24"/>
          <w:szCs w:val="24"/>
        </w:rPr>
        <w:t xml:space="preserve"> </w:t>
      </w:r>
      <w:r w:rsidRPr="001A053D">
        <w:rPr>
          <w:rFonts w:ascii="Sylfaen" w:eastAsiaTheme="minorHAnsi" w:hAnsi="Sylfaen" w:cs="Sylfaen"/>
          <w:b/>
          <w:sz w:val="24"/>
          <w:szCs w:val="24"/>
        </w:rPr>
        <w:t>საკრებულოს</w:t>
      </w:r>
      <w:r w:rsidR="003A5963" w:rsidRPr="001A053D">
        <w:rPr>
          <w:rFonts w:ascii="Sylfaen" w:eastAsiaTheme="minorHAnsi" w:hAnsi="Sylfaen" w:cs="Sylfaen"/>
          <w:b/>
          <w:sz w:val="24"/>
          <w:szCs w:val="24"/>
          <w:lang w:val="ka-GE"/>
        </w:rPr>
        <w:t xml:space="preserve"> </w:t>
      </w:r>
      <w:r w:rsidRPr="001A053D">
        <w:rPr>
          <w:rFonts w:ascii="Sylfaen_PDF_Subset" w:eastAsiaTheme="minorHAnsi" w:hAnsi="Sylfaen_PDF_Subset" w:cs="Sylfaen_PDF_Subset"/>
          <w:sz w:val="24"/>
          <w:szCs w:val="24"/>
        </w:rPr>
        <w:t xml:space="preserve"> </w:t>
      </w:r>
      <w:r w:rsidR="003A5963" w:rsidRPr="001A053D">
        <w:rPr>
          <w:rFonts w:ascii="Sylfaen" w:eastAsiaTheme="minorHAnsi" w:hAnsi="Sylfaen" w:cs="Sylfaen"/>
          <w:sz w:val="24"/>
          <w:szCs w:val="24"/>
        </w:rPr>
        <w:t>წევრის</w:t>
      </w:r>
      <w:r w:rsidR="003A5963" w:rsidRPr="001A053D">
        <w:rPr>
          <w:rFonts w:ascii="Sylfaen_PDF_Subset" w:eastAsiaTheme="minorHAnsi" w:hAnsi="Sylfaen_PDF_Subset" w:cs="Sylfaen_PDF_Subset"/>
          <w:sz w:val="24"/>
          <w:szCs w:val="24"/>
        </w:rPr>
        <w:t xml:space="preserve"> </w:t>
      </w:r>
      <w:r w:rsidRPr="001A053D">
        <w:rPr>
          <w:rFonts w:ascii="Sylfaen_PDF_Subset" w:eastAsiaTheme="minorHAnsi" w:hAnsi="Sylfaen_PDF_Subset" w:cs="Sylfaen_PDF_Subset"/>
          <w:sz w:val="24"/>
          <w:szCs w:val="24"/>
        </w:rPr>
        <w:t xml:space="preserve"> (</w:t>
      </w:r>
      <w:r w:rsidRPr="001A053D">
        <w:rPr>
          <w:rFonts w:ascii="Sylfaen" w:eastAsiaTheme="minorHAnsi" w:hAnsi="Sylfaen" w:cs="Sylfaen"/>
          <w:sz w:val="24"/>
          <w:szCs w:val="24"/>
        </w:rPr>
        <w:t>გარდა</w:t>
      </w:r>
      <w:r w:rsidRPr="001A053D">
        <w:rPr>
          <w:rFonts w:ascii="Sylfaen_PDF_Subset" w:eastAsiaTheme="minorHAnsi" w:hAnsi="Sylfaen_PDF_Subset" w:cs="Sylfaen_PDF_Subset"/>
          <w:sz w:val="24"/>
          <w:szCs w:val="24"/>
        </w:rPr>
        <w:t xml:space="preserve"> </w:t>
      </w:r>
      <w:r w:rsidRPr="001A053D">
        <w:rPr>
          <w:rFonts w:ascii="Sylfaen" w:eastAsiaTheme="minorHAnsi" w:hAnsi="Sylfaen" w:cs="Sylfaen"/>
          <w:sz w:val="24"/>
          <w:szCs w:val="24"/>
        </w:rPr>
        <w:t>საკრებულოს</w:t>
      </w:r>
      <w:r w:rsidRPr="001A053D">
        <w:rPr>
          <w:rFonts w:ascii="Sylfaen_PDF_Subset" w:eastAsiaTheme="minorHAnsi" w:hAnsi="Sylfaen_PDF_Subset" w:cs="Sylfaen_PDF_Subset"/>
          <w:sz w:val="24"/>
          <w:szCs w:val="24"/>
        </w:rPr>
        <w:t xml:space="preserve"> </w:t>
      </w:r>
      <w:r w:rsidRPr="001A053D">
        <w:rPr>
          <w:rFonts w:ascii="Sylfaen" w:eastAsiaTheme="minorHAnsi" w:hAnsi="Sylfaen" w:cs="Sylfaen"/>
          <w:sz w:val="24"/>
          <w:szCs w:val="24"/>
        </w:rPr>
        <w:t>თანამდებობის</w:t>
      </w:r>
      <w:r w:rsidR="00C153CA" w:rsidRPr="001A053D">
        <w:rPr>
          <w:rFonts w:ascii="Sylfaen" w:eastAsiaTheme="minorHAnsi" w:hAnsi="Sylfaen" w:cs="Sylfaen_PDF_Subset"/>
          <w:sz w:val="24"/>
          <w:szCs w:val="24"/>
          <w:lang w:val="ka-GE"/>
        </w:rPr>
        <w:t xml:space="preserve"> </w:t>
      </w:r>
      <w:r w:rsidRPr="001A053D">
        <w:rPr>
          <w:rFonts w:ascii="Sylfaen" w:eastAsiaTheme="minorHAnsi" w:hAnsi="Sylfaen" w:cs="Sylfaen"/>
          <w:sz w:val="24"/>
          <w:szCs w:val="24"/>
        </w:rPr>
        <w:t>პირებისა</w:t>
      </w:r>
      <w:r w:rsidRPr="001A053D">
        <w:rPr>
          <w:rFonts w:ascii="Sylfaen_PDF_Subset" w:eastAsiaTheme="minorHAnsi" w:hAnsi="Sylfaen_PDF_Subset" w:cs="Sylfaen_PDF_Subset"/>
          <w:sz w:val="24"/>
          <w:szCs w:val="24"/>
        </w:rPr>
        <w:t xml:space="preserve">) </w:t>
      </w:r>
      <w:r w:rsidRPr="001A053D">
        <w:rPr>
          <w:rFonts w:ascii="Sylfaen" w:eastAsiaTheme="minorHAnsi" w:hAnsi="Sylfaen" w:cs="Sylfaen"/>
          <w:sz w:val="24"/>
          <w:szCs w:val="24"/>
        </w:rPr>
        <w:t>საქმიანობის</w:t>
      </w:r>
      <w:r w:rsidRPr="001A053D">
        <w:rPr>
          <w:rFonts w:ascii="Sylfaen_PDF_Subset" w:eastAsiaTheme="minorHAnsi" w:hAnsi="Sylfaen_PDF_Subset" w:cs="Sylfaen_PDF_Subset"/>
          <w:sz w:val="24"/>
          <w:szCs w:val="24"/>
        </w:rPr>
        <w:t xml:space="preserve"> </w:t>
      </w:r>
      <w:r w:rsidRPr="001A053D">
        <w:rPr>
          <w:rFonts w:ascii="Sylfaen" w:eastAsiaTheme="minorHAnsi" w:hAnsi="Sylfaen" w:cs="Sylfaen"/>
          <w:sz w:val="24"/>
          <w:szCs w:val="24"/>
        </w:rPr>
        <w:t>განხორციელებასთან</w:t>
      </w:r>
      <w:r w:rsidRPr="001A053D">
        <w:rPr>
          <w:rFonts w:ascii="Sylfaen_PDF_Subset" w:eastAsiaTheme="minorHAnsi" w:hAnsi="Sylfaen_PDF_Subset" w:cs="Sylfaen_PDF_Subset"/>
          <w:sz w:val="24"/>
          <w:szCs w:val="24"/>
        </w:rPr>
        <w:t xml:space="preserve"> </w:t>
      </w:r>
      <w:r w:rsidRPr="001A053D">
        <w:rPr>
          <w:rFonts w:ascii="Sylfaen" w:eastAsiaTheme="minorHAnsi" w:hAnsi="Sylfaen" w:cs="Sylfaen"/>
          <w:sz w:val="24"/>
          <w:szCs w:val="24"/>
        </w:rPr>
        <w:t>დაკავშირებული</w:t>
      </w:r>
      <w:r w:rsidRPr="001A053D">
        <w:rPr>
          <w:rFonts w:ascii="Sylfaen_PDF_Subset" w:eastAsiaTheme="minorHAnsi" w:hAnsi="Sylfaen_PDF_Subset" w:cs="Sylfaen_PDF_Subset"/>
          <w:sz w:val="24"/>
          <w:szCs w:val="24"/>
        </w:rPr>
        <w:t xml:space="preserve"> </w:t>
      </w:r>
      <w:r w:rsidRPr="001A053D">
        <w:rPr>
          <w:rFonts w:ascii="Sylfaen" w:eastAsiaTheme="minorHAnsi" w:hAnsi="Sylfaen" w:cs="Sylfaen"/>
          <w:sz w:val="24"/>
          <w:szCs w:val="24"/>
        </w:rPr>
        <w:t>ხარჯები</w:t>
      </w:r>
      <w:r w:rsidR="003A5963" w:rsidRPr="001A053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A5963" w:rsidRPr="001A053D">
        <w:rPr>
          <w:rFonts w:ascii="Sylfaen" w:hAnsi="Sylfaen"/>
          <w:sz w:val="24"/>
          <w:szCs w:val="24"/>
          <w:lang w:val="ka-GE" w:eastAsia="ru-RU"/>
        </w:rPr>
        <w:t xml:space="preserve">- </w:t>
      </w:r>
      <w:r w:rsidR="004577F5" w:rsidRPr="003E7EC1">
        <w:rPr>
          <w:rFonts w:ascii="Sylfaen" w:hAnsi="Sylfaen" w:cs="Sylfaen"/>
          <w:b/>
          <w:sz w:val="24"/>
          <w:szCs w:val="24"/>
          <w:lang w:val="ka-GE"/>
        </w:rPr>
        <w:t>51,8</w:t>
      </w:r>
      <w:r w:rsidR="003A5963" w:rsidRPr="001A053D">
        <w:rPr>
          <w:rFonts w:ascii="Sylfaen" w:hAnsi="Sylfaen" w:cs="Sylfaen"/>
          <w:sz w:val="24"/>
          <w:szCs w:val="24"/>
          <w:lang w:val="ka-GE"/>
        </w:rPr>
        <w:t xml:space="preserve"> ათ. ლარი;</w:t>
      </w:r>
      <w:r w:rsidR="00E94A53" w:rsidRPr="001A053D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9F5CD3" w:rsidRPr="001A053D" w:rsidRDefault="009F5CD3" w:rsidP="00C153CA">
      <w:p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Theme="minorHAnsi" w:hAnsi="Sylfaen_PDF_Subset" w:cs="Sylfaen_PDF_Subset"/>
          <w:sz w:val="24"/>
          <w:szCs w:val="24"/>
        </w:rPr>
      </w:pPr>
    </w:p>
    <w:p w:rsidR="00CB7535" w:rsidRPr="001A053D" w:rsidRDefault="00F20420" w:rsidP="00F20420">
      <w:pPr>
        <w:spacing w:line="240" w:lineRule="auto"/>
        <w:jc w:val="both"/>
        <w:rPr>
          <w:rFonts w:ascii="Sylfaen" w:hAnsi="Sylfaen"/>
          <w:sz w:val="24"/>
          <w:szCs w:val="24"/>
          <w:lang w:val="ka-GE" w:eastAsia="ru-RU"/>
        </w:rPr>
      </w:pPr>
      <w:r w:rsidRPr="001A053D">
        <w:rPr>
          <w:rFonts w:ascii="Sylfaen" w:hAnsi="Sylfaen"/>
          <w:sz w:val="24"/>
          <w:szCs w:val="24"/>
          <w:lang w:val="ka-GE" w:eastAsia="ru-RU"/>
        </w:rPr>
        <w:t>-</w:t>
      </w:r>
      <w:r w:rsidR="002D5DD3" w:rsidRPr="001A053D">
        <w:rPr>
          <w:rFonts w:ascii="Sylfaen" w:hAnsi="Sylfaen"/>
          <w:sz w:val="24"/>
          <w:szCs w:val="24"/>
          <w:lang w:val="ka-GE" w:eastAsia="ru-RU"/>
        </w:rPr>
        <w:t xml:space="preserve"> </w:t>
      </w:r>
      <w:r w:rsidRPr="001A053D">
        <w:rPr>
          <w:rFonts w:ascii="Sylfaen" w:hAnsi="Sylfaen"/>
          <w:sz w:val="24"/>
          <w:szCs w:val="24"/>
          <w:lang w:val="ka-GE" w:eastAsia="ru-RU"/>
        </w:rPr>
        <w:t xml:space="preserve"> </w:t>
      </w:r>
      <w:r w:rsidR="00CB7535" w:rsidRPr="001A053D">
        <w:rPr>
          <w:rFonts w:ascii="Sylfaen" w:hAnsi="Sylfaen"/>
          <w:b/>
          <w:sz w:val="24"/>
          <w:szCs w:val="24"/>
          <w:lang w:val="ka-GE" w:eastAsia="ru-RU"/>
        </w:rPr>
        <w:t>მუნიციპალიტეტის</w:t>
      </w:r>
      <w:r w:rsidR="0063196D" w:rsidRPr="001A053D">
        <w:rPr>
          <w:rFonts w:ascii="Sylfaen" w:hAnsi="Sylfaen"/>
          <w:b/>
          <w:sz w:val="24"/>
          <w:szCs w:val="24"/>
          <w:lang w:val="ka-GE" w:eastAsia="ru-RU"/>
        </w:rPr>
        <w:t xml:space="preserve"> </w:t>
      </w:r>
      <w:r w:rsidR="002D5DD3" w:rsidRPr="001A053D">
        <w:rPr>
          <w:rFonts w:ascii="Sylfaen" w:hAnsi="Sylfaen"/>
          <w:b/>
          <w:sz w:val="24"/>
          <w:szCs w:val="24"/>
          <w:lang w:val="ka-GE" w:eastAsia="ru-RU"/>
        </w:rPr>
        <w:t>მერი</w:t>
      </w:r>
      <w:r w:rsidR="003A5963" w:rsidRPr="001A053D">
        <w:rPr>
          <w:rFonts w:ascii="Sylfaen" w:hAnsi="Sylfaen"/>
          <w:b/>
          <w:sz w:val="24"/>
          <w:szCs w:val="24"/>
          <w:lang w:val="ka-GE" w:eastAsia="ru-RU"/>
        </w:rPr>
        <w:t xml:space="preserve">ა - </w:t>
      </w:r>
      <w:r w:rsidR="002429EB" w:rsidRPr="001A053D">
        <w:rPr>
          <w:rFonts w:ascii="Sylfaen" w:hAnsi="Sylfaen"/>
          <w:sz w:val="24"/>
          <w:szCs w:val="24"/>
          <w:lang w:val="ka-GE"/>
        </w:rPr>
        <w:t>მწვრთნელების და წარმატებული სპორტსმენების ჯილდოს დაფინანსება, სასამართლო განჩინებით დაკისრებული განაცდური ხელფასის ანაზღაურება</w:t>
      </w:r>
      <w:r w:rsidR="00566590" w:rsidRPr="001A053D">
        <w:rPr>
          <w:rFonts w:ascii="Sylfaen" w:hAnsi="Sylfaen"/>
          <w:sz w:val="24"/>
          <w:szCs w:val="24"/>
          <w:lang w:val="ka-GE"/>
        </w:rPr>
        <w:t xml:space="preserve">, </w:t>
      </w:r>
      <w:r w:rsidR="00566590" w:rsidRPr="001A053D">
        <w:rPr>
          <w:rFonts w:ascii="Sylfaen" w:hAnsi="Sylfaen"/>
          <w:sz w:val="24"/>
          <w:szCs w:val="24"/>
          <w:lang w:val="ka-GE" w:eastAsia="ru-RU"/>
        </w:rPr>
        <w:t>8 მარტის დღესასწაულთან დაკავშირებით მცხეთის მუნიციპალიტეტის სამედიცინო პერსონალისთვის სასაჩუქრე კალათის შესყიდვა</w:t>
      </w:r>
      <w:r w:rsidR="003A5963" w:rsidRPr="001A053D">
        <w:rPr>
          <w:rFonts w:ascii="Sylfaen" w:hAnsi="Sylfaen"/>
          <w:sz w:val="24"/>
          <w:szCs w:val="24"/>
          <w:lang w:val="ka-GE" w:eastAsia="ru-RU"/>
        </w:rPr>
        <w:t xml:space="preserve"> -</w:t>
      </w:r>
      <w:r w:rsidR="006F3366">
        <w:rPr>
          <w:rFonts w:ascii="Sylfaen" w:hAnsi="Sylfaen"/>
          <w:sz w:val="24"/>
          <w:szCs w:val="24"/>
          <w:lang w:val="ka-GE" w:eastAsia="ru-RU"/>
        </w:rPr>
        <w:t xml:space="preserve"> სულ</w:t>
      </w:r>
      <w:r w:rsidR="003A5963" w:rsidRPr="001A053D">
        <w:rPr>
          <w:rFonts w:ascii="Sylfaen" w:hAnsi="Sylfaen"/>
          <w:sz w:val="24"/>
          <w:szCs w:val="24"/>
          <w:lang w:val="ka-GE" w:eastAsia="ru-RU"/>
        </w:rPr>
        <w:t xml:space="preserve"> </w:t>
      </w:r>
      <w:r w:rsidR="004577F5" w:rsidRPr="003E7EC1">
        <w:rPr>
          <w:rFonts w:ascii="Sylfaen" w:hAnsi="Sylfaen"/>
          <w:b/>
          <w:sz w:val="24"/>
          <w:szCs w:val="24"/>
          <w:lang w:val="ka-GE" w:eastAsia="ru-RU"/>
        </w:rPr>
        <w:t>165,6</w:t>
      </w:r>
      <w:r w:rsidR="003A5963" w:rsidRPr="001A053D">
        <w:rPr>
          <w:rFonts w:ascii="Sylfaen" w:hAnsi="Sylfaen"/>
          <w:sz w:val="24"/>
          <w:szCs w:val="24"/>
          <w:lang w:val="ka-GE" w:eastAsia="ru-RU"/>
        </w:rPr>
        <w:t xml:space="preserve"> ათ.ლარი;  </w:t>
      </w:r>
    </w:p>
    <w:p w:rsidR="009F75B6" w:rsidRPr="001A053D" w:rsidRDefault="008818D2" w:rsidP="00D51E67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 w:eastAsia="ru-RU"/>
        </w:rPr>
        <w:t xml:space="preserve"> -  </w:t>
      </w:r>
      <w:r w:rsidR="00CB7535" w:rsidRPr="001A053D">
        <w:rPr>
          <w:rFonts w:ascii="Sylfaen" w:hAnsi="Sylfaen"/>
          <w:b/>
          <w:sz w:val="24"/>
          <w:szCs w:val="24"/>
          <w:lang w:val="ka-GE" w:eastAsia="ru-RU"/>
        </w:rPr>
        <w:t>მუნიციპალური, ავარიული ობიექტების და შენობების რეაბილიტაცი</w:t>
      </w:r>
      <w:r w:rsidR="003A5963" w:rsidRPr="001A053D">
        <w:rPr>
          <w:rFonts w:ascii="Sylfaen" w:hAnsi="Sylfaen"/>
          <w:b/>
          <w:sz w:val="24"/>
          <w:szCs w:val="24"/>
          <w:lang w:val="ka-GE" w:eastAsia="ru-RU"/>
        </w:rPr>
        <w:t>ა</w:t>
      </w:r>
      <w:r w:rsidR="00CB7535" w:rsidRPr="001A053D">
        <w:rPr>
          <w:rFonts w:ascii="Sylfaen" w:hAnsi="Sylfaen"/>
          <w:sz w:val="24"/>
          <w:szCs w:val="24"/>
          <w:lang w:val="ka-GE" w:eastAsia="ru-RU"/>
        </w:rPr>
        <w:t xml:space="preserve">  </w:t>
      </w:r>
      <w:r w:rsidR="00CB7535" w:rsidRPr="001A053D">
        <w:rPr>
          <w:rFonts w:ascii="Sylfaen" w:hAnsi="Sylfaen"/>
          <w:sz w:val="24"/>
          <w:szCs w:val="24"/>
          <w:lang w:val="ka-GE"/>
        </w:rPr>
        <w:t xml:space="preserve"> - </w:t>
      </w:r>
      <w:r w:rsidR="00CD642E">
        <w:rPr>
          <w:rFonts w:ascii="Sylfaen" w:hAnsi="Sylfaen"/>
          <w:b/>
          <w:sz w:val="24"/>
          <w:szCs w:val="24"/>
          <w:lang w:val="ka-GE"/>
        </w:rPr>
        <w:t>127,2</w:t>
      </w:r>
      <w:r w:rsidR="00876105"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="00CB7535" w:rsidRPr="001A053D">
        <w:rPr>
          <w:rFonts w:ascii="Sylfaen" w:hAnsi="Sylfaen"/>
          <w:sz w:val="24"/>
          <w:szCs w:val="24"/>
          <w:lang w:val="ka-GE"/>
        </w:rPr>
        <w:t>ათ.ლარი</w:t>
      </w:r>
      <w:r w:rsidR="003A5963" w:rsidRPr="001A053D">
        <w:rPr>
          <w:rFonts w:ascii="Sylfaen" w:hAnsi="Sylfaen"/>
          <w:sz w:val="24"/>
          <w:szCs w:val="24"/>
          <w:lang w:val="ka-GE"/>
        </w:rPr>
        <w:t xml:space="preserve">   </w:t>
      </w:r>
      <w:r w:rsidR="00CB7535" w:rsidRPr="001A053D">
        <w:rPr>
          <w:rFonts w:ascii="Sylfaen" w:hAnsi="Sylfaen"/>
          <w:sz w:val="24"/>
          <w:szCs w:val="24"/>
          <w:lang w:val="ka-GE"/>
        </w:rPr>
        <w:t>მცხეთაში, ანტიოქიის ქუჩა</w:t>
      </w:r>
      <w:r w:rsidR="00B222A0" w:rsidRPr="001A053D">
        <w:rPr>
          <w:rFonts w:ascii="Sylfaen" w:hAnsi="Sylfaen"/>
          <w:sz w:val="24"/>
          <w:szCs w:val="24"/>
        </w:rPr>
        <w:t xml:space="preserve"> </w:t>
      </w:r>
      <w:r w:rsidR="00CB7535" w:rsidRPr="001A053D">
        <w:rPr>
          <w:rFonts w:ascii="Sylfaen" w:hAnsi="Sylfaen"/>
          <w:sz w:val="24"/>
          <w:szCs w:val="24"/>
          <w:lang w:val="ka-GE"/>
        </w:rPr>
        <w:t>N10-ში მდებარე საცხოვრებელი კორპუსის საძირკველიდან წყლის მოსაცილებლად დრენაჟის მოწყობა</w:t>
      </w:r>
      <w:r w:rsidR="00422F48" w:rsidRPr="001A053D">
        <w:rPr>
          <w:rFonts w:ascii="Sylfaen" w:hAnsi="Sylfaen"/>
          <w:sz w:val="24"/>
          <w:szCs w:val="24"/>
          <w:lang w:val="ka-GE"/>
        </w:rPr>
        <w:t>;</w:t>
      </w:r>
      <w:r w:rsidR="00A52C40" w:rsidRPr="001A053D">
        <w:rPr>
          <w:rFonts w:ascii="Sylfaen" w:hAnsi="Sylfaen"/>
          <w:sz w:val="24"/>
          <w:szCs w:val="24"/>
          <w:lang w:val="ka-GE"/>
        </w:rPr>
        <w:t xml:space="preserve">  ქ. მცხეთაში, არმაზის დასახლებაში  N2 -ში  N8  კორპუსის გამაგრება-აღდგენა;  ქ. მცხეთაში  რკინიგზის სადგურის დასახლებაში (ს/კ </w:t>
      </w:r>
      <w:r w:rsidR="00A52C40" w:rsidRPr="00E24F80">
        <w:rPr>
          <w:rFonts w:ascii="Sylfaen" w:hAnsi="Sylfaen"/>
          <w:sz w:val="24"/>
          <w:szCs w:val="24"/>
          <w:lang w:val="ka-GE"/>
        </w:rPr>
        <w:t>72.07.08.096) საცხოვრებელი კორპუსის სახურავის რეაბილიტაცია</w:t>
      </w:r>
      <w:r w:rsidR="003A5963" w:rsidRPr="00E24F80">
        <w:rPr>
          <w:rFonts w:ascii="Sylfaen" w:hAnsi="Sylfaen"/>
          <w:sz w:val="24"/>
          <w:szCs w:val="24"/>
          <w:lang w:val="ka-GE"/>
        </w:rPr>
        <w:t>.</w:t>
      </w:r>
    </w:p>
    <w:p w:rsidR="0023630A" w:rsidRPr="001A053D" w:rsidRDefault="0023630A" w:rsidP="0023630A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1A053D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-</w:t>
      </w:r>
      <w:r w:rsidR="008F0770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1A053D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1A053D">
        <w:rPr>
          <w:rFonts w:ascii="Sylfaen" w:eastAsia="Times New Roman" w:hAnsi="Sylfaen" w:cs="Times New Roman"/>
          <w:b/>
          <w:bCs/>
          <w:sz w:val="24"/>
          <w:szCs w:val="24"/>
        </w:rPr>
        <w:t>საკანალიზაციო სისტემის მოწყობა - რეაბილიტაცია და ექსპლოატაცი</w:t>
      </w:r>
      <w:r w:rsidR="003A5963" w:rsidRPr="001A053D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ა</w:t>
      </w:r>
      <w:r w:rsidRPr="001A053D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1A053D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3A5963" w:rsidRPr="001A053D">
        <w:rPr>
          <w:rFonts w:ascii="Sylfaen" w:hAnsi="Sylfaen"/>
          <w:sz w:val="24"/>
          <w:szCs w:val="24"/>
          <w:lang w:val="ka-GE"/>
        </w:rPr>
        <w:t xml:space="preserve">- </w:t>
      </w:r>
      <w:r w:rsidRPr="001A053D">
        <w:rPr>
          <w:rFonts w:ascii="Sylfaen" w:hAnsi="Sylfaen"/>
          <w:b/>
          <w:sz w:val="24"/>
          <w:szCs w:val="24"/>
          <w:lang w:val="ka-GE"/>
        </w:rPr>
        <w:t>20,4</w:t>
      </w:r>
      <w:r w:rsidRPr="001A053D">
        <w:rPr>
          <w:rFonts w:ascii="Sylfaen" w:hAnsi="Sylfaen"/>
          <w:sz w:val="24"/>
          <w:szCs w:val="24"/>
          <w:lang w:val="ka-GE"/>
        </w:rPr>
        <w:t xml:space="preserve"> ათ.ლარი</w:t>
      </w:r>
      <w:r w:rsidR="003A5963" w:rsidRPr="001A053D">
        <w:rPr>
          <w:rFonts w:ascii="Sylfaen" w:hAnsi="Sylfaen"/>
          <w:sz w:val="24"/>
          <w:szCs w:val="24"/>
          <w:lang w:val="ka-GE"/>
        </w:rPr>
        <w:t xml:space="preserve"> - </w:t>
      </w:r>
      <w:r w:rsidRPr="001A053D">
        <w:rPr>
          <w:rFonts w:ascii="Sylfaen" w:eastAsia="Times New Roman" w:hAnsi="Sylfaen" w:cs="Sylfaen"/>
          <w:sz w:val="24"/>
          <w:szCs w:val="24"/>
        </w:rPr>
        <w:t>ქ</w:t>
      </w:r>
      <w:r w:rsidRPr="001A053D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Pr="001A053D">
        <w:rPr>
          <w:rFonts w:ascii="Sylfaen" w:eastAsia="Times New Roman" w:hAnsi="Sylfaen" w:cs="Sylfaen"/>
          <w:sz w:val="24"/>
          <w:szCs w:val="24"/>
        </w:rPr>
        <w:t>მცხეთაში</w:t>
      </w:r>
      <w:r w:rsidRPr="001A053D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Pr="001A053D">
        <w:rPr>
          <w:rFonts w:ascii="Sylfaen" w:eastAsia="Times New Roman" w:hAnsi="Sylfaen" w:cs="Sylfaen"/>
          <w:sz w:val="24"/>
          <w:szCs w:val="24"/>
        </w:rPr>
        <w:t>ღართიკარის</w:t>
      </w:r>
      <w:r w:rsidRPr="001A053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A053D">
        <w:rPr>
          <w:rFonts w:ascii="Sylfaen" w:eastAsia="Times New Roman" w:hAnsi="Sylfaen" w:cs="Sylfaen"/>
          <w:sz w:val="24"/>
          <w:szCs w:val="24"/>
        </w:rPr>
        <w:t>დასახლებაში</w:t>
      </w:r>
      <w:r w:rsidRPr="001A053D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Pr="001A053D">
        <w:rPr>
          <w:rFonts w:ascii="Sylfaen" w:eastAsia="Times New Roman" w:hAnsi="Sylfaen" w:cs="Sylfaen"/>
          <w:sz w:val="24"/>
          <w:szCs w:val="24"/>
        </w:rPr>
        <w:t>სამხედროს</w:t>
      </w:r>
      <w:r w:rsidRPr="001A053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A053D">
        <w:rPr>
          <w:rFonts w:ascii="Sylfaen" w:eastAsia="Times New Roman" w:hAnsi="Sylfaen" w:cs="Sylfaen"/>
          <w:sz w:val="24"/>
          <w:szCs w:val="24"/>
        </w:rPr>
        <w:t>ქ</w:t>
      </w:r>
      <w:r w:rsidRPr="001A053D">
        <w:rPr>
          <w:rFonts w:ascii="Calibri" w:eastAsia="Times New Roman" w:hAnsi="Calibri" w:cs="Times New Roman"/>
          <w:sz w:val="24"/>
          <w:szCs w:val="24"/>
        </w:rPr>
        <w:t xml:space="preserve">.N12 </w:t>
      </w:r>
      <w:r w:rsidRPr="001A053D">
        <w:rPr>
          <w:rFonts w:ascii="Sylfaen" w:eastAsia="Times New Roman" w:hAnsi="Sylfaen" w:cs="Sylfaen"/>
          <w:sz w:val="24"/>
          <w:szCs w:val="24"/>
        </w:rPr>
        <w:t>ა</w:t>
      </w:r>
      <w:r w:rsidRPr="001A053D">
        <w:rPr>
          <w:rFonts w:ascii="Calibri" w:eastAsia="Times New Roman" w:hAnsi="Calibri" w:cs="Times New Roman"/>
          <w:sz w:val="24"/>
          <w:szCs w:val="24"/>
        </w:rPr>
        <w:t>-</w:t>
      </w:r>
      <w:r w:rsidRPr="001A053D">
        <w:rPr>
          <w:rFonts w:ascii="Sylfaen" w:eastAsia="Times New Roman" w:hAnsi="Sylfaen" w:cs="Sylfaen"/>
          <w:sz w:val="24"/>
          <w:szCs w:val="24"/>
        </w:rPr>
        <w:t>ში</w:t>
      </w:r>
      <w:r w:rsidRPr="001A053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A053D">
        <w:rPr>
          <w:rFonts w:ascii="Sylfaen" w:eastAsia="Times New Roman" w:hAnsi="Sylfaen" w:cs="Sylfaen"/>
          <w:sz w:val="24"/>
          <w:szCs w:val="24"/>
        </w:rPr>
        <w:t>საცხოვრებელი</w:t>
      </w:r>
      <w:r w:rsidRPr="001A053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A053D">
        <w:rPr>
          <w:rFonts w:ascii="Sylfaen" w:eastAsia="Times New Roman" w:hAnsi="Sylfaen" w:cs="Sylfaen"/>
          <w:sz w:val="24"/>
          <w:szCs w:val="24"/>
        </w:rPr>
        <w:t>კორპუსის</w:t>
      </w:r>
      <w:r w:rsidRPr="001A053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A053D">
        <w:rPr>
          <w:rFonts w:ascii="Sylfaen" w:eastAsia="Times New Roman" w:hAnsi="Sylfaen" w:cs="Sylfaen"/>
          <w:sz w:val="24"/>
          <w:szCs w:val="24"/>
        </w:rPr>
        <w:t>წყალანირების</w:t>
      </w:r>
      <w:r w:rsidRPr="001A053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A053D">
        <w:rPr>
          <w:rFonts w:ascii="Sylfaen" w:eastAsia="Times New Roman" w:hAnsi="Sylfaen" w:cs="Sylfaen"/>
          <w:sz w:val="24"/>
          <w:szCs w:val="24"/>
        </w:rPr>
        <w:t>სისტემის</w:t>
      </w:r>
      <w:r w:rsidRPr="001A053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A053D">
        <w:rPr>
          <w:rFonts w:ascii="Sylfaen" w:eastAsia="Times New Roman" w:hAnsi="Sylfaen" w:cs="Sylfaen"/>
          <w:sz w:val="24"/>
          <w:szCs w:val="24"/>
        </w:rPr>
        <w:t>რეაბილიტაცია</w:t>
      </w:r>
      <w:r w:rsidR="00A8797A">
        <w:rPr>
          <w:rFonts w:ascii="Sylfaen" w:eastAsia="Times New Roman" w:hAnsi="Sylfaen" w:cs="Times New Roman"/>
          <w:sz w:val="24"/>
          <w:szCs w:val="24"/>
          <w:lang w:val="ka-GE"/>
        </w:rPr>
        <w:t xml:space="preserve">; </w:t>
      </w:r>
      <w:r w:rsidR="00A8797A" w:rsidRPr="00A8797A">
        <w:rPr>
          <w:rFonts w:ascii="Sylfaen" w:eastAsia="Times New Roman" w:hAnsi="Sylfaen" w:cs="Times New Roman"/>
          <w:sz w:val="24"/>
          <w:szCs w:val="24"/>
          <w:lang w:val="ka-GE"/>
        </w:rPr>
        <w:t>სოფ. გალავანში საბავშვო ბაღის  წყალანირების სისტემის რეაბილიტაცია</w:t>
      </w:r>
      <w:r w:rsidR="00A8797A">
        <w:rPr>
          <w:rFonts w:ascii="Sylfaen" w:eastAsia="Times New Roman" w:hAnsi="Sylfaen" w:cs="Times New Roman"/>
          <w:sz w:val="24"/>
          <w:szCs w:val="24"/>
          <w:lang w:val="ka-GE"/>
        </w:rPr>
        <w:t xml:space="preserve">; </w:t>
      </w:r>
      <w:r w:rsidR="00A8797A" w:rsidRPr="00A8797A">
        <w:rPr>
          <w:rFonts w:ascii="Sylfaen" w:eastAsia="Times New Roman" w:hAnsi="Sylfaen" w:cs="Times New Roman"/>
          <w:sz w:val="24"/>
          <w:szCs w:val="24"/>
          <w:lang w:val="ka-GE"/>
        </w:rPr>
        <w:t>სოფ. საგურამოში კანალიზაციის ქსელის მოწყობა</w:t>
      </w:r>
      <w:r w:rsidR="00A8797A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23630A" w:rsidRPr="001A053D" w:rsidRDefault="00E11CEA" w:rsidP="003A6653">
      <w:pPr>
        <w:spacing w:after="0" w:line="240" w:lineRule="auto"/>
        <w:jc w:val="both"/>
        <w:rPr>
          <w:rFonts w:ascii="Sylfaen" w:eastAsia="Times New Roman" w:hAnsi="Sylfaen" w:cs="Arial"/>
          <w:b/>
          <w:bCs/>
          <w:sz w:val="24"/>
          <w:szCs w:val="24"/>
          <w:lang w:val="ka-GE"/>
        </w:rPr>
      </w:pPr>
      <w:r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- </w:t>
      </w:r>
      <w:r w:rsidR="008F0770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="003A6653" w:rsidRPr="001A053D">
        <w:rPr>
          <w:rFonts w:ascii="Sylfaen" w:eastAsia="Times New Roman" w:hAnsi="Sylfaen" w:cs="Arial"/>
          <w:b/>
          <w:bCs/>
          <w:sz w:val="24"/>
          <w:szCs w:val="24"/>
        </w:rPr>
        <w:t>მუნიციპალიტეტში განსახორციელებელი პროექტების  საპროექტო-სახარჯთაღრიცხვო, საექსპერტო და სამშენებლო-ტექნიკური ზედამხედველობის მომსახურებ</w:t>
      </w:r>
      <w:r w:rsidR="00F67A83"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>ა</w:t>
      </w:r>
      <w:r w:rsidR="003A6653"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="00F67A83" w:rsidRPr="001A053D">
        <w:rPr>
          <w:rFonts w:ascii="Sylfaen" w:hAnsi="Sylfaen"/>
          <w:sz w:val="24"/>
          <w:szCs w:val="24"/>
          <w:lang w:val="ka-GE"/>
        </w:rPr>
        <w:t>-</w:t>
      </w:r>
      <w:r w:rsidR="003A6653"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="003A6653" w:rsidRPr="001A053D">
        <w:rPr>
          <w:rFonts w:ascii="Sylfaen" w:hAnsi="Sylfaen"/>
          <w:b/>
          <w:sz w:val="24"/>
          <w:szCs w:val="24"/>
          <w:lang w:val="ka-GE"/>
        </w:rPr>
        <w:t>1.0</w:t>
      </w:r>
      <w:r w:rsidR="003A6653" w:rsidRPr="001A053D">
        <w:rPr>
          <w:rFonts w:ascii="Sylfaen" w:hAnsi="Sylfaen"/>
          <w:sz w:val="24"/>
          <w:szCs w:val="24"/>
          <w:lang w:val="ka-GE"/>
        </w:rPr>
        <w:t xml:space="preserve"> ათ.ლარი</w:t>
      </w:r>
      <w:r w:rsidR="00F67A83" w:rsidRPr="001A053D">
        <w:rPr>
          <w:rFonts w:ascii="Sylfaen" w:hAnsi="Sylfaen"/>
          <w:sz w:val="24"/>
          <w:szCs w:val="24"/>
          <w:lang w:val="ka-GE"/>
        </w:rPr>
        <w:t>;</w:t>
      </w:r>
    </w:p>
    <w:p w:rsidR="001326D2" w:rsidRDefault="001326D2" w:rsidP="00E279D5">
      <w:pPr>
        <w:spacing w:after="0" w:line="240" w:lineRule="auto"/>
        <w:jc w:val="both"/>
        <w:rPr>
          <w:rFonts w:ascii="Sylfaen" w:eastAsia="Times New Roman" w:hAnsi="Sylfaen" w:cs="Arial"/>
          <w:b/>
          <w:bCs/>
          <w:sz w:val="24"/>
          <w:szCs w:val="24"/>
          <w:lang w:val="ka-GE"/>
        </w:rPr>
      </w:pPr>
    </w:p>
    <w:p w:rsidR="007B1DAC" w:rsidRPr="001575E7" w:rsidRDefault="001326D2" w:rsidP="00E279D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1575E7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-  სტიქიის შედეგების სალიკვიდაციო ღონისძიებების დაფინანასება - 96,7 </w:t>
      </w:r>
      <w:r w:rsidRPr="001575E7">
        <w:rPr>
          <w:rFonts w:ascii="Sylfaen" w:hAnsi="Sylfaen"/>
          <w:sz w:val="24"/>
          <w:szCs w:val="24"/>
          <w:lang w:val="ka-GE"/>
        </w:rPr>
        <w:t>ათ.ლარი</w:t>
      </w:r>
      <w:r w:rsidR="006F7DF5" w:rsidRPr="001575E7">
        <w:rPr>
          <w:rFonts w:ascii="Sylfaen" w:hAnsi="Sylfaen"/>
          <w:sz w:val="24"/>
          <w:szCs w:val="24"/>
          <w:lang w:val="ka-GE"/>
        </w:rPr>
        <w:t>: ქ. მცხეთაში ხანძრის შედეგად დაზიანებული კორპუსის სახურავის აღდგენა; სოფ. ნიჩბისში საცხოვრებელი სახლის დაზიანებული სახურავის აღდგენა</w:t>
      </w:r>
      <w:r w:rsidR="00864EFC" w:rsidRPr="001575E7">
        <w:rPr>
          <w:rFonts w:ascii="Sylfaen" w:hAnsi="Sylfaen"/>
          <w:sz w:val="24"/>
          <w:szCs w:val="24"/>
          <w:lang w:val="ka-GE"/>
        </w:rPr>
        <w:t>.</w:t>
      </w:r>
    </w:p>
    <w:p w:rsidR="002D782D" w:rsidRPr="001575E7" w:rsidRDefault="002D782D" w:rsidP="00E279D5">
      <w:pPr>
        <w:spacing w:after="0" w:line="240" w:lineRule="auto"/>
        <w:jc w:val="both"/>
        <w:rPr>
          <w:rFonts w:ascii="Sylfaen" w:eastAsia="Times New Roman" w:hAnsi="Sylfaen" w:cs="Arial"/>
          <w:b/>
          <w:bCs/>
          <w:sz w:val="24"/>
          <w:szCs w:val="24"/>
          <w:lang w:val="ka-GE"/>
        </w:rPr>
      </w:pPr>
    </w:p>
    <w:p w:rsidR="00D873F8" w:rsidRPr="001A053D" w:rsidRDefault="00D873F8" w:rsidP="00E279D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1A053D">
        <w:rPr>
          <w:rFonts w:ascii="Sylfaen" w:hAnsi="Sylfaen"/>
          <w:sz w:val="24"/>
          <w:szCs w:val="24"/>
          <w:lang w:val="ka-GE"/>
        </w:rPr>
        <w:t xml:space="preserve"> -</w:t>
      </w:r>
      <w:r w:rsidRPr="001A053D">
        <w:rPr>
          <w:sz w:val="24"/>
          <w:szCs w:val="24"/>
        </w:rPr>
        <w:t xml:space="preserve"> </w:t>
      </w:r>
      <w:r w:rsidR="00986C39"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b/>
          <w:sz w:val="24"/>
          <w:szCs w:val="24"/>
        </w:rPr>
        <w:t>ზოგადი</w:t>
      </w:r>
      <w:r w:rsidRPr="001A053D">
        <w:rPr>
          <w:b/>
          <w:sz w:val="24"/>
          <w:szCs w:val="24"/>
        </w:rPr>
        <w:t xml:space="preserve"> </w:t>
      </w:r>
      <w:r w:rsidRPr="001A053D">
        <w:rPr>
          <w:rFonts w:ascii="Sylfaen" w:hAnsi="Sylfaen" w:cs="Sylfaen"/>
          <w:b/>
          <w:sz w:val="24"/>
          <w:szCs w:val="24"/>
        </w:rPr>
        <w:t>განათლების</w:t>
      </w:r>
      <w:r w:rsidRPr="001A053D">
        <w:rPr>
          <w:b/>
          <w:sz w:val="24"/>
          <w:szCs w:val="24"/>
        </w:rPr>
        <w:t xml:space="preserve"> (</w:t>
      </w:r>
      <w:r w:rsidRPr="001A053D">
        <w:rPr>
          <w:rFonts w:ascii="Sylfaen" w:hAnsi="Sylfaen" w:cs="Sylfaen"/>
          <w:b/>
          <w:sz w:val="24"/>
          <w:szCs w:val="24"/>
        </w:rPr>
        <w:t>საჯარო</w:t>
      </w:r>
      <w:r w:rsidRPr="001A053D">
        <w:rPr>
          <w:b/>
          <w:sz w:val="24"/>
          <w:szCs w:val="24"/>
        </w:rPr>
        <w:t xml:space="preserve"> </w:t>
      </w:r>
      <w:r w:rsidRPr="001A053D">
        <w:rPr>
          <w:rFonts w:ascii="Sylfaen" w:hAnsi="Sylfaen" w:cs="Sylfaen"/>
          <w:b/>
          <w:sz w:val="24"/>
          <w:szCs w:val="24"/>
        </w:rPr>
        <w:t>სკოლების</w:t>
      </w:r>
      <w:r w:rsidRPr="001A053D">
        <w:rPr>
          <w:b/>
          <w:sz w:val="24"/>
          <w:szCs w:val="24"/>
        </w:rPr>
        <w:t xml:space="preserve">) </w:t>
      </w:r>
      <w:r w:rsidR="00A01A73" w:rsidRPr="001A053D">
        <w:rPr>
          <w:rFonts w:ascii="Sylfaen" w:hAnsi="Sylfaen" w:cs="Sylfaen"/>
          <w:b/>
          <w:sz w:val="24"/>
          <w:szCs w:val="24"/>
        </w:rPr>
        <w:t>ხელშეწყობ</w:t>
      </w:r>
      <w:r w:rsidR="00F67A83" w:rsidRPr="001A053D">
        <w:rPr>
          <w:rFonts w:ascii="Sylfaen" w:hAnsi="Sylfaen" w:cs="Sylfaen"/>
          <w:b/>
          <w:sz w:val="24"/>
          <w:szCs w:val="24"/>
          <w:lang w:val="ka-GE"/>
        </w:rPr>
        <w:t>ა</w:t>
      </w:r>
      <w:r w:rsidR="00A01A73" w:rsidRPr="001A053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D51E67" w:rsidRPr="001A053D">
        <w:rPr>
          <w:rFonts w:ascii="Sylfaen" w:hAnsi="Sylfaen" w:cs="Sylfaen"/>
          <w:b/>
          <w:sz w:val="24"/>
          <w:szCs w:val="24"/>
        </w:rPr>
        <w:t xml:space="preserve"> </w:t>
      </w:r>
      <w:r w:rsidR="00D51E67" w:rsidRPr="001A053D">
        <w:rPr>
          <w:rFonts w:ascii="Sylfaen" w:hAnsi="Sylfaen" w:cs="Sylfaen"/>
          <w:sz w:val="24"/>
          <w:szCs w:val="24"/>
        </w:rPr>
        <w:t xml:space="preserve">- </w:t>
      </w:r>
      <w:r w:rsidR="00D73FEE">
        <w:rPr>
          <w:rFonts w:ascii="Sylfaen" w:hAnsi="Sylfaen" w:cs="Sylfaen"/>
          <w:b/>
          <w:sz w:val="24"/>
          <w:szCs w:val="24"/>
          <w:lang w:val="ka-GE"/>
        </w:rPr>
        <w:t>41,5</w:t>
      </w:r>
      <w:r w:rsidRPr="001A053D">
        <w:rPr>
          <w:rFonts w:ascii="Sylfaen" w:hAnsi="Sylfaen" w:cs="Sylfaen"/>
          <w:sz w:val="24"/>
          <w:szCs w:val="24"/>
        </w:rPr>
        <w:t xml:space="preserve"> </w:t>
      </w:r>
      <w:r w:rsidRPr="001A053D">
        <w:rPr>
          <w:rFonts w:ascii="Sylfaen" w:hAnsi="Sylfaen"/>
          <w:sz w:val="24"/>
          <w:szCs w:val="24"/>
          <w:lang w:val="ka-GE"/>
        </w:rPr>
        <w:t>ათ. ლარი</w:t>
      </w:r>
      <w:r w:rsidR="00F67A83" w:rsidRPr="001A053D">
        <w:rPr>
          <w:rFonts w:ascii="Sylfaen" w:hAnsi="Sylfaen"/>
          <w:sz w:val="24"/>
          <w:szCs w:val="24"/>
          <w:lang w:val="ka-GE"/>
        </w:rPr>
        <w:t xml:space="preserve">- </w:t>
      </w:r>
      <w:r w:rsidRPr="001A053D">
        <w:rPr>
          <w:rFonts w:ascii="Sylfaen" w:hAnsi="Sylfaen"/>
          <w:sz w:val="24"/>
          <w:szCs w:val="24"/>
        </w:rPr>
        <w:t xml:space="preserve"> წარჩინებული 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</w:rPr>
        <w:t>მოსწავლეების</w:t>
      </w:r>
      <w:r w:rsidRPr="001A053D">
        <w:rPr>
          <w:rFonts w:ascii="Sylfaen" w:hAnsi="Sylfaen"/>
          <w:sz w:val="24"/>
          <w:szCs w:val="24"/>
        </w:rPr>
        <w:t xml:space="preserve"> </w:t>
      </w:r>
      <w:r w:rsidR="00F67A83" w:rsidRPr="001A053D">
        <w:rPr>
          <w:rFonts w:ascii="Sylfaen" w:hAnsi="Sylfaen"/>
          <w:sz w:val="24"/>
          <w:szCs w:val="24"/>
        </w:rPr>
        <w:t>წახალისებ</w:t>
      </w:r>
      <w:r w:rsidR="00F67A83" w:rsidRPr="001A053D">
        <w:rPr>
          <w:rFonts w:ascii="Sylfaen" w:hAnsi="Sylfaen"/>
          <w:sz w:val="24"/>
          <w:szCs w:val="24"/>
          <w:lang w:val="ka-GE"/>
        </w:rPr>
        <w:t>ა</w:t>
      </w:r>
      <w:r w:rsidRPr="001A053D">
        <w:rPr>
          <w:rFonts w:ascii="Sylfaen" w:hAnsi="Sylfaen"/>
          <w:sz w:val="24"/>
          <w:szCs w:val="24"/>
        </w:rPr>
        <w:t>;</w:t>
      </w:r>
    </w:p>
    <w:p w:rsidR="007B1DAC" w:rsidRPr="001A053D" w:rsidRDefault="007B1DAC" w:rsidP="00820483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B94F06" w:rsidRPr="00CF2E2C" w:rsidRDefault="003357C2" w:rsidP="007C20AB">
      <w:pPr>
        <w:spacing w:after="0" w:line="240" w:lineRule="auto"/>
        <w:jc w:val="both"/>
        <w:rPr>
          <w:rFonts w:ascii="Sylfaen" w:eastAsiaTheme="minorHAnsi" w:hAnsi="Sylfaen" w:cs="Sylfaen"/>
          <w:sz w:val="24"/>
          <w:szCs w:val="24"/>
          <w:lang w:val="ka-GE"/>
        </w:rPr>
      </w:pP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CF2E2C">
        <w:rPr>
          <w:rFonts w:ascii="Sylfaen" w:hAnsi="Sylfaen"/>
          <w:sz w:val="24"/>
          <w:szCs w:val="24"/>
          <w:lang w:val="ka-GE"/>
        </w:rPr>
        <w:t xml:space="preserve">- </w:t>
      </w:r>
      <w:r w:rsidR="00D873F8" w:rsidRPr="00CF2E2C">
        <w:rPr>
          <w:rFonts w:ascii="Sylfaen" w:hAnsi="Sylfaen" w:cs="Sylfaen"/>
          <w:b/>
          <w:sz w:val="24"/>
          <w:szCs w:val="24"/>
        </w:rPr>
        <w:t>ოჯახებისა</w:t>
      </w:r>
      <w:r w:rsidR="00D873F8" w:rsidRPr="00CF2E2C">
        <w:rPr>
          <w:b/>
          <w:sz w:val="24"/>
          <w:szCs w:val="24"/>
        </w:rPr>
        <w:t xml:space="preserve"> </w:t>
      </w:r>
      <w:r w:rsidR="00D873F8" w:rsidRPr="00CF2E2C">
        <w:rPr>
          <w:rFonts w:ascii="Sylfaen" w:hAnsi="Sylfaen" w:cs="Sylfaen"/>
          <w:b/>
          <w:sz w:val="24"/>
          <w:szCs w:val="24"/>
        </w:rPr>
        <w:t>და</w:t>
      </w:r>
      <w:r w:rsidR="00D873F8" w:rsidRPr="00CF2E2C">
        <w:rPr>
          <w:b/>
          <w:sz w:val="24"/>
          <w:szCs w:val="24"/>
        </w:rPr>
        <w:t xml:space="preserve"> </w:t>
      </w:r>
      <w:r w:rsidR="00D873F8" w:rsidRPr="00CF2E2C">
        <w:rPr>
          <w:rFonts w:ascii="Sylfaen" w:hAnsi="Sylfaen" w:cs="Sylfaen"/>
          <w:b/>
          <w:sz w:val="24"/>
          <w:szCs w:val="24"/>
        </w:rPr>
        <w:t>ბავშვების</w:t>
      </w:r>
      <w:r w:rsidR="00D873F8" w:rsidRPr="00CF2E2C">
        <w:rPr>
          <w:b/>
          <w:sz w:val="24"/>
          <w:szCs w:val="24"/>
        </w:rPr>
        <w:t xml:space="preserve"> </w:t>
      </w:r>
      <w:r w:rsidR="00D873F8" w:rsidRPr="00CF2E2C">
        <w:rPr>
          <w:rFonts w:ascii="Sylfaen" w:hAnsi="Sylfaen" w:cs="Sylfaen"/>
          <w:b/>
          <w:sz w:val="24"/>
          <w:szCs w:val="24"/>
        </w:rPr>
        <w:t>სოციალური</w:t>
      </w:r>
      <w:r w:rsidR="00D873F8" w:rsidRPr="00CF2E2C">
        <w:rPr>
          <w:b/>
          <w:sz w:val="24"/>
          <w:szCs w:val="24"/>
        </w:rPr>
        <w:t xml:space="preserve"> </w:t>
      </w:r>
      <w:r w:rsidR="00A01A73" w:rsidRPr="00CF2E2C">
        <w:rPr>
          <w:rFonts w:ascii="Sylfaen" w:hAnsi="Sylfaen" w:cs="Sylfaen"/>
          <w:b/>
          <w:sz w:val="24"/>
          <w:szCs w:val="24"/>
        </w:rPr>
        <w:t>დაცვ</w:t>
      </w:r>
      <w:r w:rsidR="00733114" w:rsidRPr="00CF2E2C">
        <w:rPr>
          <w:rFonts w:ascii="Sylfaen" w:hAnsi="Sylfaen" w:cs="Sylfaen"/>
          <w:b/>
          <w:sz w:val="24"/>
          <w:szCs w:val="24"/>
          <w:lang w:val="ka-GE"/>
        </w:rPr>
        <w:t>ა</w:t>
      </w:r>
      <w:r w:rsidR="00A01A73" w:rsidRPr="00CF2E2C">
        <w:rPr>
          <w:rFonts w:ascii="Sylfaen" w:hAnsi="Sylfaen"/>
          <w:sz w:val="24"/>
          <w:szCs w:val="24"/>
          <w:lang w:val="ka-GE"/>
        </w:rPr>
        <w:t xml:space="preserve"> </w:t>
      </w:r>
      <w:r w:rsidR="00BF27FA" w:rsidRPr="00CF2E2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873F8" w:rsidRPr="00CF2E2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873F8" w:rsidRPr="00CF2E2C">
        <w:rPr>
          <w:rFonts w:ascii="Sylfaen" w:hAnsi="Sylfaen" w:cs="Sylfaen"/>
          <w:b/>
          <w:sz w:val="24"/>
          <w:szCs w:val="24"/>
          <w:lang w:val="ka-GE"/>
        </w:rPr>
        <w:t xml:space="preserve">- </w:t>
      </w:r>
      <w:r w:rsidR="00BF27FA" w:rsidRPr="00CF2E2C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CF56B9">
        <w:rPr>
          <w:rFonts w:ascii="Sylfaen" w:hAnsi="Sylfaen"/>
          <w:b/>
          <w:sz w:val="24"/>
          <w:szCs w:val="24"/>
          <w:lang w:val="ka-GE"/>
        </w:rPr>
        <w:t>59,0</w:t>
      </w:r>
      <w:r w:rsidR="00D873F8" w:rsidRPr="00CF2E2C">
        <w:rPr>
          <w:rFonts w:ascii="Sylfaen" w:hAnsi="Sylfaen"/>
          <w:sz w:val="24"/>
          <w:szCs w:val="24"/>
          <w:lang w:val="ka-GE"/>
        </w:rPr>
        <w:t xml:space="preserve"> ათ. ლარი  </w:t>
      </w:r>
      <w:r w:rsidR="00733114" w:rsidRPr="00CF2E2C">
        <w:rPr>
          <w:rFonts w:ascii="Sylfaen" w:hAnsi="Sylfaen"/>
          <w:sz w:val="24"/>
          <w:szCs w:val="24"/>
          <w:lang w:val="ka-GE"/>
        </w:rPr>
        <w:t xml:space="preserve">- </w:t>
      </w:r>
      <w:r w:rsidRPr="00CF2E2C">
        <w:rPr>
          <w:rFonts w:ascii="Sylfaen" w:eastAsiaTheme="minorHAnsi" w:hAnsi="Sylfaen" w:cs="Sylfaen"/>
          <w:sz w:val="24"/>
          <w:szCs w:val="24"/>
          <w:lang w:val="ka-GE"/>
        </w:rPr>
        <w:t>ხანძრით დაზარალებულთათვის ერთჯერადი დახმარება</w:t>
      </w:r>
      <w:r w:rsidR="0076714C" w:rsidRPr="00CF2E2C">
        <w:rPr>
          <w:rFonts w:ascii="Sylfaen" w:eastAsiaTheme="minorHAnsi" w:hAnsi="Sylfaen" w:cs="Sylfaen"/>
          <w:sz w:val="24"/>
          <w:szCs w:val="24"/>
          <w:lang w:val="ka-GE"/>
        </w:rPr>
        <w:t>, ხანძრის შედეგად დაზარალებული და თავშესაფრის არმქონე პირების ქირით უზრუნველყოფა</w:t>
      </w:r>
      <w:r w:rsidR="000916D0" w:rsidRPr="00CF2E2C">
        <w:rPr>
          <w:rFonts w:ascii="Sylfaen" w:eastAsiaTheme="minorHAnsi" w:hAnsi="Sylfaen" w:cs="Sylfaen"/>
          <w:sz w:val="24"/>
          <w:szCs w:val="24"/>
          <w:lang w:val="ka-GE"/>
        </w:rPr>
        <w:t>.</w:t>
      </w:r>
      <w:r w:rsidR="00FB4FBE" w:rsidRPr="00CF2E2C">
        <w:rPr>
          <w:rFonts w:ascii="Sylfaen" w:eastAsiaTheme="minorHAnsi" w:hAnsi="Sylfaen" w:cs="Sylfaen"/>
          <w:sz w:val="24"/>
          <w:szCs w:val="24"/>
          <w:lang w:val="ka-GE"/>
        </w:rPr>
        <w:t xml:space="preserve"> </w:t>
      </w:r>
    </w:p>
    <w:p w:rsidR="007C20AB" w:rsidRPr="0076714C" w:rsidRDefault="007C20AB" w:rsidP="007C20AB">
      <w:pPr>
        <w:spacing w:after="0" w:line="240" w:lineRule="auto"/>
        <w:jc w:val="both"/>
        <w:rPr>
          <w:rFonts w:ascii="Sylfaen" w:eastAsiaTheme="minorHAnsi" w:hAnsi="Sylfaen" w:cs="Sylfaen"/>
          <w:color w:val="FF0000"/>
          <w:sz w:val="24"/>
          <w:szCs w:val="24"/>
          <w:lang w:val="ka-GE"/>
        </w:rPr>
      </w:pPr>
    </w:p>
    <w:p w:rsidR="005A75F3" w:rsidRPr="004D03DA" w:rsidRDefault="00BA78F6" w:rsidP="007D5EEC">
      <w:pPr>
        <w:jc w:val="both"/>
        <w:rPr>
          <w:rFonts w:ascii="Sylfaen" w:eastAsia="Times New Roman" w:hAnsi="Sylfaen" w:cs="Arial"/>
          <w:b/>
          <w:bCs/>
          <w:sz w:val="24"/>
          <w:szCs w:val="24"/>
        </w:rPr>
      </w:pPr>
      <w:r w:rsidRPr="004D03DA">
        <w:rPr>
          <w:rFonts w:ascii="Sylfaen" w:eastAsia="Sylfaen" w:hAnsi="Sylfaen" w:cs="Sylfaen"/>
          <w:sz w:val="24"/>
          <w:szCs w:val="24"/>
          <w:lang w:val="ka-GE"/>
        </w:rPr>
        <w:t xml:space="preserve">  საანგარიშო პერიოდში</w:t>
      </w:r>
      <w:r w:rsidRPr="004D03DA">
        <w:rPr>
          <w:rFonts w:ascii="Sylfaen" w:eastAsia="Sylfaen" w:hAnsi="Sylfaen" w:cs="Sylfaen"/>
          <w:b/>
          <w:sz w:val="24"/>
          <w:szCs w:val="24"/>
          <w:lang w:val="ka-GE"/>
        </w:rPr>
        <w:t xml:space="preserve">  </w:t>
      </w:r>
      <w:r w:rsidR="003A3837" w:rsidRPr="004D03DA">
        <w:rPr>
          <w:rFonts w:ascii="Sylfaen" w:eastAsia="Sylfaen" w:hAnsi="Sylfaen" w:cs="Sylfaen"/>
          <w:b/>
          <w:sz w:val="24"/>
          <w:szCs w:val="24"/>
          <w:lang w:val="ka-GE"/>
        </w:rPr>
        <w:t xml:space="preserve">„არაფინანსური აქტივების ზრდის“ </w:t>
      </w:r>
      <w:r w:rsidRPr="004D03DA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="003A3837" w:rsidRPr="004D03DA">
        <w:rPr>
          <w:rFonts w:ascii="Sylfaen" w:eastAsia="Sylfaen" w:hAnsi="Sylfaen" w:cs="Sylfaen"/>
          <w:sz w:val="24"/>
          <w:szCs w:val="24"/>
          <w:lang w:val="ka-GE"/>
        </w:rPr>
        <w:t xml:space="preserve">მუხლით   </w:t>
      </w:r>
      <w:r w:rsidR="00B94F06" w:rsidRPr="004D03DA">
        <w:rPr>
          <w:rFonts w:ascii="Sylfaen" w:eastAsia="Sylfaen" w:hAnsi="Sylfaen" w:cs="Sylfaen"/>
          <w:sz w:val="24"/>
          <w:szCs w:val="24"/>
          <w:lang w:val="ka-GE"/>
        </w:rPr>
        <w:t>მცხეთის მუნიციპალიტეტში</w:t>
      </w:r>
      <w:r w:rsidR="00F6709F" w:rsidRPr="004D03DA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F6401B" w:rsidRPr="004D03DA">
        <w:rPr>
          <w:rFonts w:ascii="Sylfaen" w:eastAsia="Sylfaen" w:hAnsi="Sylfaen" w:cs="Sylfaen"/>
          <w:sz w:val="24"/>
          <w:szCs w:val="24"/>
          <w:lang w:val="ka-GE"/>
        </w:rPr>
        <w:t xml:space="preserve">ინფრასტრუქტურის მშენებლობა, რეაბილიტაცია და ექსპლოატაციისთვის </w:t>
      </w:r>
      <w:r w:rsidR="00445565" w:rsidRPr="004D03DA">
        <w:rPr>
          <w:rFonts w:ascii="Sylfaen" w:eastAsia="Sylfaen" w:hAnsi="Sylfaen" w:cs="Sylfaen"/>
          <w:sz w:val="24"/>
          <w:szCs w:val="24"/>
          <w:lang w:val="ka-GE"/>
        </w:rPr>
        <w:t xml:space="preserve">  მიიმართა</w:t>
      </w:r>
      <w:r w:rsidR="00445565" w:rsidRPr="004D03DA">
        <w:rPr>
          <w:rFonts w:ascii="Sylfaen" w:eastAsia="Sylfaen" w:hAnsi="Sylfaen" w:cs="Sylfaen"/>
          <w:b/>
          <w:sz w:val="24"/>
          <w:szCs w:val="24"/>
          <w:lang w:val="ka-GE"/>
        </w:rPr>
        <w:t xml:space="preserve">   </w:t>
      </w:r>
      <w:r w:rsidR="00D36B55">
        <w:rPr>
          <w:rFonts w:ascii="Sylfaen" w:eastAsia="Times New Roman" w:hAnsi="Sylfaen" w:cs="Arial"/>
          <w:b/>
          <w:bCs/>
          <w:sz w:val="24"/>
          <w:szCs w:val="24"/>
          <w:lang w:val="ka-GE"/>
        </w:rPr>
        <w:t>17 138,0</w:t>
      </w:r>
      <w:r w:rsidR="003D4CDC" w:rsidRPr="004D03DA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="00445565" w:rsidRPr="004D03DA">
        <w:rPr>
          <w:rFonts w:ascii="Sylfaen" w:eastAsia="Sylfaen" w:hAnsi="Sylfaen" w:cs="Sylfaen"/>
          <w:b/>
          <w:sz w:val="24"/>
          <w:szCs w:val="24"/>
          <w:lang w:val="ka-GE"/>
        </w:rPr>
        <w:t>ათასი ლარი</w:t>
      </w:r>
      <w:r w:rsidR="0053170F" w:rsidRPr="004D03DA">
        <w:rPr>
          <w:rFonts w:ascii="Sylfaen" w:eastAsia="Sylfaen" w:hAnsi="Sylfaen" w:cs="Sylfaen"/>
          <w:b/>
          <w:sz w:val="24"/>
          <w:szCs w:val="24"/>
          <w:lang w:val="ka-GE"/>
        </w:rPr>
        <w:t>, მათ შორის</w:t>
      </w:r>
      <w:r w:rsidR="00B94F06" w:rsidRPr="004D03DA">
        <w:rPr>
          <w:rFonts w:ascii="Sylfaen" w:hAnsi="Sylfaen"/>
          <w:b/>
          <w:sz w:val="24"/>
          <w:szCs w:val="24"/>
          <w:lang w:val="ka-GE"/>
        </w:rPr>
        <w:t>:</w:t>
      </w:r>
      <w:r w:rsidR="00B94F06" w:rsidRPr="004D03DA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</w:p>
    <w:p w:rsidR="00392B05" w:rsidRPr="004D03DA" w:rsidRDefault="00AC5776" w:rsidP="009746B5">
      <w:pPr>
        <w:spacing w:after="0" w:line="240" w:lineRule="auto"/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4D03DA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="00E72121" w:rsidRPr="004D03DA">
        <w:rPr>
          <w:rFonts w:ascii="Sylfaen" w:eastAsia="Sylfaen" w:hAnsi="Sylfaen" w:cs="Sylfaen"/>
          <w:b/>
          <w:sz w:val="24"/>
          <w:szCs w:val="24"/>
          <w:lang w:val="ka-GE"/>
        </w:rPr>
        <w:t xml:space="preserve">საგზაო ინფრასტრუქტურის განვითარება  </w:t>
      </w:r>
      <w:r w:rsidR="00B94F06" w:rsidRPr="004D03DA">
        <w:rPr>
          <w:rFonts w:ascii="Sylfaen" w:eastAsia="Sylfaen" w:hAnsi="Sylfaen" w:cs="Sylfaen"/>
          <w:sz w:val="24"/>
          <w:szCs w:val="24"/>
          <w:lang w:val="ka-GE"/>
        </w:rPr>
        <w:t>დაფინანსდა</w:t>
      </w:r>
      <w:r w:rsidR="00B94F06" w:rsidRPr="004D03DA">
        <w:rPr>
          <w:rFonts w:ascii="Sylfaen" w:eastAsia="Sylfaen" w:hAnsi="Sylfaen" w:cs="Sylfaen"/>
          <w:b/>
          <w:sz w:val="24"/>
          <w:szCs w:val="24"/>
          <w:lang w:val="ka-GE"/>
        </w:rPr>
        <w:t xml:space="preserve"> -</w:t>
      </w:r>
      <w:r w:rsidR="00D950BF" w:rsidRPr="004D03DA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="00673959" w:rsidRPr="004D03DA">
        <w:rPr>
          <w:rFonts w:ascii="Sylfaen" w:eastAsia="Sylfaen" w:hAnsi="Sylfaen" w:cs="Sylfaen"/>
          <w:b/>
          <w:sz w:val="24"/>
          <w:szCs w:val="24"/>
          <w:lang w:val="ka-GE"/>
        </w:rPr>
        <w:t xml:space="preserve">6 </w:t>
      </w:r>
      <w:r w:rsidR="00B542F7">
        <w:rPr>
          <w:rFonts w:ascii="Sylfaen" w:eastAsia="Sylfaen" w:hAnsi="Sylfaen" w:cs="Sylfaen"/>
          <w:b/>
          <w:sz w:val="24"/>
          <w:szCs w:val="24"/>
          <w:lang w:val="ka-GE"/>
        </w:rPr>
        <w:t>167,6</w:t>
      </w:r>
      <w:r w:rsidR="002B0C2A" w:rsidRPr="004D03DA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="00B94F06" w:rsidRPr="004D03DA">
        <w:rPr>
          <w:rFonts w:ascii="Sylfaen" w:eastAsia="Sylfaen" w:hAnsi="Sylfaen" w:cs="Sylfaen"/>
          <w:b/>
          <w:sz w:val="24"/>
          <w:szCs w:val="24"/>
          <w:lang w:val="ka-GE"/>
        </w:rPr>
        <w:t>ათ.ლარით</w:t>
      </w:r>
      <w:r w:rsidR="00050C92" w:rsidRPr="004D03DA">
        <w:rPr>
          <w:rFonts w:ascii="Sylfaen" w:eastAsia="Sylfaen" w:hAnsi="Sylfaen" w:cs="Sylfaen"/>
          <w:b/>
          <w:sz w:val="24"/>
          <w:szCs w:val="24"/>
          <w:lang w:val="ka-GE"/>
        </w:rPr>
        <w:t>.</w:t>
      </w:r>
      <w:r w:rsidR="00B94F06" w:rsidRPr="004D03DA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="00B94F06" w:rsidRPr="004D03DA">
        <w:rPr>
          <w:rFonts w:ascii="Sylfaen" w:eastAsia="Sylfaen" w:hAnsi="Sylfaen" w:cs="Sylfaen"/>
          <w:b/>
          <w:sz w:val="24"/>
          <w:szCs w:val="24"/>
        </w:rPr>
        <w:t xml:space="preserve">  </w:t>
      </w:r>
    </w:p>
    <w:p w:rsidR="006C0E59" w:rsidRPr="004D03DA" w:rsidRDefault="009746B5" w:rsidP="009746B5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4D03DA">
        <w:rPr>
          <w:rFonts w:ascii="Sylfaen" w:eastAsia="Sylfaen" w:hAnsi="Sylfaen" w:cs="Sylfaen"/>
          <w:sz w:val="24"/>
          <w:szCs w:val="24"/>
          <w:lang w:val="ka-GE"/>
        </w:rPr>
        <w:lastRenderedPageBreak/>
        <w:t xml:space="preserve">    </w:t>
      </w:r>
      <w:r w:rsidR="00394C23" w:rsidRPr="004D03DA">
        <w:rPr>
          <w:rFonts w:ascii="Sylfaen" w:eastAsia="Sylfaen" w:hAnsi="Sylfaen" w:cs="Sylfaen"/>
          <w:sz w:val="24"/>
          <w:szCs w:val="24"/>
        </w:rPr>
        <w:t>მიმდინარე</w:t>
      </w:r>
      <w:r w:rsidR="00394C23" w:rsidRPr="004D03DA">
        <w:rPr>
          <w:rFonts w:ascii="Sylfaen" w:eastAsia="Sylfaen" w:hAnsi="Sylfaen" w:cs="Sylfaen"/>
          <w:sz w:val="24"/>
          <w:szCs w:val="24"/>
          <w:lang w:val="ka-GE"/>
        </w:rPr>
        <w:t xml:space="preserve"> პროექტ</w:t>
      </w:r>
      <w:r w:rsidRPr="004D03DA">
        <w:rPr>
          <w:rFonts w:ascii="Sylfaen" w:eastAsia="Sylfaen" w:hAnsi="Sylfaen" w:cs="Sylfaen"/>
          <w:sz w:val="24"/>
          <w:szCs w:val="24"/>
          <w:lang w:val="ka-GE"/>
        </w:rPr>
        <w:t>ებ</w:t>
      </w:r>
      <w:r w:rsidR="00394C23" w:rsidRPr="004D03DA">
        <w:rPr>
          <w:rFonts w:ascii="Sylfaen" w:eastAsia="Sylfaen" w:hAnsi="Sylfaen" w:cs="Sylfaen"/>
          <w:sz w:val="24"/>
          <w:szCs w:val="24"/>
          <w:lang w:val="ka-GE"/>
        </w:rPr>
        <w:t>ია</w:t>
      </w:r>
      <w:r w:rsidR="008775CA" w:rsidRPr="004D03DA">
        <w:rPr>
          <w:rFonts w:ascii="Sylfaen" w:eastAsia="Sylfaen" w:hAnsi="Sylfaen" w:cs="Sylfaen"/>
          <w:sz w:val="24"/>
          <w:szCs w:val="24"/>
          <w:lang w:val="ka-GE"/>
        </w:rPr>
        <w:t xml:space="preserve"> -</w:t>
      </w:r>
      <w:r w:rsidR="006C0E59" w:rsidRPr="004D03DA">
        <w:rPr>
          <w:rFonts w:ascii="Sylfaen" w:eastAsia="Sylfaen" w:hAnsi="Sylfaen" w:cs="Sylfaen"/>
          <w:sz w:val="24"/>
          <w:szCs w:val="24"/>
        </w:rPr>
        <w:t xml:space="preserve"> </w:t>
      </w:r>
      <w:r w:rsidR="00CE29B8" w:rsidRPr="004D03DA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842495" w:rsidRPr="004D03DA">
        <w:rPr>
          <w:rFonts w:ascii="Sylfaen" w:eastAsia="Sylfaen" w:hAnsi="Sylfaen" w:cs="Sylfaen"/>
          <w:sz w:val="24"/>
          <w:szCs w:val="24"/>
          <w:lang w:val="ka-GE"/>
        </w:rPr>
        <w:t>ქ.</w:t>
      </w:r>
      <w:r w:rsidR="00872124" w:rsidRPr="004D03DA">
        <w:rPr>
          <w:rFonts w:ascii="Sylfaen" w:eastAsia="Sylfaen" w:hAnsi="Sylfaen" w:cs="Sylfaen"/>
          <w:sz w:val="24"/>
          <w:szCs w:val="24"/>
          <w:lang w:val="ka-GE"/>
        </w:rPr>
        <w:t xml:space="preserve"> მცხეთაში, ღართიკარის დასახლებაში საყრდენი კედლის რეაბილიტაცია</w:t>
      </w:r>
      <w:r w:rsidR="00A53ED7" w:rsidRPr="004D03DA">
        <w:rPr>
          <w:rFonts w:ascii="Sylfaen" w:eastAsia="Sylfaen" w:hAnsi="Sylfaen" w:cs="Sylfaen"/>
          <w:sz w:val="24"/>
          <w:szCs w:val="24"/>
          <w:lang w:val="ka-GE"/>
        </w:rPr>
        <w:t>;</w:t>
      </w:r>
      <w:r w:rsidR="00E06EEB" w:rsidRPr="004D03DA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A53ED7" w:rsidRPr="004D03DA">
        <w:rPr>
          <w:rFonts w:ascii="Sylfaen" w:eastAsia="Sylfaen" w:hAnsi="Sylfaen" w:cs="Sylfaen"/>
          <w:sz w:val="24"/>
          <w:szCs w:val="24"/>
          <w:lang w:val="ka-GE"/>
        </w:rPr>
        <w:t xml:space="preserve">ქ. მცხეთაში, მირიან მეფის ქუჩის მიმდებარე ჩიხის (დედათა მონასტრის მიმდებარედ) 150 მ მონაკვეთის  ბორდიურების და ტროტუარების რეაბილიტაცია; </w:t>
      </w:r>
      <w:r w:rsidR="00E06EEB" w:rsidRPr="004D03DA">
        <w:rPr>
          <w:rFonts w:ascii="Sylfaen" w:eastAsia="Sylfaen" w:hAnsi="Sylfaen" w:cs="Sylfaen"/>
          <w:sz w:val="24"/>
          <w:szCs w:val="24"/>
          <w:lang w:val="ka-GE"/>
        </w:rPr>
        <w:t xml:space="preserve">გზების რეაბილიტაცია  სოფლებში: </w:t>
      </w:r>
      <w:r w:rsidR="00BA0699" w:rsidRPr="004D03DA">
        <w:rPr>
          <w:rFonts w:ascii="Sylfaen" w:eastAsia="Sylfaen" w:hAnsi="Sylfaen" w:cs="Sylfaen"/>
          <w:sz w:val="24"/>
          <w:szCs w:val="24"/>
          <w:lang w:val="ka-GE"/>
        </w:rPr>
        <w:t>ნიჩბისი</w:t>
      </w:r>
      <w:r w:rsidR="00E06EEB" w:rsidRPr="004D03DA">
        <w:rPr>
          <w:rFonts w:ascii="Sylfaen" w:eastAsia="Sylfaen" w:hAnsi="Sylfaen" w:cs="Sylfaen"/>
          <w:sz w:val="24"/>
          <w:szCs w:val="24"/>
          <w:lang w:val="ka-GE"/>
        </w:rPr>
        <w:t>,</w:t>
      </w:r>
      <w:r w:rsidR="00E06EEB" w:rsidRPr="004D03DA">
        <w:rPr>
          <w:rFonts w:ascii="Sylfaen" w:eastAsia="Sylfaen" w:hAnsi="Sylfaen" w:cs="Sylfaen"/>
          <w:sz w:val="24"/>
          <w:szCs w:val="24"/>
        </w:rPr>
        <w:t xml:space="preserve"> </w:t>
      </w:r>
      <w:r w:rsidR="00BA0699" w:rsidRPr="004D03DA">
        <w:rPr>
          <w:rFonts w:ascii="Sylfaen" w:eastAsia="Sylfaen" w:hAnsi="Sylfaen" w:cs="Sylfaen"/>
          <w:sz w:val="24"/>
          <w:szCs w:val="24"/>
          <w:lang w:val="ka-GE"/>
        </w:rPr>
        <w:t>ხეკორძი, საგურამო,</w:t>
      </w:r>
      <w:r w:rsidR="00E06EEB" w:rsidRPr="004D03DA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BA0699" w:rsidRPr="004D03DA">
        <w:rPr>
          <w:rFonts w:ascii="Sylfaen" w:eastAsia="Sylfaen" w:hAnsi="Sylfaen" w:cs="Sylfaen"/>
          <w:sz w:val="24"/>
          <w:szCs w:val="24"/>
          <w:lang w:val="ka-GE"/>
        </w:rPr>
        <w:t xml:space="preserve">მუხრანი, ძეგვი (ე.წ. ნაკურთხევის გზა), </w:t>
      </w:r>
      <w:r w:rsidR="00E06EEB" w:rsidRPr="004D03DA">
        <w:rPr>
          <w:rFonts w:ascii="Sylfaen" w:eastAsia="Sylfaen" w:hAnsi="Sylfaen" w:cs="Sylfaen"/>
          <w:sz w:val="24"/>
          <w:szCs w:val="24"/>
          <w:lang w:val="ka-GE"/>
        </w:rPr>
        <w:t>ნატახტარი, ციხისძირი</w:t>
      </w:r>
      <w:r w:rsidR="00E4042C" w:rsidRPr="004D03DA">
        <w:rPr>
          <w:rFonts w:ascii="Sylfaen" w:eastAsia="Sylfaen" w:hAnsi="Sylfaen" w:cs="Sylfaen"/>
          <w:sz w:val="24"/>
          <w:szCs w:val="24"/>
          <w:lang w:val="ka-GE"/>
        </w:rPr>
        <w:t xml:space="preserve">, აღდგომლიანთკარი, </w:t>
      </w:r>
      <w:r w:rsidR="00865A04" w:rsidRPr="004D03DA">
        <w:rPr>
          <w:rFonts w:ascii="Sylfaen" w:eastAsia="Sylfaen" w:hAnsi="Sylfaen" w:cs="Sylfaen"/>
          <w:sz w:val="24"/>
          <w:szCs w:val="24"/>
          <w:lang w:val="ka-GE"/>
        </w:rPr>
        <w:t>ახალუბან</w:t>
      </w:r>
      <w:r w:rsidR="00E4042C" w:rsidRPr="004D03DA">
        <w:rPr>
          <w:rFonts w:ascii="Sylfaen" w:eastAsia="Sylfaen" w:hAnsi="Sylfaen" w:cs="Sylfaen"/>
          <w:sz w:val="24"/>
          <w:szCs w:val="24"/>
          <w:lang w:val="ka-GE"/>
        </w:rPr>
        <w:t>ი</w:t>
      </w:r>
      <w:r w:rsidR="00A65348" w:rsidRPr="004D03DA">
        <w:rPr>
          <w:rFonts w:ascii="Sylfaen" w:eastAsia="Sylfaen" w:hAnsi="Sylfaen" w:cs="Sylfaen"/>
          <w:sz w:val="24"/>
          <w:szCs w:val="24"/>
          <w:lang w:val="ka-GE"/>
        </w:rPr>
        <w:t>, მისაქციელი (ერქომაიშვილის ქუჩა)</w:t>
      </w:r>
      <w:r w:rsidR="002F3397" w:rsidRPr="004D03DA">
        <w:rPr>
          <w:rFonts w:ascii="Sylfaen" w:eastAsia="Sylfaen" w:hAnsi="Sylfaen" w:cs="Sylfaen"/>
          <w:sz w:val="24"/>
          <w:szCs w:val="24"/>
          <w:lang w:val="ka-GE"/>
        </w:rPr>
        <w:t>,</w:t>
      </w:r>
      <w:r w:rsidR="00E06EEB" w:rsidRPr="004D03DA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2F3397" w:rsidRPr="004D03DA">
        <w:rPr>
          <w:rFonts w:ascii="Sylfaen" w:hAnsi="Sylfaen" w:cs="Sylfaen"/>
          <w:sz w:val="24"/>
          <w:szCs w:val="24"/>
          <w:shd w:val="clear" w:color="auto" w:fill="FFFFFF"/>
        </w:rPr>
        <w:t>სოფ</w:t>
      </w:r>
      <w:r w:rsidR="002F3397" w:rsidRPr="004D03DA">
        <w:rPr>
          <w:rFonts w:ascii="Verdana" w:hAnsi="Verdana"/>
          <w:sz w:val="24"/>
          <w:szCs w:val="24"/>
          <w:shd w:val="clear" w:color="auto" w:fill="FFFFFF"/>
        </w:rPr>
        <w:t xml:space="preserve">. </w:t>
      </w:r>
      <w:r w:rsidR="002F3397" w:rsidRPr="004D03DA">
        <w:rPr>
          <w:rFonts w:ascii="Sylfaen" w:hAnsi="Sylfaen" w:cs="Sylfaen"/>
          <w:sz w:val="24"/>
          <w:szCs w:val="24"/>
          <w:shd w:val="clear" w:color="auto" w:fill="FFFFFF"/>
        </w:rPr>
        <w:t>ბევრეთსა</w:t>
      </w:r>
      <w:r w:rsidR="002F3397" w:rsidRPr="004D03DA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F3397" w:rsidRPr="004D03DA">
        <w:rPr>
          <w:rFonts w:ascii="Sylfaen" w:hAnsi="Sylfaen" w:cs="Sylfaen"/>
          <w:sz w:val="24"/>
          <w:szCs w:val="24"/>
          <w:shd w:val="clear" w:color="auto" w:fill="FFFFFF"/>
        </w:rPr>
        <w:t>და</w:t>
      </w:r>
      <w:r w:rsidR="002F3397" w:rsidRPr="004D03DA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F3397" w:rsidRPr="004D03DA">
        <w:rPr>
          <w:rFonts w:ascii="Sylfaen" w:hAnsi="Sylfaen" w:cs="Sylfaen"/>
          <w:sz w:val="24"/>
          <w:szCs w:val="24"/>
          <w:shd w:val="clear" w:color="auto" w:fill="FFFFFF"/>
        </w:rPr>
        <w:t>სოფ</w:t>
      </w:r>
      <w:r w:rsidR="002F3397" w:rsidRPr="004D03DA">
        <w:rPr>
          <w:rFonts w:ascii="Verdana" w:hAnsi="Verdana"/>
          <w:sz w:val="24"/>
          <w:szCs w:val="24"/>
          <w:shd w:val="clear" w:color="auto" w:fill="FFFFFF"/>
        </w:rPr>
        <w:t xml:space="preserve">. </w:t>
      </w:r>
      <w:r w:rsidR="002F3397" w:rsidRPr="004D03DA">
        <w:rPr>
          <w:rFonts w:ascii="Sylfaen" w:hAnsi="Sylfaen" w:cs="Sylfaen"/>
          <w:sz w:val="24"/>
          <w:szCs w:val="24"/>
          <w:shd w:val="clear" w:color="auto" w:fill="FFFFFF"/>
        </w:rPr>
        <w:t>ძალაანთხევში</w:t>
      </w:r>
      <w:r w:rsidR="002F3397" w:rsidRPr="004D03DA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F3397" w:rsidRPr="004D03DA">
        <w:rPr>
          <w:rFonts w:ascii="Sylfaen" w:hAnsi="Sylfaen" w:cs="Sylfaen"/>
          <w:sz w:val="24"/>
          <w:szCs w:val="24"/>
          <w:shd w:val="clear" w:color="auto" w:fill="FFFFFF"/>
        </w:rPr>
        <w:t>მისასვლელი</w:t>
      </w:r>
      <w:r w:rsidR="002F3397" w:rsidRPr="004D03DA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F3397" w:rsidRPr="004D03DA">
        <w:rPr>
          <w:rFonts w:ascii="Sylfaen" w:hAnsi="Sylfaen" w:cs="Sylfaen"/>
          <w:sz w:val="24"/>
          <w:szCs w:val="24"/>
          <w:shd w:val="clear" w:color="auto" w:fill="FFFFFF"/>
        </w:rPr>
        <w:t>ბოგირის</w:t>
      </w:r>
      <w:r w:rsidR="002F3397" w:rsidRPr="004D03DA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F3397" w:rsidRPr="004D03DA">
        <w:rPr>
          <w:rFonts w:ascii="Sylfaen" w:hAnsi="Sylfaen" w:cs="Sylfaen"/>
          <w:sz w:val="24"/>
          <w:szCs w:val="24"/>
          <w:shd w:val="clear" w:color="auto" w:fill="FFFFFF"/>
        </w:rPr>
        <w:t>მოწყობა</w:t>
      </w:r>
      <w:r w:rsidR="002F3397" w:rsidRPr="004D03DA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.</w:t>
      </w:r>
    </w:p>
    <w:p w:rsidR="001C42EB" w:rsidRPr="004D03DA" w:rsidRDefault="001C42EB" w:rsidP="009746B5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FF27B9" w:rsidRPr="004D03DA" w:rsidRDefault="00B10726" w:rsidP="00AC5776">
      <w:pPr>
        <w:pStyle w:val="ListParagraph"/>
        <w:spacing w:after="0" w:line="240" w:lineRule="auto"/>
        <w:ind w:left="90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4D03DA">
        <w:rPr>
          <w:rFonts w:ascii="Sylfaen" w:eastAsia="Sylfaen" w:hAnsi="Sylfaen" w:cs="Sylfaen"/>
          <w:sz w:val="24"/>
          <w:szCs w:val="24"/>
          <w:lang w:val="ka-GE"/>
        </w:rPr>
        <w:t xml:space="preserve">   </w:t>
      </w:r>
      <w:r w:rsidR="005D55AF" w:rsidRPr="004D03DA">
        <w:rPr>
          <w:rFonts w:ascii="Sylfaen" w:eastAsia="Sylfaen" w:hAnsi="Sylfaen" w:cs="Sylfaen"/>
          <w:sz w:val="24"/>
          <w:szCs w:val="24"/>
          <w:lang w:val="ka-GE"/>
        </w:rPr>
        <w:t>განხორციელდა</w:t>
      </w:r>
      <w:r w:rsidR="0019371D" w:rsidRPr="004D03DA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284ECA" w:rsidRPr="004D03DA">
        <w:rPr>
          <w:rFonts w:ascii="Sylfaen" w:eastAsia="Sylfaen" w:hAnsi="Sylfaen" w:cs="Sylfaen"/>
          <w:sz w:val="24"/>
          <w:szCs w:val="24"/>
          <w:lang w:val="ka-GE"/>
        </w:rPr>
        <w:t>საგურამო-ჯიღაურა-წინამძღვრიანთკარის დამაკავშირებელი გზის რეაბილიტაცია, სოფ.</w:t>
      </w:r>
      <w:r w:rsidR="00284ECA" w:rsidRPr="004D03DA">
        <w:rPr>
          <w:rFonts w:ascii="Sylfaen" w:eastAsia="Sylfaen" w:hAnsi="Sylfaen" w:cs="Sylfaen"/>
          <w:sz w:val="24"/>
          <w:szCs w:val="24"/>
        </w:rPr>
        <w:t xml:space="preserve"> ახალუბნის და მისაქციელის დამაკავშირებელი გზის რეაბილიტაცია</w:t>
      </w:r>
      <w:r w:rsidR="00284ECA" w:rsidRPr="004D03DA">
        <w:rPr>
          <w:rFonts w:ascii="Sylfaen" w:eastAsia="Sylfaen" w:hAnsi="Sylfaen" w:cs="Sylfaen"/>
          <w:sz w:val="24"/>
          <w:szCs w:val="24"/>
          <w:lang w:val="ka-GE"/>
        </w:rPr>
        <w:t xml:space="preserve">;   </w:t>
      </w:r>
      <w:r w:rsidR="00AB008C" w:rsidRPr="004D03DA">
        <w:rPr>
          <w:rFonts w:ascii="Sylfaen" w:eastAsia="Sylfaen" w:hAnsi="Sylfaen" w:cs="Sylfaen"/>
          <w:sz w:val="24"/>
          <w:szCs w:val="24"/>
          <w:lang w:val="ka-GE"/>
        </w:rPr>
        <w:t xml:space="preserve">შიდა საუბნო გზების რეაბილიტაცია </w:t>
      </w:r>
      <w:r w:rsidR="005D55AF" w:rsidRPr="004D03DA">
        <w:rPr>
          <w:rFonts w:ascii="Sylfaen" w:eastAsia="Sylfaen" w:hAnsi="Sylfaen" w:cs="Sylfaen"/>
          <w:sz w:val="24"/>
          <w:szCs w:val="24"/>
          <w:lang w:val="ka-GE"/>
        </w:rPr>
        <w:t>სოფ</w:t>
      </w:r>
      <w:r w:rsidR="006B68DE" w:rsidRPr="004D03DA">
        <w:rPr>
          <w:rFonts w:ascii="Sylfaen" w:eastAsia="Sylfaen" w:hAnsi="Sylfaen" w:cs="Sylfaen"/>
          <w:sz w:val="24"/>
          <w:szCs w:val="24"/>
          <w:lang w:val="ka-GE"/>
        </w:rPr>
        <w:t>ლებშ</w:t>
      </w:r>
      <w:r w:rsidR="00284ECA" w:rsidRPr="004D03DA">
        <w:rPr>
          <w:rFonts w:ascii="Sylfaen" w:eastAsia="Sylfaen" w:hAnsi="Sylfaen" w:cs="Sylfaen"/>
          <w:sz w:val="24"/>
          <w:szCs w:val="24"/>
          <w:lang w:val="ka-GE"/>
        </w:rPr>
        <w:t>ი</w:t>
      </w:r>
      <w:r w:rsidR="00FD4129" w:rsidRPr="004D03DA">
        <w:rPr>
          <w:rFonts w:ascii="Sylfaen" w:eastAsia="Sylfaen" w:hAnsi="Sylfaen" w:cs="Sylfaen"/>
          <w:sz w:val="24"/>
          <w:szCs w:val="24"/>
          <w:lang w:val="ka-GE"/>
        </w:rPr>
        <w:t>:</w:t>
      </w:r>
      <w:r w:rsidR="005D55AF" w:rsidRPr="004D03DA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AB008C" w:rsidRPr="004D03DA">
        <w:rPr>
          <w:rFonts w:ascii="Sylfaen" w:eastAsia="Sylfaen" w:hAnsi="Sylfaen" w:cs="Sylfaen"/>
          <w:sz w:val="24"/>
          <w:szCs w:val="24"/>
          <w:lang w:val="ka-GE"/>
        </w:rPr>
        <w:t>წეროვანი, მისაქციელი</w:t>
      </w:r>
      <w:r w:rsidR="000C56D5" w:rsidRPr="004D03DA">
        <w:rPr>
          <w:rFonts w:ascii="Sylfaen" w:eastAsia="Sylfaen" w:hAnsi="Sylfaen" w:cs="Sylfaen"/>
          <w:sz w:val="24"/>
          <w:szCs w:val="24"/>
          <w:lang w:val="ka-GE"/>
        </w:rPr>
        <w:t xml:space="preserve">, ნატახტარი, </w:t>
      </w:r>
      <w:r w:rsidR="00AB008C" w:rsidRPr="004D03DA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6C0E59" w:rsidRPr="004D03DA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7C20AB" w:rsidRPr="004D03DA">
        <w:rPr>
          <w:rFonts w:ascii="Sylfaen" w:eastAsia="Sylfaen" w:hAnsi="Sylfaen" w:cs="Sylfaen"/>
          <w:sz w:val="24"/>
          <w:szCs w:val="24"/>
          <w:lang w:val="ka-GE"/>
        </w:rPr>
        <w:t xml:space="preserve">ახალუბანი, </w:t>
      </w:r>
      <w:r w:rsidR="005D55AF" w:rsidRPr="004D03DA">
        <w:rPr>
          <w:rFonts w:ascii="Sylfaen" w:eastAsia="Sylfaen" w:hAnsi="Sylfaen" w:cs="Sylfaen"/>
          <w:sz w:val="24"/>
          <w:szCs w:val="24"/>
          <w:lang w:val="ka-GE"/>
        </w:rPr>
        <w:t>წილკა</w:t>
      </w:r>
      <w:r w:rsidR="000C56D5" w:rsidRPr="004D03DA">
        <w:rPr>
          <w:rFonts w:ascii="Sylfaen" w:eastAsia="Sylfaen" w:hAnsi="Sylfaen" w:cs="Sylfaen"/>
          <w:sz w:val="24"/>
          <w:szCs w:val="24"/>
          <w:lang w:val="ka-GE"/>
        </w:rPr>
        <w:t xml:space="preserve">ნი; </w:t>
      </w:r>
      <w:r w:rsidR="006C0E59" w:rsidRPr="004D03DA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1D7846" w:rsidRPr="004D03DA">
        <w:rPr>
          <w:rFonts w:ascii="Sylfaen" w:eastAsia="Sylfaen" w:hAnsi="Sylfaen" w:cs="Sylfaen"/>
          <w:sz w:val="24"/>
          <w:szCs w:val="24"/>
          <w:lang w:val="ka-GE"/>
        </w:rPr>
        <w:t>ქ.</w:t>
      </w:r>
      <w:r w:rsidR="00AE0E32" w:rsidRPr="004D03DA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1D7846" w:rsidRPr="004D03DA">
        <w:rPr>
          <w:rFonts w:ascii="Sylfaen" w:eastAsia="Sylfaen" w:hAnsi="Sylfaen" w:cs="Sylfaen"/>
          <w:sz w:val="24"/>
          <w:szCs w:val="24"/>
          <w:lang w:val="ka-GE"/>
        </w:rPr>
        <w:t>მცხეთაში შიდა საუბნო გზების (მტკვრის ქუჩა) რეაბილიტაცია</w:t>
      </w:r>
      <w:r w:rsidR="001F5F3B" w:rsidRPr="004D03DA">
        <w:rPr>
          <w:rFonts w:ascii="Sylfaen" w:eastAsia="Sylfaen" w:hAnsi="Sylfaen" w:cs="Sylfaen"/>
          <w:sz w:val="24"/>
          <w:szCs w:val="24"/>
          <w:lang w:val="ka-GE"/>
        </w:rPr>
        <w:t xml:space="preserve">, </w:t>
      </w:r>
      <w:r w:rsidR="00284ECA" w:rsidRPr="004D03DA">
        <w:rPr>
          <w:rFonts w:ascii="Sylfaen" w:eastAsia="Sylfaen" w:hAnsi="Sylfaen" w:cs="Sylfaen"/>
          <w:sz w:val="24"/>
          <w:szCs w:val="24"/>
          <w:lang w:val="ka-GE"/>
        </w:rPr>
        <w:t>ქ. მცხეთაში ტროტუარების, ბორდიურების და გამწვანების მოწყობა (ფოსტიდან მირიან მეფის ქუჩამდე)</w:t>
      </w:r>
      <w:r w:rsidR="00261FFC" w:rsidRPr="004D03DA">
        <w:rPr>
          <w:rFonts w:ascii="Sylfaen" w:eastAsia="Sylfaen" w:hAnsi="Sylfaen" w:cs="Sylfaen"/>
          <w:sz w:val="24"/>
          <w:szCs w:val="24"/>
          <w:lang w:val="ka-GE"/>
        </w:rPr>
        <w:t xml:space="preserve">, ქ. მცხეთაში, ღართიკარის დასახლებაში საყრდენი კედლის რეაბილიტაცია;  </w:t>
      </w:r>
    </w:p>
    <w:p w:rsidR="00FF27B9" w:rsidRPr="004D03DA" w:rsidRDefault="00FF27B9" w:rsidP="00AC5776">
      <w:pPr>
        <w:pStyle w:val="ListParagraph"/>
        <w:spacing w:after="0" w:line="240" w:lineRule="auto"/>
        <w:ind w:left="630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5B2410" w:rsidRPr="001A053D" w:rsidRDefault="00627A31" w:rsidP="009746B5">
      <w:pPr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>წყლის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სისტემების </w:t>
      </w:r>
      <w:r w:rsidR="009B1F37">
        <w:rPr>
          <w:rFonts w:ascii="Sylfaen" w:eastAsia="Sylfaen" w:hAnsi="Sylfaen" w:cs="Sylfaen"/>
          <w:b/>
          <w:sz w:val="24"/>
          <w:szCs w:val="24"/>
          <w:lang w:val="ka-GE"/>
        </w:rPr>
        <w:t>განვითარება</w:t>
      </w: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 </w:t>
      </w:r>
      <w:r w:rsidR="00B94F06" w:rsidRPr="001A053D">
        <w:rPr>
          <w:rFonts w:ascii="Sylfaen" w:eastAsia="Sylfaen" w:hAnsi="Sylfaen" w:cs="Sylfaen"/>
          <w:sz w:val="24"/>
          <w:szCs w:val="24"/>
          <w:lang w:val="ka-GE"/>
        </w:rPr>
        <w:t>დაფინანასდა</w:t>
      </w:r>
      <w:r w:rsidR="00B94F06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="00B542F7">
        <w:rPr>
          <w:rFonts w:ascii="Sylfaen" w:eastAsia="Times New Roman" w:hAnsi="Sylfaen" w:cs="Arial"/>
          <w:b/>
          <w:bCs/>
          <w:sz w:val="24"/>
          <w:szCs w:val="24"/>
          <w:lang w:val="ka-GE"/>
        </w:rPr>
        <w:t>1</w:t>
      </w:r>
      <w:r w:rsidR="00756192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="00B542F7">
        <w:rPr>
          <w:rFonts w:ascii="Sylfaen" w:eastAsia="Times New Roman" w:hAnsi="Sylfaen" w:cs="Arial"/>
          <w:b/>
          <w:bCs/>
          <w:sz w:val="24"/>
          <w:szCs w:val="24"/>
          <w:lang w:val="ka-GE"/>
        </w:rPr>
        <w:t>637,6</w:t>
      </w:r>
      <w:r w:rsidR="008C2353"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="00B94F06" w:rsidRPr="001A053D">
        <w:rPr>
          <w:rFonts w:ascii="Sylfaen" w:eastAsia="Sylfaen" w:hAnsi="Sylfaen" w:cs="Sylfaen"/>
          <w:b/>
          <w:sz w:val="24"/>
          <w:szCs w:val="24"/>
          <w:lang w:val="ka-GE"/>
        </w:rPr>
        <w:t>ათ.ლარით</w:t>
      </w:r>
      <w:r w:rsidR="00050C92" w:rsidRPr="001A053D">
        <w:rPr>
          <w:rFonts w:ascii="Sylfaen" w:eastAsia="Sylfaen" w:hAnsi="Sylfaen" w:cs="Sylfaen"/>
          <w:b/>
          <w:sz w:val="24"/>
          <w:szCs w:val="24"/>
          <w:lang w:val="ka-GE"/>
        </w:rPr>
        <w:t>.</w:t>
      </w:r>
    </w:p>
    <w:p w:rsidR="002660F2" w:rsidRDefault="009746B5" w:rsidP="00857971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8036A2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</w:t>
      </w:r>
      <w:r w:rsidR="002979E7" w:rsidRPr="001A053D">
        <w:rPr>
          <w:rFonts w:ascii="Sylfaen" w:eastAsia="Sylfaen" w:hAnsi="Sylfaen" w:cs="Sylfaen"/>
          <w:sz w:val="24"/>
          <w:szCs w:val="24"/>
        </w:rPr>
        <w:t>მიმდინარე</w:t>
      </w:r>
      <w:r w:rsidR="002979E7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პროექტებია</w:t>
      </w:r>
      <w:r w:rsidR="008036A2" w:rsidRPr="001A053D">
        <w:rPr>
          <w:rFonts w:ascii="Sylfaen" w:eastAsia="Sylfaen" w:hAnsi="Sylfaen" w:cs="Sylfaen"/>
          <w:sz w:val="24"/>
          <w:szCs w:val="24"/>
        </w:rPr>
        <w:t>:</w:t>
      </w:r>
      <w:r w:rsidR="008036A2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სოფ.</w:t>
      </w:r>
      <w:r w:rsidR="0055371A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640F97" w:rsidRPr="001A053D">
        <w:rPr>
          <w:rFonts w:ascii="Sylfaen" w:eastAsia="Sylfaen" w:hAnsi="Sylfaen" w:cs="Sylfaen"/>
          <w:sz w:val="24"/>
          <w:szCs w:val="24"/>
          <w:lang w:val="ka-GE"/>
        </w:rPr>
        <w:t>მუხათგვერდში</w:t>
      </w:r>
      <w:r w:rsidR="00870343">
        <w:rPr>
          <w:rFonts w:ascii="Sylfaen" w:eastAsia="Sylfaen" w:hAnsi="Sylfaen" w:cs="Sylfaen"/>
          <w:sz w:val="24"/>
          <w:szCs w:val="24"/>
          <w:lang w:val="ka-GE"/>
        </w:rPr>
        <w:t xml:space="preserve"> და</w:t>
      </w:r>
      <w:r w:rsidR="00640F97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ზაქაროში </w:t>
      </w:r>
      <w:r w:rsidR="008036A2" w:rsidRPr="001A053D">
        <w:rPr>
          <w:rFonts w:ascii="Sylfaen" w:eastAsia="Sylfaen" w:hAnsi="Sylfaen" w:cs="Sylfaen"/>
          <w:sz w:val="24"/>
          <w:szCs w:val="24"/>
          <w:lang w:val="ka-GE"/>
        </w:rPr>
        <w:t>სასმელი წყლის სისტემ</w:t>
      </w:r>
      <w:r w:rsidR="00640F97" w:rsidRPr="001A053D">
        <w:rPr>
          <w:rFonts w:ascii="Sylfaen" w:eastAsia="Sylfaen" w:hAnsi="Sylfaen" w:cs="Sylfaen"/>
          <w:sz w:val="24"/>
          <w:szCs w:val="24"/>
          <w:lang w:val="ka-GE"/>
        </w:rPr>
        <w:t>ებ</w:t>
      </w:r>
      <w:r w:rsidR="008036A2" w:rsidRPr="001A053D">
        <w:rPr>
          <w:rFonts w:ascii="Sylfaen" w:eastAsia="Sylfaen" w:hAnsi="Sylfaen" w:cs="Sylfaen"/>
          <w:sz w:val="24"/>
          <w:szCs w:val="24"/>
          <w:lang w:val="ka-GE"/>
        </w:rPr>
        <w:t>ის რეაბილიტაცია;</w:t>
      </w:r>
      <w:r w:rsidR="00073FF1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123106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</w:p>
    <w:p w:rsidR="00C053FA" w:rsidRPr="001A053D" w:rsidRDefault="002660F2" w:rsidP="00857971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 </w:t>
      </w:r>
      <w:r w:rsidR="00BB5C98"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დასრულდა </w:t>
      </w:r>
      <w:r w:rsidR="00A63817"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სოფ. </w:t>
      </w:r>
      <w:r w:rsidR="00BB5C98" w:rsidRPr="001A053D">
        <w:rPr>
          <w:rFonts w:ascii="Sylfaen" w:eastAsia="Sylfaen" w:hAnsi="Sylfaen" w:cs="Sylfaen"/>
          <w:sz w:val="24"/>
          <w:szCs w:val="24"/>
          <w:lang w:val="ka-GE"/>
        </w:rPr>
        <w:t>წილკანში</w:t>
      </w:r>
      <w:r w:rsidR="00E6520D">
        <w:rPr>
          <w:rFonts w:ascii="Sylfaen" w:eastAsia="Sylfaen" w:hAnsi="Sylfaen" w:cs="Sylfaen"/>
          <w:sz w:val="24"/>
          <w:szCs w:val="24"/>
          <w:lang w:val="ka-GE"/>
        </w:rPr>
        <w:t xml:space="preserve"> (იძულებით გადაადგილებულ პირთა დასახლებაში)</w:t>
      </w:r>
      <w:r w:rsidR="00BB5C98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წყლის ჭაბურღილის და რეზერვუარის მოწყობა</w:t>
      </w:r>
      <w:r w:rsidR="003C6F1D">
        <w:rPr>
          <w:rFonts w:ascii="Sylfaen" w:eastAsia="Sylfaen" w:hAnsi="Sylfaen" w:cs="Sylfaen"/>
          <w:sz w:val="24"/>
          <w:szCs w:val="24"/>
          <w:lang w:val="ka-GE"/>
        </w:rPr>
        <w:t xml:space="preserve">; 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>სოფ. ნავაზში ჭაბურღილის და სასმელი წყლის სისტემის მოწყობა</w:t>
      </w:r>
      <w:r>
        <w:rPr>
          <w:rFonts w:ascii="Sylfaen" w:eastAsia="Sylfaen" w:hAnsi="Sylfaen" w:cs="Sylfaen"/>
          <w:sz w:val="24"/>
          <w:szCs w:val="24"/>
          <w:lang w:val="ka-GE"/>
        </w:rPr>
        <w:t>;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</w:t>
      </w:r>
      <w:r w:rsidR="003C6F1D" w:rsidRPr="001A053D">
        <w:rPr>
          <w:rFonts w:ascii="Sylfaen" w:eastAsia="Sylfaen" w:hAnsi="Sylfaen" w:cs="Sylfaen"/>
          <w:sz w:val="24"/>
          <w:szCs w:val="24"/>
          <w:lang w:val="ka-GE"/>
        </w:rPr>
        <w:t>სასმელი წყლის სისტემების რეაბილიტაცია</w:t>
      </w:r>
      <w:r w:rsidR="003C6F1D">
        <w:rPr>
          <w:rFonts w:ascii="Sylfaen" w:eastAsia="Sylfaen" w:hAnsi="Sylfaen" w:cs="Sylfaen"/>
          <w:sz w:val="24"/>
          <w:szCs w:val="24"/>
          <w:lang w:val="ka-GE"/>
        </w:rPr>
        <w:t xml:space="preserve"> სოფ. </w:t>
      </w:r>
      <w:r w:rsidR="003C6F1D" w:rsidRPr="001A053D">
        <w:rPr>
          <w:rFonts w:ascii="Sylfaen" w:eastAsia="Sylfaen" w:hAnsi="Sylfaen" w:cs="Sylfaen"/>
          <w:sz w:val="24"/>
          <w:szCs w:val="24"/>
          <w:lang w:val="ka-GE"/>
        </w:rPr>
        <w:t>ბიწმენდში</w:t>
      </w:r>
      <w:r w:rsidR="003C6F1D">
        <w:rPr>
          <w:rFonts w:ascii="Sylfaen" w:eastAsia="Sylfaen" w:hAnsi="Sylfaen" w:cs="Sylfaen"/>
          <w:sz w:val="24"/>
          <w:szCs w:val="24"/>
          <w:lang w:val="ka-GE"/>
        </w:rPr>
        <w:t xml:space="preserve"> და  ნიჩბისში; </w:t>
      </w:r>
      <w:r w:rsidR="003C6F1D" w:rsidRPr="003C6F1D">
        <w:rPr>
          <w:rFonts w:ascii="Sylfaen" w:eastAsia="Sylfaen" w:hAnsi="Sylfaen" w:cs="Sylfaen"/>
          <w:sz w:val="24"/>
          <w:szCs w:val="24"/>
          <w:lang w:val="ka-GE"/>
        </w:rPr>
        <w:t>სოფ. გალავანში საბავშვო ბაღის  წყალანირების სისტემის რეაბილიტაცია</w:t>
      </w:r>
      <w:r w:rsidR="003C6F1D">
        <w:rPr>
          <w:rFonts w:ascii="Sylfaen" w:eastAsia="Sylfaen" w:hAnsi="Sylfaen" w:cs="Sylfaen"/>
          <w:sz w:val="24"/>
          <w:szCs w:val="24"/>
          <w:lang w:val="ka-GE"/>
        </w:rPr>
        <w:t xml:space="preserve">; </w:t>
      </w:r>
      <w:r w:rsidR="003C6F1D" w:rsidRPr="003C6F1D">
        <w:rPr>
          <w:rFonts w:ascii="Sylfaen" w:eastAsia="Sylfaen" w:hAnsi="Sylfaen" w:cs="Sylfaen"/>
          <w:sz w:val="24"/>
          <w:szCs w:val="24"/>
          <w:lang w:val="ka-GE"/>
        </w:rPr>
        <w:t>ქ. მცხეთაში, ღართიკარის დასახლებაში, სამხედროს ქ.N12 ა-ში საცხოვრებელი კორპუსის წყალანირების სისტემის რეაბილიტაცია</w:t>
      </w:r>
      <w:r w:rsidR="003C6F1D">
        <w:rPr>
          <w:rFonts w:ascii="Sylfaen" w:eastAsia="Sylfaen" w:hAnsi="Sylfaen" w:cs="Sylfaen"/>
          <w:sz w:val="24"/>
          <w:szCs w:val="24"/>
          <w:lang w:val="ka-GE"/>
        </w:rPr>
        <w:t xml:space="preserve">; </w:t>
      </w:r>
      <w:r w:rsidR="003C6F1D" w:rsidRPr="003C6F1D">
        <w:rPr>
          <w:rFonts w:ascii="Sylfaen" w:eastAsia="Sylfaen" w:hAnsi="Sylfaen" w:cs="Sylfaen"/>
          <w:sz w:val="24"/>
          <w:szCs w:val="24"/>
          <w:lang w:val="ka-GE"/>
        </w:rPr>
        <w:t>სოფ. საგურამოში კანალიზაციის ქსელის მოწყობა</w:t>
      </w:r>
      <w:r w:rsidR="003C6F1D">
        <w:rPr>
          <w:rFonts w:ascii="Sylfaen" w:eastAsia="Sylfaen" w:hAnsi="Sylfaen" w:cs="Sylfaen"/>
          <w:sz w:val="24"/>
          <w:szCs w:val="24"/>
          <w:lang w:val="ka-GE"/>
        </w:rPr>
        <w:t>.</w:t>
      </w:r>
    </w:p>
    <w:p w:rsidR="00627A31" w:rsidRPr="007C5484" w:rsidRDefault="00B94F06" w:rsidP="008B5EB7">
      <w:pPr>
        <w:pStyle w:val="ListParagraph"/>
        <w:spacing w:after="0"/>
        <w:ind w:left="630"/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1A053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</w:p>
    <w:p w:rsidR="00B94F06" w:rsidRDefault="00A444A6" w:rsidP="008B5EB7">
      <w:pPr>
        <w:tabs>
          <w:tab w:val="left" w:pos="0"/>
        </w:tabs>
        <w:spacing w:after="0" w:line="240" w:lineRule="auto"/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7C5484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</w:t>
      </w:r>
      <w:r w:rsidR="008E2262" w:rsidRPr="007C5484">
        <w:rPr>
          <w:rFonts w:ascii="Sylfaen" w:eastAsia="Times New Roman" w:hAnsi="Sylfaen" w:cs="Sylfaen"/>
          <w:b/>
          <w:sz w:val="24"/>
          <w:szCs w:val="24"/>
          <w:lang w:val="ka-GE"/>
        </w:rPr>
        <w:t>გარე განათების ქსელის მოწყობა-რეაბილიტაცია</w:t>
      </w:r>
      <w:r w:rsidR="007C5484" w:rsidRPr="007C5484">
        <w:rPr>
          <w:rFonts w:ascii="Sylfaen" w:eastAsia="Times New Roman" w:hAnsi="Sylfaen" w:cs="Sylfaen"/>
          <w:b/>
          <w:sz w:val="24"/>
          <w:szCs w:val="24"/>
          <w:lang w:val="ka-GE"/>
        </w:rPr>
        <w:t>, ექსპლოატაცია</w:t>
      </w:r>
      <w:r w:rsidR="007C548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B94F06" w:rsidRPr="001A053D">
        <w:rPr>
          <w:rFonts w:ascii="Sylfaen" w:eastAsia="Times New Roman" w:hAnsi="Sylfaen" w:cs="Sylfaen"/>
          <w:sz w:val="24"/>
          <w:szCs w:val="24"/>
          <w:lang w:val="ka-GE"/>
        </w:rPr>
        <w:t xml:space="preserve"> დაფინანსდა -</w:t>
      </w:r>
      <w:r w:rsidR="008E2262" w:rsidRPr="001A053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4211B0">
        <w:rPr>
          <w:rFonts w:ascii="Sylfaen" w:eastAsia="Times New Roman" w:hAnsi="Sylfaen" w:cs="Sylfaen"/>
          <w:b/>
          <w:sz w:val="24"/>
          <w:szCs w:val="24"/>
          <w:lang w:val="ka-GE"/>
        </w:rPr>
        <w:t>327,1</w:t>
      </w:r>
      <w:r w:rsidR="00B94F06" w:rsidRPr="001A053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B94F06" w:rsidRPr="001A053D">
        <w:rPr>
          <w:rFonts w:ascii="Sylfaen" w:eastAsia="Sylfaen" w:hAnsi="Sylfaen" w:cs="Sylfaen"/>
          <w:b/>
          <w:sz w:val="24"/>
          <w:szCs w:val="24"/>
          <w:lang w:val="ka-GE"/>
        </w:rPr>
        <w:t>ათ.ლარით</w:t>
      </w:r>
      <w:r w:rsidR="00050C92" w:rsidRPr="001A053D">
        <w:rPr>
          <w:rFonts w:ascii="Sylfaen" w:eastAsia="Sylfaen" w:hAnsi="Sylfaen" w:cs="Sylfaen"/>
          <w:b/>
          <w:sz w:val="24"/>
          <w:szCs w:val="24"/>
          <w:lang w:val="ka-GE"/>
        </w:rPr>
        <w:t>.</w:t>
      </w:r>
    </w:p>
    <w:p w:rsidR="003C6F1D" w:rsidRPr="001A053D" w:rsidRDefault="003C6F1D" w:rsidP="008B5EB7">
      <w:pPr>
        <w:tabs>
          <w:tab w:val="left" w:pos="0"/>
        </w:tabs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9746B5" w:rsidRPr="001A053D" w:rsidRDefault="00E37427" w:rsidP="008B5EB7">
      <w:p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1A053D">
        <w:rPr>
          <w:rFonts w:ascii="Sylfaen" w:eastAsia="Times New Roman" w:hAnsi="Sylfaen" w:cs="Sylfaen"/>
          <w:sz w:val="24"/>
          <w:szCs w:val="24"/>
          <w:lang w:val="ka-GE"/>
        </w:rPr>
        <w:t xml:space="preserve"> განხორციელდა</w:t>
      </w:r>
      <w:r w:rsidR="00DF69FF" w:rsidRPr="001A053D">
        <w:rPr>
          <w:rFonts w:ascii="Sylfaen" w:eastAsia="Times New Roman" w:hAnsi="Sylfaen" w:cs="Sylfaen"/>
          <w:sz w:val="24"/>
          <w:szCs w:val="24"/>
          <w:lang w:val="ka-GE"/>
        </w:rPr>
        <w:t xml:space="preserve">  სოფ.წილკანის რიგი ქუჩების გარე განათების მოწყობა.</w:t>
      </w:r>
    </w:p>
    <w:p w:rsidR="00AF65FB" w:rsidRPr="001A053D" w:rsidRDefault="00D67510" w:rsidP="008B5EB7">
      <w:p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1A053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DF7D9B" w:rsidRPr="001A053D">
        <w:rPr>
          <w:rFonts w:ascii="Sylfaen" w:eastAsia="Sylfaen" w:hAnsi="Sylfaen" w:cs="Sylfaen"/>
          <w:sz w:val="24"/>
          <w:szCs w:val="24"/>
          <w:lang w:val="ka-GE"/>
        </w:rPr>
        <w:t>მიმდინარეობს ქ.</w:t>
      </w:r>
      <w:r w:rsidR="00B242C9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DF7D9B" w:rsidRPr="001A053D">
        <w:rPr>
          <w:rFonts w:ascii="Sylfaen" w:eastAsia="Sylfaen" w:hAnsi="Sylfaen" w:cs="Sylfaen"/>
          <w:sz w:val="24"/>
          <w:szCs w:val="24"/>
          <w:lang w:val="ka-GE"/>
        </w:rPr>
        <w:t>მცხეთაში გარე განათების ქსელის მოწყობა</w:t>
      </w:r>
      <w:r w:rsidR="00517F95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353F97" w:rsidRPr="001A053D">
        <w:rPr>
          <w:rFonts w:ascii="Sylfaen" w:eastAsia="Sylfaen" w:hAnsi="Sylfaen" w:cs="Sylfaen"/>
          <w:sz w:val="24"/>
          <w:szCs w:val="24"/>
          <w:lang w:val="ka-GE"/>
        </w:rPr>
        <w:t>ბებრის ციხიდან ნარეკვავამდე.</w:t>
      </w:r>
    </w:p>
    <w:p w:rsidR="00DF7D9B" w:rsidRPr="001A053D" w:rsidRDefault="00DF7D9B" w:rsidP="008B5EB7">
      <w:pPr>
        <w:pStyle w:val="ListParagraph"/>
        <w:tabs>
          <w:tab w:val="left" w:pos="0"/>
        </w:tabs>
        <w:spacing w:after="0" w:line="240" w:lineRule="auto"/>
        <w:ind w:left="630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FA14C7" w:rsidRDefault="00A444A6" w:rsidP="008B5EB7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="00B94F06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მუნიციპალური, ავარიული ობიექტების და შენობების რეაბილიტაცია </w:t>
      </w:r>
      <w:r w:rsidR="00B94F06"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დაფინანსდა - </w:t>
      </w:r>
      <w:r w:rsidR="004359FE">
        <w:rPr>
          <w:rFonts w:ascii="Sylfaen" w:eastAsia="Sylfaen" w:hAnsi="Sylfaen" w:cs="Sylfaen"/>
          <w:b/>
          <w:sz w:val="24"/>
          <w:szCs w:val="24"/>
          <w:lang w:val="ka-GE"/>
        </w:rPr>
        <w:t>122,4</w:t>
      </w:r>
      <w:r w:rsidR="00E07960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050C92" w:rsidRPr="001A053D">
        <w:rPr>
          <w:rFonts w:ascii="Sylfaen" w:eastAsia="Times New Roman" w:hAnsi="Sylfaen" w:cs="Sylfaen"/>
          <w:sz w:val="24"/>
          <w:szCs w:val="24"/>
          <w:lang w:val="ka-GE"/>
        </w:rPr>
        <w:t>ათ.ლარით.</w:t>
      </w:r>
      <w:r w:rsidR="00B94F06" w:rsidRPr="001A053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</w:p>
    <w:p w:rsidR="003C6F1D" w:rsidRPr="001A053D" w:rsidRDefault="003C6F1D" w:rsidP="008B5EB7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B94F06" w:rsidRPr="001A053D" w:rsidRDefault="005C1A37" w:rsidP="008B5EB7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Times New Roman" w:hAnsi="Sylfaen" w:cs="Sylfaen"/>
          <w:sz w:val="24"/>
          <w:szCs w:val="24"/>
          <w:lang w:val="ka-GE"/>
        </w:rPr>
        <w:t xml:space="preserve">დასრულდა </w:t>
      </w:r>
      <w:r w:rsidR="00F303D5" w:rsidRPr="001A053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3E6AE4" w:rsidRPr="001A053D">
        <w:rPr>
          <w:rFonts w:ascii="Sylfaen" w:eastAsia="Times New Roman" w:hAnsi="Sylfaen" w:cs="Sylfaen"/>
          <w:sz w:val="24"/>
          <w:szCs w:val="24"/>
          <w:lang w:val="ka-GE"/>
        </w:rPr>
        <w:t xml:space="preserve">სოფ. </w:t>
      </w:r>
      <w:r w:rsidR="00B94F06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="00F303D5" w:rsidRPr="001A053D">
        <w:rPr>
          <w:rFonts w:ascii="Sylfaen" w:eastAsia="Sylfaen" w:hAnsi="Sylfaen" w:cs="Sylfaen"/>
          <w:sz w:val="24"/>
          <w:szCs w:val="24"/>
          <w:lang w:val="ka-GE"/>
        </w:rPr>
        <w:t>მუხრანის ნაგავსაყრელის შემოღობვა</w:t>
      </w:r>
      <w:r w:rsidR="00EA5BED">
        <w:rPr>
          <w:rFonts w:ascii="Sylfaen" w:eastAsia="Sylfaen" w:hAnsi="Sylfaen" w:cs="Sylfaen"/>
          <w:sz w:val="24"/>
          <w:szCs w:val="24"/>
          <w:lang w:val="ka-GE"/>
        </w:rPr>
        <w:t xml:space="preserve">; </w:t>
      </w:r>
      <w:r w:rsidR="00F303D5" w:rsidRPr="001A053D">
        <w:rPr>
          <w:rFonts w:ascii="Sylfaen" w:eastAsia="Sylfaen" w:hAnsi="Sylfaen" w:cs="Sylfaen"/>
          <w:sz w:val="24"/>
          <w:szCs w:val="24"/>
          <w:lang w:val="ka-GE"/>
        </w:rPr>
        <w:t>.</w:t>
      </w:r>
      <w:r w:rsidR="00EA5BE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</w:p>
    <w:p w:rsidR="00F303D5" w:rsidRPr="001A053D" w:rsidRDefault="00F303D5" w:rsidP="008B5EB7">
      <w:pPr>
        <w:pStyle w:val="ListParagraph"/>
        <w:spacing w:after="0" w:line="240" w:lineRule="auto"/>
        <w:ind w:left="630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9746B5" w:rsidRPr="001A053D" w:rsidRDefault="00A444A6" w:rsidP="008B5EB7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="00B94F06" w:rsidRPr="001A053D">
        <w:rPr>
          <w:rFonts w:ascii="Sylfaen" w:eastAsia="Sylfaen" w:hAnsi="Sylfaen" w:cs="Sylfaen"/>
          <w:b/>
          <w:sz w:val="24"/>
          <w:szCs w:val="24"/>
        </w:rPr>
        <w:t>საზოგადოებრივი სივრცეების მოწყობა-რეაბილიტაცია (სკვერები და მოსაცდელები)</w:t>
      </w:r>
      <w:r w:rsidR="00B94F06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 </w:t>
      </w:r>
      <w:r w:rsidR="00B94F06" w:rsidRPr="001A053D">
        <w:rPr>
          <w:rFonts w:ascii="Sylfaen" w:eastAsia="Sylfaen" w:hAnsi="Sylfaen" w:cs="Sylfaen"/>
          <w:sz w:val="24"/>
          <w:szCs w:val="24"/>
          <w:lang w:val="ka-GE"/>
        </w:rPr>
        <w:t>დაფინანსდა</w:t>
      </w:r>
      <w:r w:rsidR="00E07960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 - </w:t>
      </w:r>
      <w:r w:rsidR="00B542F7">
        <w:rPr>
          <w:rFonts w:ascii="Sylfaen" w:eastAsia="Sylfaen" w:hAnsi="Sylfaen" w:cs="Sylfaen"/>
          <w:b/>
          <w:sz w:val="24"/>
          <w:szCs w:val="24"/>
          <w:lang w:val="ka-GE"/>
        </w:rPr>
        <w:t>923,2</w:t>
      </w:r>
      <w:r w:rsidR="00FE039F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ათ.ლარით.</w:t>
      </w:r>
      <w:r w:rsidR="001400C1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</w:p>
    <w:p w:rsidR="007D5C18" w:rsidRPr="001A053D" w:rsidRDefault="001400C1" w:rsidP="008B5EB7">
      <w:pPr>
        <w:spacing w:after="0" w:line="240" w:lineRule="auto"/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მიმდინარე პროექტებია - </w:t>
      </w:r>
      <w:r w:rsidR="006C62B9" w:rsidRPr="001A053D">
        <w:rPr>
          <w:rFonts w:ascii="Sylfaen" w:eastAsia="Sylfaen" w:hAnsi="Sylfaen" w:cs="Sylfaen"/>
          <w:sz w:val="24"/>
          <w:szCs w:val="24"/>
          <w:lang w:val="ka-GE"/>
        </w:rPr>
        <w:t>სკვერ</w:t>
      </w:r>
      <w:r w:rsidR="000E388F" w:rsidRPr="001A053D">
        <w:rPr>
          <w:rFonts w:ascii="Sylfaen" w:eastAsia="Sylfaen" w:hAnsi="Sylfaen" w:cs="Sylfaen"/>
          <w:sz w:val="24"/>
          <w:szCs w:val="24"/>
          <w:lang w:val="ka-GE"/>
        </w:rPr>
        <w:t>ებ</w:t>
      </w:r>
      <w:r w:rsidR="006C62B9"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ის მოწყობის </w:t>
      </w:r>
      <w:r w:rsidR="00F2422B" w:rsidRPr="001A053D">
        <w:rPr>
          <w:rFonts w:ascii="Sylfaen" w:eastAsia="Sylfaen" w:hAnsi="Sylfaen" w:cs="Sylfaen"/>
          <w:sz w:val="24"/>
          <w:szCs w:val="24"/>
          <w:lang w:val="ka-GE"/>
        </w:rPr>
        <w:t>სამუშ</w:t>
      </w:r>
      <w:r w:rsidR="006C62B9" w:rsidRPr="001A053D">
        <w:rPr>
          <w:rFonts w:ascii="Sylfaen" w:eastAsia="Sylfaen" w:hAnsi="Sylfaen" w:cs="Sylfaen"/>
          <w:sz w:val="24"/>
          <w:szCs w:val="24"/>
          <w:lang w:val="ka-GE"/>
        </w:rPr>
        <w:t>აოები  სოფ</w:t>
      </w:r>
      <w:r w:rsidR="004E5902" w:rsidRPr="001A053D">
        <w:rPr>
          <w:rFonts w:ascii="Sylfaen" w:eastAsia="Sylfaen" w:hAnsi="Sylfaen" w:cs="Sylfaen"/>
          <w:sz w:val="24"/>
          <w:szCs w:val="24"/>
          <w:lang w:val="ka-GE"/>
        </w:rPr>
        <w:t>ლებში:</w:t>
      </w:r>
      <w:r w:rsidR="007D5C18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F40574"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ნიჩბისი, </w:t>
      </w:r>
      <w:r w:rsidR="00FE0243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ჯიღაურა</w:t>
      </w:r>
      <w:r w:rsidR="003046E4" w:rsidRPr="001A053D">
        <w:rPr>
          <w:rFonts w:ascii="Sylfaen" w:eastAsia="Sylfaen" w:hAnsi="Sylfaen" w:cs="Sylfaen"/>
          <w:sz w:val="24"/>
          <w:szCs w:val="24"/>
          <w:lang w:val="ka-GE"/>
        </w:rPr>
        <w:t>, წეროვანი</w:t>
      </w:r>
      <w:r w:rsidR="00292C3B" w:rsidRPr="001A053D">
        <w:rPr>
          <w:rFonts w:ascii="Sylfaen" w:eastAsia="Sylfaen" w:hAnsi="Sylfaen" w:cs="Sylfaen"/>
          <w:sz w:val="24"/>
          <w:szCs w:val="24"/>
          <w:lang w:val="ka-GE"/>
        </w:rPr>
        <w:t xml:space="preserve">; </w:t>
      </w:r>
      <w:r w:rsidR="00292C3B" w:rsidRPr="001A053D">
        <w:rPr>
          <w:rFonts w:ascii="Sylfaen" w:hAnsi="Sylfaen" w:cs="Sylfaen"/>
          <w:sz w:val="24"/>
          <w:szCs w:val="24"/>
          <w:shd w:val="clear" w:color="auto" w:fill="FFFFFF"/>
        </w:rPr>
        <w:t>ქ</w:t>
      </w:r>
      <w:r w:rsidR="00292C3B" w:rsidRPr="001A053D">
        <w:rPr>
          <w:rFonts w:ascii="Verdana" w:hAnsi="Verdana"/>
          <w:sz w:val="24"/>
          <w:szCs w:val="24"/>
          <w:shd w:val="clear" w:color="auto" w:fill="FFFFFF"/>
        </w:rPr>
        <w:t xml:space="preserve">. </w:t>
      </w:r>
      <w:r w:rsidR="00292C3B" w:rsidRPr="001A053D">
        <w:rPr>
          <w:rFonts w:ascii="Sylfaen" w:hAnsi="Sylfaen" w:cs="Sylfaen"/>
          <w:sz w:val="24"/>
          <w:szCs w:val="24"/>
          <w:shd w:val="clear" w:color="auto" w:fill="FFFFFF"/>
        </w:rPr>
        <w:t>მცხეთაში</w:t>
      </w:r>
      <w:r w:rsidR="00292C3B" w:rsidRPr="001A053D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r w:rsidR="00292C3B" w:rsidRPr="001A053D">
        <w:rPr>
          <w:rFonts w:ascii="Sylfaen" w:hAnsi="Sylfaen" w:cs="Sylfaen"/>
          <w:sz w:val="24"/>
          <w:szCs w:val="24"/>
          <w:shd w:val="clear" w:color="auto" w:fill="FFFFFF"/>
        </w:rPr>
        <w:t>ღართიკარის</w:t>
      </w:r>
      <w:r w:rsidR="00292C3B"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92C3B" w:rsidRPr="001A053D">
        <w:rPr>
          <w:rFonts w:ascii="Sylfaen" w:hAnsi="Sylfaen" w:cs="Sylfaen"/>
          <w:sz w:val="24"/>
          <w:szCs w:val="24"/>
          <w:shd w:val="clear" w:color="auto" w:fill="FFFFFF"/>
        </w:rPr>
        <w:t>დასახლებაში</w:t>
      </w:r>
      <w:r w:rsidR="00292C3B" w:rsidRPr="001A053D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r w:rsidR="00292C3B" w:rsidRPr="001A053D">
        <w:rPr>
          <w:rFonts w:ascii="Sylfaen" w:hAnsi="Sylfaen" w:cs="Sylfaen"/>
          <w:sz w:val="24"/>
          <w:szCs w:val="24"/>
          <w:shd w:val="clear" w:color="auto" w:fill="FFFFFF"/>
        </w:rPr>
        <w:t>გმირის</w:t>
      </w:r>
      <w:r w:rsidR="00292C3B"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92C3B" w:rsidRPr="001A053D">
        <w:rPr>
          <w:rFonts w:ascii="Sylfaen" w:hAnsi="Sylfaen" w:cs="Sylfaen"/>
          <w:sz w:val="24"/>
          <w:szCs w:val="24"/>
          <w:shd w:val="clear" w:color="auto" w:fill="FFFFFF"/>
        </w:rPr>
        <w:t>ქუჩაზე</w:t>
      </w:r>
      <w:r w:rsidR="00292C3B"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92C3B" w:rsidRPr="001A053D">
        <w:rPr>
          <w:rFonts w:ascii="Sylfaen" w:hAnsi="Sylfaen" w:cs="Sylfaen"/>
          <w:sz w:val="24"/>
          <w:szCs w:val="24"/>
          <w:shd w:val="clear" w:color="auto" w:fill="FFFFFF"/>
        </w:rPr>
        <w:t>არსებული</w:t>
      </w:r>
      <w:r w:rsidR="00292C3B"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92C3B" w:rsidRPr="001A053D">
        <w:rPr>
          <w:rFonts w:ascii="Sylfaen" w:hAnsi="Sylfaen" w:cs="Sylfaen"/>
          <w:sz w:val="24"/>
          <w:szCs w:val="24"/>
          <w:shd w:val="clear" w:color="auto" w:fill="FFFFFF"/>
        </w:rPr>
        <w:t>სკვერის</w:t>
      </w:r>
      <w:r w:rsidR="00292C3B"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92C3B" w:rsidRPr="001A053D">
        <w:rPr>
          <w:rFonts w:ascii="Sylfaen" w:hAnsi="Sylfaen" w:cs="Sylfaen"/>
          <w:sz w:val="24"/>
          <w:szCs w:val="24"/>
          <w:shd w:val="clear" w:color="auto" w:fill="FFFFFF"/>
        </w:rPr>
        <w:t>რეაბილიტაცია</w:t>
      </w:r>
      <w:r w:rsidR="00292C3B" w:rsidRPr="001A053D">
        <w:rPr>
          <w:rFonts w:ascii="Sylfaen" w:hAnsi="Sylfaen"/>
          <w:sz w:val="24"/>
          <w:szCs w:val="24"/>
          <w:shd w:val="clear" w:color="auto" w:fill="FFFFFF"/>
          <w:lang w:val="ka-GE"/>
        </w:rPr>
        <w:t>.</w:t>
      </w:r>
    </w:p>
    <w:p w:rsidR="00F2422B" w:rsidRPr="001A053D" w:rsidRDefault="00F2422B" w:rsidP="008B5EB7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sz w:val="24"/>
          <w:szCs w:val="24"/>
          <w:lang w:val="ka-GE"/>
        </w:rPr>
        <w:lastRenderedPageBreak/>
        <w:t>დასრულდა სოფ. წილკანში არსებული სკვერის შემოღობვა</w:t>
      </w:r>
      <w:r w:rsidR="004D408F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>- რეაბილიტაცია</w:t>
      </w:r>
      <w:r w:rsidR="003906A2">
        <w:rPr>
          <w:rFonts w:ascii="Sylfaen" w:eastAsia="Sylfaen" w:hAnsi="Sylfaen" w:cs="Sylfaen"/>
          <w:sz w:val="24"/>
          <w:szCs w:val="24"/>
          <w:lang w:val="ka-GE"/>
        </w:rPr>
        <w:t xml:space="preserve">; </w:t>
      </w:r>
      <w:r w:rsidR="003906A2" w:rsidRPr="003906A2">
        <w:rPr>
          <w:rFonts w:ascii="Sylfaen" w:eastAsia="Sylfaen" w:hAnsi="Sylfaen" w:cs="Sylfaen"/>
          <w:sz w:val="24"/>
          <w:szCs w:val="24"/>
          <w:lang w:val="ka-GE"/>
        </w:rPr>
        <w:t>სოფ.  ქსანში</w:t>
      </w:r>
      <w:r w:rsidR="00160851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3906A2">
        <w:rPr>
          <w:rFonts w:ascii="Sylfaen" w:eastAsia="Sylfaen" w:hAnsi="Sylfaen" w:cs="Sylfaen"/>
          <w:sz w:val="24"/>
          <w:szCs w:val="24"/>
          <w:lang w:val="ka-GE"/>
        </w:rPr>
        <w:t>და სოფ ნავდარაანთკარში</w:t>
      </w:r>
      <w:r w:rsidR="003906A2" w:rsidRPr="003906A2">
        <w:rPr>
          <w:rFonts w:ascii="Sylfaen" w:eastAsia="Sylfaen" w:hAnsi="Sylfaen" w:cs="Sylfaen"/>
          <w:sz w:val="24"/>
          <w:szCs w:val="24"/>
          <w:lang w:val="ka-GE"/>
        </w:rPr>
        <w:t xml:space="preserve"> სკვერის მოწყობა</w:t>
      </w:r>
      <w:r w:rsidR="003906A2">
        <w:rPr>
          <w:rFonts w:ascii="Sylfaen" w:eastAsia="Sylfaen" w:hAnsi="Sylfaen" w:cs="Sylfaen"/>
          <w:sz w:val="24"/>
          <w:szCs w:val="24"/>
          <w:lang w:val="ka-GE"/>
        </w:rPr>
        <w:t>;</w:t>
      </w:r>
    </w:p>
    <w:p w:rsidR="00CB5044" w:rsidRPr="001A053D" w:rsidRDefault="00CB5044" w:rsidP="008B5EB7">
      <w:pPr>
        <w:pStyle w:val="ListParagraph"/>
        <w:spacing w:after="0" w:line="240" w:lineRule="auto"/>
        <w:ind w:left="630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0F361F" w:rsidRPr="001A053D" w:rsidRDefault="000F361F" w:rsidP="008B5EB7">
      <w:pPr>
        <w:pStyle w:val="ListParagraph"/>
        <w:spacing w:after="0" w:line="240" w:lineRule="auto"/>
        <w:ind w:left="630"/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</w:p>
    <w:p w:rsidR="00842495" w:rsidRPr="001A053D" w:rsidRDefault="00FB02D3" w:rsidP="008B5EB7">
      <w:pPr>
        <w:spacing w:after="0"/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>სასაფლაოების მოვლა</w:t>
      </w:r>
      <w:r w:rsidR="00714F4A" w:rsidRPr="001A053D">
        <w:rPr>
          <w:rFonts w:ascii="Sylfaen" w:eastAsia="Sylfaen" w:hAnsi="Sylfaen" w:cs="Sylfaen"/>
          <w:b/>
          <w:sz w:val="24"/>
          <w:szCs w:val="24"/>
          <w:lang w:val="ka-GE"/>
        </w:rPr>
        <w:t>-</w:t>
      </w: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>პატრონობა</w:t>
      </w:r>
      <w:r w:rsidR="00C56CCA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>დაფინანსდა</w:t>
      </w: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 -  </w:t>
      </w:r>
      <w:r w:rsidR="001712ED">
        <w:rPr>
          <w:rFonts w:ascii="Sylfaen" w:eastAsia="Sylfaen" w:hAnsi="Sylfaen" w:cs="Sylfaen"/>
          <w:b/>
          <w:sz w:val="24"/>
          <w:szCs w:val="24"/>
          <w:lang w:val="ka-GE"/>
        </w:rPr>
        <w:t>417,5</w:t>
      </w: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ათ.ლარით</w:t>
      </w:r>
      <w:r w:rsidR="00BE19C6">
        <w:rPr>
          <w:rFonts w:ascii="Sylfaen" w:eastAsia="Sylfaen" w:hAnsi="Sylfaen" w:cs="Sylfaen"/>
          <w:b/>
          <w:sz w:val="24"/>
          <w:szCs w:val="24"/>
          <w:lang w:val="ka-GE"/>
        </w:rPr>
        <w:t xml:space="preserve">, </w:t>
      </w:r>
      <w:r w:rsidR="00D950BF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="00357AF6">
        <w:rPr>
          <w:rFonts w:ascii="Sylfaen" w:eastAsia="Sylfaen" w:hAnsi="Sylfaen" w:cs="Sylfaen"/>
          <w:sz w:val="24"/>
          <w:szCs w:val="24"/>
          <w:lang w:val="ka-GE"/>
        </w:rPr>
        <w:t>დასრულდა</w:t>
      </w:r>
      <w:r w:rsidR="008C5F34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842495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ქ. </w:t>
      </w:r>
      <w:r w:rsidR="00F86B8D">
        <w:rPr>
          <w:rFonts w:ascii="Sylfaen" w:eastAsia="Sylfaen" w:hAnsi="Sylfaen" w:cs="Sylfaen"/>
          <w:sz w:val="24"/>
          <w:szCs w:val="24"/>
          <w:lang w:val="ka-GE"/>
        </w:rPr>
        <w:t>მცხეთაში</w:t>
      </w:r>
      <w:r w:rsidR="00842495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სასაფლაოს შემოღობვა.</w:t>
      </w:r>
    </w:p>
    <w:p w:rsidR="00903855" w:rsidRPr="001A053D" w:rsidRDefault="00903855" w:rsidP="008B5EB7">
      <w:pPr>
        <w:pStyle w:val="ListParagraph"/>
        <w:spacing w:after="0"/>
        <w:ind w:left="630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6B12BE" w:rsidRPr="001A053D" w:rsidRDefault="006B12BE" w:rsidP="008B5EB7">
      <w:pPr>
        <w:spacing w:after="0" w:line="240" w:lineRule="auto"/>
        <w:jc w:val="both"/>
        <w:rPr>
          <w:rFonts w:ascii="Sylfaen" w:eastAsia="Times New Roman" w:hAnsi="Sylfaen" w:cs="Arial"/>
          <w:b/>
          <w:bCs/>
          <w:sz w:val="24"/>
          <w:szCs w:val="24"/>
        </w:rPr>
      </w:pPr>
      <w:r w:rsidRPr="001A053D">
        <w:rPr>
          <w:rFonts w:ascii="Sylfaen" w:eastAsia="Times New Roman" w:hAnsi="Sylfaen" w:cs="Arial"/>
          <w:b/>
          <w:bCs/>
          <w:sz w:val="24"/>
          <w:szCs w:val="24"/>
        </w:rPr>
        <w:t>სოფლის მხარდაჭერის პროგრამის ფარგლებში განსახორციელებელი ღონისძიებები</w:t>
      </w:r>
      <w:r w:rsidR="00423E88"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="00423E88" w:rsidRPr="001A053D">
        <w:rPr>
          <w:rFonts w:ascii="Sylfaen" w:eastAsia="Sylfaen" w:hAnsi="Sylfaen" w:cs="Sylfaen"/>
          <w:sz w:val="24"/>
          <w:szCs w:val="24"/>
          <w:lang w:val="ka-GE"/>
        </w:rPr>
        <w:t>დაფინანსდა</w:t>
      </w:r>
      <w:r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- </w:t>
      </w:r>
      <w:r w:rsidR="00067B91">
        <w:rPr>
          <w:rFonts w:ascii="Sylfaen" w:eastAsia="Times New Roman" w:hAnsi="Sylfaen" w:cs="Arial"/>
          <w:b/>
          <w:bCs/>
          <w:sz w:val="24"/>
          <w:szCs w:val="24"/>
          <w:lang w:val="ka-GE"/>
        </w:rPr>
        <w:t>553,8</w:t>
      </w:r>
      <w:r w:rsidR="00423E88"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="00423E88" w:rsidRPr="001A053D">
        <w:rPr>
          <w:rFonts w:ascii="Sylfaen" w:eastAsia="Sylfaen" w:hAnsi="Sylfaen" w:cs="Sylfaen"/>
          <w:b/>
          <w:sz w:val="24"/>
          <w:szCs w:val="24"/>
          <w:lang w:val="ka-GE"/>
        </w:rPr>
        <w:t>ათ.ლარით.</w:t>
      </w:r>
    </w:p>
    <w:p w:rsidR="00AF65FB" w:rsidRPr="001A053D" w:rsidRDefault="00AF65FB" w:rsidP="008B5EB7">
      <w:pPr>
        <w:pStyle w:val="ListParagraph"/>
        <w:spacing w:after="0"/>
        <w:ind w:left="630"/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</w:p>
    <w:p w:rsidR="007B3CA7" w:rsidRDefault="00B94F06" w:rsidP="008B5EB7">
      <w:pPr>
        <w:spacing w:after="0" w:line="240" w:lineRule="auto"/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b/>
          <w:sz w:val="24"/>
          <w:szCs w:val="24"/>
        </w:rPr>
        <w:t>სანიაღვრე</w:t>
      </w:r>
      <w:r w:rsidR="009F2CF9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b/>
          <w:sz w:val="24"/>
          <w:szCs w:val="24"/>
        </w:rPr>
        <w:t>არხების, სარწყავი არხების და ნაპირსამაგრი ნაგებობების მშენებლობა</w:t>
      </w:r>
      <w:r w:rsidR="00257D46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b/>
          <w:sz w:val="24"/>
          <w:szCs w:val="24"/>
        </w:rPr>
        <w:t>/რეაბილიტაცია</w:t>
      </w:r>
      <w:r w:rsidRPr="001A053D">
        <w:rPr>
          <w:rFonts w:ascii="Sylfaen" w:eastAsia="Sylfaen" w:hAnsi="Sylfaen" w:cs="Sylfaen"/>
          <w:sz w:val="24"/>
          <w:szCs w:val="24"/>
        </w:rPr>
        <w:t xml:space="preserve"> დაფინანსდა  - </w:t>
      </w:r>
      <w:r w:rsidR="001712ED">
        <w:rPr>
          <w:rFonts w:ascii="Sylfaen" w:eastAsia="Sylfaen" w:hAnsi="Sylfaen" w:cs="Sylfaen"/>
          <w:b/>
          <w:sz w:val="24"/>
          <w:szCs w:val="24"/>
          <w:lang w:val="ka-GE"/>
        </w:rPr>
        <w:t>115,5</w:t>
      </w:r>
      <w:r w:rsidR="00C734C0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b/>
          <w:sz w:val="24"/>
          <w:szCs w:val="24"/>
        </w:rPr>
        <w:t>ათ.ლარით</w:t>
      </w:r>
      <w:r w:rsidR="00050C92" w:rsidRPr="001A053D">
        <w:rPr>
          <w:rFonts w:ascii="Sylfaen" w:eastAsia="Sylfaen" w:hAnsi="Sylfaen" w:cs="Sylfaen"/>
          <w:b/>
          <w:sz w:val="24"/>
          <w:szCs w:val="24"/>
          <w:lang w:val="ka-GE"/>
        </w:rPr>
        <w:t>.</w:t>
      </w:r>
    </w:p>
    <w:p w:rsidR="005C20BA" w:rsidRPr="002103B6" w:rsidRDefault="00B94F06" w:rsidP="008B5EB7">
      <w:pPr>
        <w:spacing w:after="0" w:line="240" w:lineRule="auto"/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b/>
          <w:sz w:val="24"/>
          <w:szCs w:val="24"/>
        </w:rPr>
        <w:t xml:space="preserve"> </w:t>
      </w:r>
    </w:p>
    <w:p w:rsidR="00B94F06" w:rsidRPr="00FB5AFF" w:rsidRDefault="00F85A61" w:rsidP="00FB3B76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/>
        </w:rPr>
        <w:t xml:space="preserve"> </w:t>
      </w:r>
      <w:r w:rsidR="00FB3B76" w:rsidRPr="001A053D">
        <w:rPr>
          <w:rFonts w:ascii="Sylfaen" w:hAnsi="Sylfaen" w:cs="Sylfaen"/>
          <w:sz w:val="24"/>
          <w:szCs w:val="24"/>
          <w:shd w:val="clear" w:color="auto" w:fill="FFFFFF"/>
          <w:lang w:val="ka-GE"/>
        </w:rPr>
        <w:t xml:space="preserve"> </w:t>
      </w:r>
      <w:r w:rsidR="00B928EE" w:rsidRPr="001A053D">
        <w:rPr>
          <w:rFonts w:ascii="Sylfaen" w:hAnsi="Sylfaen" w:cs="Sylfaen"/>
          <w:sz w:val="24"/>
          <w:szCs w:val="24"/>
          <w:shd w:val="clear" w:color="auto" w:fill="FFFFFF"/>
          <w:lang w:val="ka-GE"/>
        </w:rPr>
        <w:t xml:space="preserve">დასრულდა </w:t>
      </w:r>
      <w:r w:rsidR="00B928EE" w:rsidRPr="001A053D">
        <w:rPr>
          <w:rFonts w:ascii="Sylfaen" w:hAnsi="Sylfaen" w:cs="Sylfaen"/>
          <w:sz w:val="24"/>
          <w:szCs w:val="24"/>
          <w:shd w:val="clear" w:color="auto" w:fill="FFFFFF"/>
        </w:rPr>
        <w:t>ქ</w:t>
      </w:r>
      <w:r w:rsidR="00B928EE" w:rsidRPr="001A053D">
        <w:rPr>
          <w:rFonts w:ascii="Verdana" w:hAnsi="Verdana"/>
          <w:sz w:val="24"/>
          <w:szCs w:val="24"/>
          <w:shd w:val="clear" w:color="auto" w:fill="FFFFFF"/>
        </w:rPr>
        <w:t xml:space="preserve">. </w:t>
      </w:r>
      <w:r w:rsidR="00B928EE" w:rsidRPr="001A053D">
        <w:rPr>
          <w:rFonts w:ascii="Sylfaen" w:hAnsi="Sylfaen" w:cs="Sylfaen"/>
          <w:sz w:val="24"/>
          <w:szCs w:val="24"/>
          <w:shd w:val="clear" w:color="auto" w:fill="FFFFFF"/>
        </w:rPr>
        <w:t>მცხეთაში</w:t>
      </w:r>
      <w:r w:rsidR="00DB5BEE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, </w:t>
      </w:r>
      <w:r w:rsidR="00B928EE" w:rsidRPr="001A053D">
        <w:rPr>
          <w:rFonts w:ascii="Sylfaen" w:hAnsi="Sylfaen" w:cs="Sylfaen"/>
          <w:sz w:val="24"/>
          <w:szCs w:val="24"/>
          <w:shd w:val="clear" w:color="auto" w:fill="FFFFFF"/>
        </w:rPr>
        <w:t>ღართიკარის</w:t>
      </w:r>
      <w:r w:rsidR="00B928EE"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B928EE" w:rsidRPr="001A053D">
        <w:rPr>
          <w:rFonts w:ascii="Sylfaen" w:hAnsi="Sylfaen" w:cs="Sylfaen"/>
          <w:sz w:val="24"/>
          <w:szCs w:val="24"/>
          <w:shd w:val="clear" w:color="auto" w:fill="FFFFFF"/>
        </w:rPr>
        <w:t>დასახლებაში</w:t>
      </w:r>
      <w:r w:rsidR="00B928EE"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B928EE" w:rsidRPr="001A053D">
        <w:rPr>
          <w:rFonts w:ascii="Sylfaen" w:hAnsi="Sylfaen" w:cs="Sylfaen"/>
          <w:sz w:val="24"/>
          <w:szCs w:val="24"/>
          <w:shd w:val="clear" w:color="auto" w:fill="FFFFFF"/>
        </w:rPr>
        <w:t>სანიაღვრე</w:t>
      </w:r>
      <w:r w:rsidR="00B928EE"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B928EE" w:rsidRPr="001A053D">
        <w:rPr>
          <w:rFonts w:ascii="Sylfaen" w:hAnsi="Sylfaen" w:cs="Sylfaen"/>
          <w:sz w:val="24"/>
          <w:szCs w:val="24"/>
          <w:shd w:val="clear" w:color="auto" w:fill="FFFFFF"/>
        </w:rPr>
        <w:t>არხის</w:t>
      </w:r>
      <w:r w:rsidR="00B928EE"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B928EE" w:rsidRPr="001A053D">
        <w:rPr>
          <w:rFonts w:ascii="Sylfaen" w:hAnsi="Sylfaen" w:cs="Sylfaen"/>
          <w:sz w:val="24"/>
          <w:szCs w:val="24"/>
          <w:shd w:val="clear" w:color="auto" w:fill="FFFFFF"/>
        </w:rPr>
        <w:t>მოწყობა</w:t>
      </w:r>
      <w:r>
        <w:rPr>
          <w:rFonts w:ascii="Sylfaen" w:hAnsi="Sylfaen"/>
          <w:sz w:val="24"/>
          <w:szCs w:val="24"/>
          <w:shd w:val="clear" w:color="auto" w:fill="FFFFFF"/>
          <w:lang w:val="ka-GE"/>
        </w:rPr>
        <w:t>;</w:t>
      </w:r>
      <w:r w:rsidR="00B94F06" w:rsidRPr="001A053D">
        <w:rPr>
          <w:rFonts w:ascii="Sylfaen" w:eastAsia="Sylfaen" w:hAnsi="Sylfaen" w:cs="Sylfaen"/>
          <w:sz w:val="24"/>
          <w:szCs w:val="24"/>
        </w:rPr>
        <w:t xml:space="preserve">  </w:t>
      </w:r>
      <w:r w:rsidR="00FB5AFF" w:rsidRPr="00FB5AFF">
        <w:rPr>
          <w:rFonts w:ascii="Sylfaen" w:eastAsia="Sylfaen" w:hAnsi="Sylfaen" w:cs="Sylfaen"/>
          <w:sz w:val="24"/>
          <w:szCs w:val="24"/>
        </w:rPr>
        <w:t>სოფ. წეროვანში მიწისქვეშა გადასასვლელთან რკინა</w:t>
      </w:r>
      <w:r w:rsidR="00385B22">
        <w:rPr>
          <w:rFonts w:ascii="Sylfaen" w:eastAsia="Sylfaen" w:hAnsi="Sylfaen" w:cs="Sylfaen"/>
          <w:sz w:val="24"/>
          <w:szCs w:val="24"/>
          <w:lang w:val="ka-GE"/>
        </w:rPr>
        <w:t>/</w:t>
      </w:r>
      <w:r w:rsidR="00FB5AFF" w:rsidRPr="00FB5AFF">
        <w:rPr>
          <w:rFonts w:ascii="Sylfaen" w:eastAsia="Sylfaen" w:hAnsi="Sylfaen" w:cs="Sylfaen"/>
          <w:sz w:val="24"/>
          <w:szCs w:val="24"/>
        </w:rPr>
        <w:t>ბეტონის სანიაღვრე არხის მოწყობა</w:t>
      </w:r>
      <w:r w:rsidR="00FB5AFF">
        <w:rPr>
          <w:rFonts w:ascii="Sylfaen" w:eastAsia="Sylfaen" w:hAnsi="Sylfaen" w:cs="Sylfaen"/>
          <w:sz w:val="24"/>
          <w:szCs w:val="24"/>
          <w:lang w:val="ka-GE"/>
        </w:rPr>
        <w:t xml:space="preserve">, </w:t>
      </w:r>
      <w:r w:rsidR="00FB5AFF" w:rsidRPr="001A053D">
        <w:rPr>
          <w:rFonts w:ascii="Sylfaen" w:eastAsia="Sylfaen" w:hAnsi="Sylfaen" w:cs="Sylfaen"/>
          <w:sz w:val="24"/>
          <w:szCs w:val="24"/>
          <w:lang w:val="ka-GE"/>
        </w:rPr>
        <w:t>სანიაღვრე არხების მოწყობა სოფ. წილკანში</w:t>
      </w:r>
      <w:r w:rsidR="003E4145">
        <w:rPr>
          <w:rFonts w:ascii="Sylfaen" w:eastAsia="Sylfaen" w:hAnsi="Sylfaen" w:cs="Sylfaen"/>
          <w:sz w:val="24"/>
          <w:szCs w:val="24"/>
          <w:lang w:val="ka-GE"/>
        </w:rPr>
        <w:t xml:space="preserve"> და</w:t>
      </w:r>
      <w:r w:rsidR="00FB5AFF">
        <w:rPr>
          <w:rFonts w:ascii="Sylfaen" w:eastAsia="Sylfaen" w:hAnsi="Sylfaen" w:cs="Sylfaen"/>
          <w:sz w:val="24"/>
          <w:szCs w:val="24"/>
          <w:lang w:val="ka-GE"/>
        </w:rPr>
        <w:t xml:space="preserve"> ძალისში,</w:t>
      </w:r>
      <w:r w:rsidR="00385B2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385B22" w:rsidRPr="00385B22">
        <w:rPr>
          <w:rFonts w:ascii="Sylfaen" w:eastAsia="Sylfaen" w:hAnsi="Sylfaen" w:cs="Sylfaen"/>
          <w:sz w:val="24"/>
          <w:szCs w:val="24"/>
          <w:lang w:val="ka-GE"/>
        </w:rPr>
        <w:t>სოფ.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385B22" w:rsidRPr="00385B22">
        <w:rPr>
          <w:rFonts w:ascii="Sylfaen" w:eastAsia="Sylfaen" w:hAnsi="Sylfaen" w:cs="Sylfaen"/>
          <w:sz w:val="24"/>
          <w:szCs w:val="24"/>
          <w:lang w:val="ka-GE"/>
        </w:rPr>
        <w:t>ქსოვრისში რკინა/ბეტონის სანიაღვრე არხის მოწყობა</w:t>
      </w:r>
      <w:r>
        <w:rPr>
          <w:rFonts w:ascii="Sylfaen" w:eastAsia="Sylfaen" w:hAnsi="Sylfaen" w:cs="Sylfaen"/>
          <w:sz w:val="24"/>
          <w:szCs w:val="24"/>
          <w:lang w:val="ka-GE"/>
        </w:rPr>
        <w:t>;</w:t>
      </w:r>
    </w:p>
    <w:p w:rsidR="00B928EE" w:rsidRPr="001A053D" w:rsidRDefault="00B928EE" w:rsidP="008B5EB7">
      <w:pPr>
        <w:pStyle w:val="ListParagraph"/>
        <w:spacing w:after="0" w:line="240" w:lineRule="auto"/>
        <w:ind w:left="630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487675" w:rsidRPr="001A053D" w:rsidRDefault="00B94F06" w:rsidP="00487675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>მუნიციპალიტეტში განსახორციელებელი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>პროექტების  საპროექტო-სახარჯთაღრიცხვო, საექსპერტო  და საამშენებლო ტექნიკური ზედამხედველობის მომსახურების ღირებულება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დაფინანსდა  - </w:t>
      </w:r>
      <w:r w:rsidR="00067B91">
        <w:rPr>
          <w:rFonts w:ascii="Sylfaen" w:eastAsia="Sylfaen" w:hAnsi="Sylfaen" w:cs="Sylfaen"/>
          <w:b/>
          <w:sz w:val="24"/>
          <w:szCs w:val="24"/>
          <w:lang w:val="ka-GE"/>
        </w:rPr>
        <w:t>504,7</w:t>
      </w:r>
      <w:r w:rsidRPr="001A053D">
        <w:rPr>
          <w:rFonts w:ascii="Sylfaen" w:eastAsia="Sylfaen" w:hAnsi="Sylfaen" w:cs="Sylfaen"/>
          <w:b/>
          <w:sz w:val="24"/>
          <w:szCs w:val="24"/>
        </w:rPr>
        <w:t xml:space="preserve"> </w:t>
      </w: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>ათ.ლარით</w:t>
      </w:r>
      <w:r w:rsidR="00050C92" w:rsidRPr="001A053D">
        <w:rPr>
          <w:rFonts w:ascii="Sylfaen" w:eastAsia="Sylfaen" w:hAnsi="Sylfaen" w:cs="Sylfaen"/>
          <w:b/>
          <w:sz w:val="24"/>
          <w:szCs w:val="24"/>
          <w:lang w:val="ka-GE"/>
        </w:rPr>
        <w:t>.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</w:p>
    <w:p w:rsidR="00AF65FB" w:rsidRPr="001A053D" w:rsidRDefault="00AF65FB" w:rsidP="008B5EB7">
      <w:pPr>
        <w:spacing w:after="0"/>
        <w:ind w:left="270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C64145" w:rsidRPr="001A053D" w:rsidRDefault="00B94F06" w:rsidP="009746B5">
      <w:pPr>
        <w:jc w:val="both"/>
        <w:rPr>
          <w:rFonts w:ascii="Sylfaen" w:eastAsia="Times New Roman" w:hAnsi="Sylfaen" w:cs="Arial"/>
          <w:b/>
          <w:bCs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>სტიქიის</w:t>
      </w:r>
      <w:r w:rsidR="003A702C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შედეგების სალიკვიდაციო ღონისძიებები 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>დაფინანსდა</w:t>
      </w: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- </w:t>
      </w:r>
      <w:r w:rsidR="00AE3D7C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3 860,8 </w:t>
      </w:r>
      <w:r w:rsidR="00E9734C" w:rsidRPr="001A053D">
        <w:rPr>
          <w:rFonts w:ascii="Sylfaen" w:eastAsia="Sylfaen" w:hAnsi="Sylfaen" w:cs="Sylfaen"/>
          <w:b/>
          <w:sz w:val="24"/>
          <w:szCs w:val="24"/>
          <w:lang w:val="ka-GE"/>
        </w:rPr>
        <w:t>ათ.ლარით</w:t>
      </w:r>
      <w:r w:rsidR="00B315D3" w:rsidRPr="001A053D">
        <w:rPr>
          <w:rFonts w:ascii="Sylfaen" w:eastAsia="Sylfaen" w:hAnsi="Sylfaen" w:cs="Sylfaen"/>
          <w:sz w:val="24"/>
          <w:szCs w:val="24"/>
          <w:lang w:val="ka-GE"/>
        </w:rPr>
        <w:t>.</w:t>
      </w:r>
      <w:r w:rsidR="00BB6FE3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</w:t>
      </w:r>
      <w:r w:rsidR="00B315D3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        </w:t>
      </w:r>
    </w:p>
    <w:p w:rsidR="00492CAB" w:rsidRPr="001A053D" w:rsidRDefault="00366693" w:rsidP="009746B5">
      <w:pPr>
        <w:pStyle w:val="Default"/>
        <w:ind w:right="172"/>
        <w:jc w:val="both"/>
        <w:rPr>
          <w:rFonts w:ascii="Sylfaen" w:eastAsia="Sylfaen" w:hAnsi="Sylfaen" w:cs="Sylfaen"/>
          <w:color w:val="auto"/>
          <w:lang w:val="ka-GE"/>
        </w:rPr>
      </w:pPr>
      <w:r>
        <w:rPr>
          <w:rFonts w:ascii="Sylfaen" w:eastAsia="Sylfaen" w:hAnsi="Sylfaen" w:cs="Sylfaen"/>
          <w:color w:val="auto"/>
          <w:lang w:val="ka-GE"/>
        </w:rPr>
        <w:t xml:space="preserve">დასრულდა </w:t>
      </w:r>
      <w:r w:rsidR="002A42EE" w:rsidRPr="001A053D">
        <w:rPr>
          <w:rFonts w:ascii="Sylfaen" w:eastAsia="Sylfaen" w:hAnsi="Sylfaen" w:cs="Sylfaen"/>
          <w:color w:val="auto"/>
          <w:lang w:val="ka-GE"/>
        </w:rPr>
        <w:t xml:space="preserve"> სანიაღვრეების მოწყობა სოფ. მუხათწყაროსა და მსხალდიდში</w:t>
      </w:r>
      <w:r w:rsidR="00D902F0">
        <w:rPr>
          <w:rFonts w:ascii="Sylfaen" w:eastAsia="Sylfaen" w:hAnsi="Sylfaen" w:cs="Sylfaen"/>
          <w:color w:val="auto"/>
          <w:lang w:val="ka-GE"/>
        </w:rPr>
        <w:t xml:space="preserve">; </w:t>
      </w:r>
      <w:r w:rsidR="00D902F0" w:rsidRPr="001A053D">
        <w:rPr>
          <w:rFonts w:ascii="Sylfaen" w:eastAsia="Sylfaen" w:hAnsi="Sylfaen" w:cs="Sylfaen"/>
          <w:color w:val="auto"/>
          <w:lang w:val="ka-GE"/>
        </w:rPr>
        <w:t>ლისი-მუხათწყარო-მსხალდიდის სტიქიით დაზიანებული გზის აღდგენა</w:t>
      </w:r>
      <w:r w:rsidR="00D902F0">
        <w:rPr>
          <w:rFonts w:ascii="Sylfaen" w:eastAsia="Sylfaen" w:hAnsi="Sylfaen" w:cs="Sylfaen"/>
          <w:color w:val="auto"/>
          <w:lang w:val="ka-GE"/>
        </w:rPr>
        <w:t>.</w:t>
      </w:r>
    </w:p>
    <w:p w:rsidR="00492CAB" w:rsidRPr="001A053D" w:rsidRDefault="00492CAB" w:rsidP="00AC5776">
      <w:pPr>
        <w:pStyle w:val="Default"/>
        <w:ind w:right="172"/>
        <w:jc w:val="both"/>
        <w:rPr>
          <w:rFonts w:ascii="Sylfaen" w:eastAsia="Sylfaen" w:hAnsi="Sylfaen" w:cs="Sylfaen"/>
          <w:color w:val="auto"/>
          <w:lang w:val="ka-GE"/>
        </w:rPr>
      </w:pPr>
    </w:p>
    <w:p w:rsidR="00F6401B" w:rsidRDefault="00E000CA" w:rsidP="00AC5776">
      <w:pPr>
        <w:pStyle w:val="Default"/>
        <w:ind w:right="172"/>
        <w:jc w:val="both"/>
        <w:rPr>
          <w:rFonts w:ascii="Sylfaen" w:eastAsia="Sylfaen" w:hAnsi="Sylfaen" w:cs="Sylfaen"/>
          <w:b/>
          <w:color w:val="auto"/>
          <w:lang w:val="ka-GE"/>
        </w:rPr>
      </w:pPr>
      <w:r w:rsidRPr="001A053D">
        <w:rPr>
          <w:rFonts w:ascii="Sylfaen" w:eastAsia="Sylfaen" w:hAnsi="Sylfaen" w:cs="Sylfaen"/>
          <w:b/>
          <w:color w:val="auto"/>
          <w:lang w:val="en-US"/>
        </w:rPr>
        <w:t>მწვანე ნარგავების გაშენება</w:t>
      </w:r>
      <w:r w:rsidRPr="001A053D">
        <w:rPr>
          <w:rFonts w:ascii="Sylfaen" w:eastAsia="Sylfaen" w:hAnsi="Sylfaen" w:cs="Sylfaen"/>
          <w:b/>
          <w:color w:val="auto"/>
          <w:lang w:val="ka-GE"/>
        </w:rPr>
        <w:t xml:space="preserve"> </w:t>
      </w:r>
      <w:r w:rsidRPr="001A053D">
        <w:rPr>
          <w:rFonts w:ascii="Sylfaen" w:eastAsia="Sylfaen" w:hAnsi="Sylfaen" w:cs="Sylfaen"/>
          <w:color w:val="auto"/>
          <w:lang w:val="ka-GE"/>
        </w:rPr>
        <w:t>დაფინანსდა</w:t>
      </w:r>
      <w:r w:rsidRPr="001A053D">
        <w:rPr>
          <w:rFonts w:ascii="Sylfaen" w:eastAsia="Sylfaen" w:hAnsi="Sylfaen" w:cs="Sylfaen"/>
          <w:b/>
          <w:color w:val="auto"/>
          <w:lang w:val="ka-GE"/>
        </w:rPr>
        <w:t xml:space="preserve"> - </w:t>
      </w:r>
      <w:r w:rsidR="00067B91">
        <w:rPr>
          <w:rFonts w:ascii="Sylfaen" w:eastAsia="Sylfaen" w:hAnsi="Sylfaen" w:cs="Sylfaen"/>
          <w:b/>
          <w:color w:val="auto"/>
          <w:lang w:val="ka-GE"/>
        </w:rPr>
        <w:t>400,0</w:t>
      </w:r>
      <w:r w:rsidR="00F42B07" w:rsidRPr="001A053D">
        <w:rPr>
          <w:rFonts w:ascii="Sylfaen" w:eastAsia="Sylfaen" w:hAnsi="Sylfaen" w:cs="Sylfaen"/>
          <w:b/>
          <w:color w:val="auto"/>
          <w:lang w:val="ka-GE"/>
        </w:rPr>
        <w:t xml:space="preserve"> </w:t>
      </w:r>
      <w:r w:rsidRPr="001A053D">
        <w:rPr>
          <w:rFonts w:ascii="Sylfaen" w:eastAsia="Sylfaen" w:hAnsi="Sylfaen" w:cs="Sylfaen"/>
          <w:b/>
          <w:color w:val="auto"/>
          <w:lang w:val="ka-GE"/>
        </w:rPr>
        <w:t>ათ.ლარით</w:t>
      </w:r>
      <w:r w:rsidR="0005753B" w:rsidRPr="001A053D">
        <w:rPr>
          <w:rFonts w:ascii="Sylfaen" w:eastAsia="Sylfaen" w:hAnsi="Sylfaen" w:cs="Sylfaen"/>
          <w:b/>
          <w:color w:val="auto"/>
          <w:lang w:val="ka-GE"/>
        </w:rPr>
        <w:t>;</w:t>
      </w:r>
    </w:p>
    <w:p w:rsidR="004D158E" w:rsidRPr="001A053D" w:rsidRDefault="004D158E" w:rsidP="00AC5776">
      <w:pPr>
        <w:pStyle w:val="Default"/>
        <w:ind w:right="172"/>
        <w:jc w:val="both"/>
        <w:rPr>
          <w:rFonts w:ascii="Sylfaen" w:eastAsia="Sylfaen" w:hAnsi="Sylfaen" w:cs="Sylfaen"/>
          <w:b/>
          <w:color w:val="auto"/>
          <w:lang w:val="ka-GE"/>
        </w:rPr>
      </w:pPr>
    </w:p>
    <w:p w:rsidR="00492CAB" w:rsidRPr="001A053D" w:rsidRDefault="00F6401B" w:rsidP="00AC5776">
      <w:pPr>
        <w:pStyle w:val="Default"/>
        <w:ind w:right="172"/>
        <w:jc w:val="both"/>
        <w:rPr>
          <w:rFonts w:ascii="Sylfaen" w:eastAsia="Sylfaen" w:hAnsi="Sylfaen" w:cs="Sylfaen"/>
          <w:color w:val="auto"/>
          <w:lang w:val="ka-GE"/>
        </w:rPr>
      </w:pPr>
      <w:r w:rsidRPr="001A053D">
        <w:rPr>
          <w:rFonts w:ascii="Sylfaen" w:eastAsia="Sylfaen" w:hAnsi="Sylfaen" w:cs="Sylfaen"/>
          <w:color w:val="auto"/>
          <w:lang w:val="ka-GE"/>
        </w:rPr>
        <w:t>განხორციელდა ქალაქ  მცხეთაში სხვადასხვა ტერიტორიების გამწვანება რამოდენიმე სახეობის ხე მცენარეებით.</w:t>
      </w:r>
    </w:p>
    <w:p w:rsidR="00E000CA" w:rsidRPr="001A053D" w:rsidRDefault="00E000CA" w:rsidP="00AC5776">
      <w:pPr>
        <w:pStyle w:val="Default"/>
        <w:ind w:left="630" w:right="172"/>
        <w:jc w:val="both"/>
        <w:rPr>
          <w:rFonts w:ascii="Sylfaen" w:eastAsia="Sylfaen" w:hAnsi="Sylfaen" w:cs="Sylfaen"/>
          <w:b/>
          <w:color w:val="auto"/>
          <w:lang w:val="ka-GE"/>
        </w:rPr>
      </w:pPr>
    </w:p>
    <w:p w:rsidR="00A96E85" w:rsidRDefault="009746B5" w:rsidP="00AC5776">
      <w:pPr>
        <w:spacing w:after="0" w:line="240" w:lineRule="auto"/>
        <w:jc w:val="both"/>
        <w:rPr>
          <w:rFonts w:ascii="Sylfaen" w:eastAsia="Times New Roman" w:hAnsi="Sylfaen" w:cs="Arial"/>
          <w:b/>
          <w:bCs/>
          <w:sz w:val="24"/>
          <w:szCs w:val="24"/>
          <w:lang w:val="ka-GE"/>
        </w:rPr>
      </w:pPr>
      <w:r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="008F5465"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სკოლამდელი დაწესებულებების რეაბილიტაცია, მშენებლობა </w:t>
      </w:r>
      <w:r w:rsidR="008F5465"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დაფინანსდა </w:t>
      </w:r>
      <w:r w:rsidR="008F5465"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="00067B91">
        <w:rPr>
          <w:rFonts w:ascii="Sylfaen" w:eastAsia="Times New Roman" w:hAnsi="Sylfaen" w:cs="Arial"/>
          <w:b/>
          <w:bCs/>
          <w:sz w:val="24"/>
          <w:szCs w:val="24"/>
          <w:lang w:val="ka-GE"/>
        </w:rPr>
        <w:t>123,0</w:t>
      </w:r>
    </w:p>
    <w:p w:rsidR="004C6F3B" w:rsidRPr="001A053D" w:rsidRDefault="008F5465" w:rsidP="00AC5776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>ათ.   ლარით;</w:t>
      </w:r>
      <w:r w:rsidR="00B21F8C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</w:p>
    <w:p w:rsidR="004C6F3B" w:rsidRPr="001A053D" w:rsidRDefault="004C6F3B" w:rsidP="00AC5776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8F5465" w:rsidRPr="001A053D" w:rsidRDefault="00B21F8C" w:rsidP="00AC5776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sz w:val="24"/>
          <w:szCs w:val="24"/>
          <w:lang w:val="ka-GE"/>
        </w:rPr>
        <w:t>მიმდინარე პროექტია -</w:t>
      </w:r>
      <w:r w:rsidR="0045698E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მუნიციპალიტეტის 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>საბავშვო ბაღებში საქვაბეების გარეთ გამოტანა.</w:t>
      </w:r>
    </w:p>
    <w:p w:rsidR="00B94F06" w:rsidRPr="001A053D" w:rsidRDefault="00B94F06" w:rsidP="00AC5776">
      <w:pPr>
        <w:pStyle w:val="Default"/>
        <w:ind w:right="172"/>
        <w:jc w:val="both"/>
        <w:rPr>
          <w:rFonts w:ascii="Sylfaen" w:eastAsia="Sylfaen" w:hAnsi="Sylfaen" w:cs="Sylfaen"/>
          <w:b/>
          <w:color w:val="auto"/>
          <w:lang w:val="ka-GE"/>
        </w:rPr>
      </w:pPr>
    </w:p>
    <w:p w:rsidR="0002055C" w:rsidRPr="001A053D" w:rsidRDefault="00F6401B" w:rsidP="0009607F">
      <w:pPr>
        <w:jc w:val="both"/>
        <w:rPr>
          <w:rFonts w:ascii="Sylfaen" w:eastAsia="Times New Roman" w:hAnsi="Sylfaen" w:cs="Arial"/>
          <w:b/>
          <w:bCs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="00F73336" w:rsidRPr="001A053D">
        <w:rPr>
          <w:rFonts w:ascii="Sylfaen" w:eastAsia="Sylfaen" w:hAnsi="Sylfaen" w:cs="Sylfaen"/>
          <w:b/>
          <w:sz w:val="24"/>
          <w:szCs w:val="24"/>
          <w:lang w:val="ka-GE"/>
        </w:rPr>
        <w:t>სპორტული  ობიექტების  აღჭურვა, რეაბილიტაცია, მშენებლობა</w:t>
      </w:r>
      <w:r w:rsidR="00F73336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 დაფინანსდა</w:t>
      </w:r>
      <w:r w:rsidR="008B7026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 </w:t>
      </w:r>
      <w:r w:rsidR="00F73336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</w:t>
      </w:r>
      <w:r w:rsidR="00067B91">
        <w:rPr>
          <w:rFonts w:ascii="Sylfaen" w:eastAsia="Times New Roman" w:hAnsi="Sylfaen" w:cs="Arial"/>
          <w:b/>
          <w:bCs/>
          <w:sz w:val="24"/>
          <w:szCs w:val="24"/>
          <w:lang w:val="ka-GE"/>
        </w:rPr>
        <w:t>1171,8</w:t>
      </w:r>
      <w:r w:rsidR="008B7026"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="00E9734C" w:rsidRPr="001A053D">
        <w:rPr>
          <w:rFonts w:ascii="Sylfaen" w:eastAsia="Sylfaen" w:hAnsi="Sylfaen" w:cs="Sylfaen"/>
          <w:b/>
          <w:sz w:val="24"/>
          <w:szCs w:val="24"/>
          <w:lang w:val="ka-GE"/>
        </w:rPr>
        <w:t>ათ.</w:t>
      </w:r>
      <w:r w:rsidR="00F73336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  ლარით;</w:t>
      </w:r>
    </w:p>
    <w:p w:rsidR="006A1E8A" w:rsidRPr="001A053D" w:rsidRDefault="00983642" w:rsidP="0009607F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sz w:val="24"/>
          <w:szCs w:val="24"/>
          <w:lang w:val="ka-GE"/>
        </w:rPr>
        <w:lastRenderedPageBreak/>
        <w:t xml:space="preserve">მიმდინარე პროექტებია </w:t>
      </w:r>
      <w:r w:rsidR="00A42B92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>-</w:t>
      </w:r>
      <w:r w:rsidR="00ED7A28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</w:t>
      </w:r>
      <w:r w:rsidR="006A1E8A" w:rsidRPr="001A053D">
        <w:rPr>
          <w:rFonts w:ascii="Sylfaen" w:eastAsia="Sylfaen" w:hAnsi="Sylfaen" w:cs="Sylfaen"/>
          <w:sz w:val="24"/>
          <w:szCs w:val="24"/>
          <w:lang w:val="ka-GE"/>
        </w:rPr>
        <w:t>სოფ. მუხრანში მრავალფუნქციური სპორტული დარბაზის მშენებლობა</w:t>
      </w:r>
      <w:r w:rsidR="00B31AA9" w:rsidRPr="001A053D">
        <w:rPr>
          <w:rFonts w:ascii="Sylfaen" w:eastAsia="Sylfaen" w:hAnsi="Sylfaen" w:cs="Sylfaen"/>
          <w:sz w:val="24"/>
          <w:szCs w:val="24"/>
          <w:lang w:val="ka-GE"/>
        </w:rPr>
        <w:t>;</w:t>
      </w:r>
    </w:p>
    <w:p w:rsidR="00006E89" w:rsidRPr="00A261CF" w:rsidRDefault="00006E89" w:rsidP="00006E89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sz w:val="24"/>
          <w:szCs w:val="24"/>
          <w:lang w:val="ka-GE"/>
        </w:rPr>
        <w:t>დასრულდა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სოფ. 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>საგურამო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ში 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>მინი სტადიონების რებილიტაცია და ტრენაჟორების მოწყობა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; </w:t>
      </w:r>
      <w:r w:rsidRPr="00006E89">
        <w:rPr>
          <w:rFonts w:ascii="Sylfaen" w:eastAsia="Sylfaen" w:hAnsi="Sylfaen" w:cs="Sylfaen"/>
          <w:sz w:val="24"/>
          <w:szCs w:val="24"/>
          <w:lang w:val="ka-GE"/>
        </w:rPr>
        <w:t>მინი სტადიონ</w:t>
      </w:r>
      <w:r>
        <w:rPr>
          <w:rFonts w:ascii="Sylfaen" w:eastAsia="Sylfaen" w:hAnsi="Sylfaen" w:cs="Sylfaen"/>
          <w:sz w:val="24"/>
          <w:szCs w:val="24"/>
          <w:lang w:val="ka-GE"/>
        </w:rPr>
        <w:t>ებ</w:t>
      </w:r>
      <w:r w:rsidRPr="00006E89">
        <w:rPr>
          <w:rFonts w:ascii="Sylfaen" w:eastAsia="Sylfaen" w:hAnsi="Sylfaen" w:cs="Sylfaen"/>
          <w:sz w:val="24"/>
          <w:szCs w:val="24"/>
          <w:lang w:val="ka-GE"/>
        </w:rPr>
        <w:t xml:space="preserve">ის 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>მოწყობა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4E019F">
        <w:rPr>
          <w:rFonts w:ascii="Sylfaen" w:eastAsia="Sylfaen" w:hAnsi="Sylfaen" w:cs="Sylfaen"/>
          <w:sz w:val="24"/>
          <w:szCs w:val="24"/>
          <w:lang w:val="ka-GE"/>
        </w:rPr>
        <w:t xml:space="preserve">სოფ. 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>არაშენდა</w:t>
      </w:r>
      <w:r w:rsidR="004E019F">
        <w:rPr>
          <w:rFonts w:ascii="Sylfaen" w:eastAsia="Sylfaen" w:hAnsi="Sylfaen" w:cs="Sylfaen"/>
          <w:sz w:val="24"/>
          <w:szCs w:val="24"/>
          <w:lang w:val="ka-GE"/>
        </w:rPr>
        <w:t>ში და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ძველი ქანდა</w:t>
      </w:r>
      <w:r w:rsidR="004E019F">
        <w:rPr>
          <w:rFonts w:ascii="Sylfaen" w:eastAsia="Sylfaen" w:hAnsi="Sylfaen" w:cs="Sylfaen"/>
          <w:sz w:val="24"/>
          <w:szCs w:val="24"/>
          <w:lang w:val="ka-GE"/>
        </w:rPr>
        <w:t>ში</w:t>
      </w:r>
      <w:r>
        <w:rPr>
          <w:rFonts w:ascii="Sylfaen" w:eastAsia="Sylfaen" w:hAnsi="Sylfaen" w:cs="Sylfaen"/>
          <w:sz w:val="24"/>
          <w:szCs w:val="24"/>
          <w:lang w:val="ka-GE"/>
        </w:rPr>
        <w:t>;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4E019F">
        <w:rPr>
          <w:rFonts w:ascii="Sylfaen" w:eastAsia="Sylfaen" w:hAnsi="Sylfaen" w:cs="Sylfaen"/>
          <w:sz w:val="24"/>
          <w:szCs w:val="24"/>
          <w:lang w:val="ka-GE"/>
        </w:rPr>
        <w:t xml:space="preserve">სოფ. 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>მუხრან</w:t>
      </w:r>
      <w:r>
        <w:rPr>
          <w:rFonts w:ascii="Sylfaen" w:eastAsia="Sylfaen" w:hAnsi="Sylfaen" w:cs="Sylfaen"/>
          <w:sz w:val="24"/>
          <w:szCs w:val="24"/>
          <w:lang w:val="ka-GE"/>
        </w:rPr>
        <w:t>შ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>ი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>ტრენაჟორების მოწყობა</w:t>
      </w:r>
      <w:r w:rsidR="004D5317">
        <w:rPr>
          <w:rFonts w:ascii="Sylfaen" w:eastAsia="Sylfaen" w:hAnsi="Sylfaen" w:cs="Sylfaen"/>
          <w:sz w:val="24"/>
          <w:szCs w:val="24"/>
          <w:lang w:val="ka-GE"/>
        </w:rPr>
        <w:t>,</w:t>
      </w:r>
      <w:r w:rsidR="004D5317" w:rsidRPr="004D5317">
        <w:rPr>
          <w:rFonts w:ascii="Sylfaen" w:eastAsia="Sylfaen" w:hAnsi="Sylfaen" w:cs="Sylfaen"/>
          <w:color w:val="FF0000"/>
          <w:sz w:val="24"/>
          <w:szCs w:val="24"/>
          <w:lang w:val="ka-GE"/>
        </w:rPr>
        <w:t xml:space="preserve"> </w:t>
      </w:r>
      <w:r w:rsidR="004D5317" w:rsidRPr="00A261CF">
        <w:rPr>
          <w:rFonts w:ascii="Sylfaen" w:eastAsia="Sylfaen" w:hAnsi="Sylfaen" w:cs="Sylfaen"/>
          <w:sz w:val="24"/>
          <w:szCs w:val="24"/>
          <w:lang w:val="ka-GE"/>
        </w:rPr>
        <w:t>სოფ. ნავაზისთვის ტრენაჟორების შესყიდვა-მონტაჟი.</w:t>
      </w:r>
    </w:p>
    <w:p w:rsidR="00006E89" w:rsidRPr="001A053D" w:rsidRDefault="00006E89" w:rsidP="0009607F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E858C7" w:rsidRDefault="006A1B87" w:rsidP="00AC5776">
      <w:pPr>
        <w:spacing w:after="0" w:line="240" w:lineRule="auto"/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1A053D">
        <w:rPr>
          <w:rFonts w:ascii="Sylfaen" w:eastAsia="Times New Roman" w:hAnsi="Sylfaen" w:cs="Arial"/>
          <w:b/>
          <w:bCs/>
          <w:sz w:val="24"/>
          <w:szCs w:val="24"/>
        </w:rPr>
        <w:t>კულტურული ობიექტების  აღჭურვა, რეაბილიტაცია, მშენებლობა</w:t>
      </w:r>
      <w:r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დაფინანსდა </w:t>
      </w:r>
      <w:r w:rsidR="00067B91">
        <w:rPr>
          <w:rFonts w:ascii="Sylfaen" w:eastAsia="Times New Roman" w:hAnsi="Sylfaen" w:cs="Arial"/>
          <w:b/>
          <w:bCs/>
          <w:sz w:val="24"/>
          <w:szCs w:val="24"/>
          <w:lang w:val="ka-GE"/>
        </w:rPr>
        <w:t>312,4</w:t>
      </w:r>
      <w:r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>ათ.   ლარით;</w:t>
      </w:r>
    </w:p>
    <w:p w:rsidR="004D158E" w:rsidRPr="004D03DA" w:rsidRDefault="004D158E" w:rsidP="00AC5776">
      <w:pPr>
        <w:spacing w:after="0" w:line="240" w:lineRule="auto"/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</w:p>
    <w:p w:rsidR="006A1B87" w:rsidRPr="004D03DA" w:rsidRDefault="00E858C7" w:rsidP="00AC5776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4D03DA">
        <w:rPr>
          <w:rFonts w:ascii="Sylfaen" w:eastAsia="Sylfaen" w:hAnsi="Sylfaen" w:cs="Sylfaen"/>
          <w:sz w:val="24"/>
          <w:szCs w:val="24"/>
          <w:lang w:val="ka-GE"/>
        </w:rPr>
        <w:t xml:space="preserve">მიმდინარე პროექტია: </w:t>
      </w:r>
      <w:r w:rsidRPr="004D03DA">
        <w:rPr>
          <w:rFonts w:ascii="Sylfaen" w:hAnsi="Sylfaen" w:cs="Sylfaen"/>
          <w:sz w:val="24"/>
          <w:szCs w:val="24"/>
          <w:shd w:val="clear" w:color="auto" w:fill="FFFFFF"/>
        </w:rPr>
        <w:t>სოფ</w:t>
      </w:r>
      <w:r w:rsidRPr="004D03DA">
        <w:rPr>
          <w:rFonts w:ascii="Verdana" w:hAnsi="Verdana"/>
          <w:sz w:val="24"/>
          <w:szCs w:val="24"/>
          <w:shd w:val="clear" w:color="auto" w:fill="FFFFFF"/>
        </w:rPr>
        <w:t xml:space="preserve">. </w:t>
      </w:r>
      <w:r w:rsidRPr="004D03DA">
        <w:rPr>
          <w:rFonts w:ascii="Sylfaen" w:hAnsi="Sylfaen" w:cs="Sylfaen"/>
          <w:sz w:val="24"/>
          <w:szCs w:val="24"/>
          <w:shd w:val="clear" w:color="auto" w:fill="FFFFFF"/>
        </w:rPr>
        <w:t>ციხისძირის</w:t>
      </w:r>
      <w:r w:rsidRPr="004D03DA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4D03DA">
        <w:rPr>
          <w:rFonts w:ascii="Sylfaen" w:hAnsi="Sylfaen" w:cs="Sylfaen"/>
          <w:sz w:val="24"/>
          <w:szCs w:val="24"/>
          <w:shd w:val="clear" w:color="auto" w:fill="FFFFFF"/>
        </w:rPr>
        <w:t>კულტურის</w:t>
      </w:r>
      <w:r w:rsidRPr="004D03DA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4D03DA">
        <w:rPr>
          <w:rFonts w:ascii="Sylfaen" w:hAnsi="Sylfaen" w:cs="Sylfaen"/>
          <w:sz w:val="24"/>
          <w:szCs w:val="24"/>
          <w:shd w:val="clear" w:color="auto" w:fill="FFFFFF"/>
        </w:rPr>
        <w:t>სახლის</w:t>
      </w:r>
      <w:r w:rsidRPr="004D03DA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4D03DA">
        <w:rPr>
          <w:rFonts w:ascii="Sylfaen" w:hAnsi="Sylfaen" w:cs="Sylfaen"/>
          <w:sz w:val="24"/>
          <w:szCs w:val="24"/>
          <w:shd w:val="clear" w:color="auto" w:fill="FFFFFF"/>
        </w:rPr>
        <w:t>ეზოს</w:t>
      </w:r>
      <w:r w:rsidRPr="004D03DA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4D03DA">
        <w:rPr>
          <w:rFonts w:ascii="Sylfaen" w:hAnsi="Sylfaen" w:cs="Sylfaen"/>
          <w:sz w:val="24"/>
          <w:szCs w:val="24"/>
          <w:shd w:val="clear" w:color="auto" w:fill="FFFFFF"/>
        </w:rPr>
        <w:t>კეთილმოწყობა</w:t>
      </w:r>
      <w:r w:rsidR="005E2F4C" w:rsidRPr="004D03DA">
        <w:rPr>
          <w:rFonts w:ascii="Sylfaen" w:hAnsi="Sylfaen"/>
          <w:sz w:val="24"/>
          <w:szCs w:val="24"/>
          <w:shd w:val="clear" w:color="auto" w:fill="FFFFFF"/>
          <w:lang w:val="ka-GE"/>
        </w:rPr>
        <w:t>;</w:t>
      </w:r>
    </w:p>
    <w:p w:rsidR="006A1B87" w:rsidRPr="001A053D" w:rsidRDefault="00E3180F" w:rsidP="009746B5">
      <w:pPr>
        <w:spacing w:after="0" w:line="240" w:lineRule="auto"/>
        <w:jc w:val="both"/>
        <w:rPr>
          <w:rFonts w:ascii="Sylfaen" w:eastAsia="Times New Roman" w:hAnsi="Sylfaen" w:cs="Arial"/>
          <w:bCs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sz w:val="24"/>
          <w:szCs w:val="24"/>
          <w:lang w:val="ka-GE"/>
        </w:rPr>
        <w:t>დასრულდა</w:t>
      </w:r>
      <w:r w:rsidR="00BD4451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- </w:t>
      </w:r>
      <w:r w:rsidR="006F4F62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სოფ. </w:t>
      </w:r>
      <w:r w:rsidR="00BD4451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ც</w:t>
      </w:r>
      <w:r w:rsidR="00BD4451" w:rsidRPr="001A053D">
        <w:rPr>
          <w:rFonts w:ascii="Sylfaen" w:eastAsia="Times New Roman" w:hAnsi="Sylfaen" w:cs="Arial"/>
          <w:bCs/>
          <w:sz w:val="24"/>
          <w:szCs w:val="24"/>
          <w:lang w:val="ka-GE"/>
        </w:rPr>
        <w:t>იხისძირის კულტურის სახლის რეაბილიტაცია.</w:t>
      </w:r>
    </w:p>
    <w:p w:rsidR="00710069" w:rsidRPr="001A053D" w:rsidRDefault="00710069" w:rsidP="00AC5776">
      <w:pPr>
        <w:pStyle w:val="ListParagraph"/>
        <w:spacing w:after="0" w:line="240" w:lineRule="auto"/>
        <w:ind w:left="630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02055C" w:rsidRPr="001A053D" w:rsidRDefault="00F6401B" w:rsidP="00AC5776">
      <w:pPr>
        <w:spacing w:after="0"/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="00E9734C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ჯანდაცვის ობიექტების აღჭურვა, რეაბილიტაცია, მშენებლობა   </w:t>
      </w:r>
      <w:r w:rsidR="00E9734C"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დაფინანსდა  </w:t>
      </w:r>
      <w:r w:rsidR="00E9734C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-  </w:t>
      </w:r>
      <w:r w:rsidR="00AE3D7C">
        <w:rPr>
          <w:rFonts w:ascii="Sylfaen" w:eastAsia="Sylfaen" w:hAnsi="Sylfaen" w:cs="Sylfaen"/>
          <w:b/>
          <w:sz w:val="24"/>
          <w:szCs w:val="24"/>
          <w:lang w:val="ka-GE"/>
        </w:rPr>
        <w:t>500,6</w:t>
      </w:r>
      <w:r w:rsidR="00E9734C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ათ.ლარით.</w:t>
      </w:r>
    </w:p>
    <w:p w:rsidR="0002055C" w:rsidRPr="001A053D" w:rsidRDefault="00F7100A" w:rsidP="00714291">
      <w:pPr>
        <w:spacing w:after="0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დასრულდა  ამბულატორიის </w:t>
      </w:r>
      <w:r w:rsidR="00A42B92" w:rsidRPr="001A053D">
        <w:rPr>
          <w:rFonts w:ascii="Sylfaen" w:eastAsia="Sylfaen" w:hAnsi="Sylfaen" w:cs="Sylfaen"/>
          <w:sz w:val="24"/>
          <w:szCs w:val="24"/>
          <w:lang w:val="ka-GE"/>
        </w:rPr>
        <w:t>რეაბილიტაციის სამუშაოები</w:t>
      </w:r>
      <w:r w:rsidR="00235814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სოფ: ციხისძირ</w:t>
      </w:r>
      <w:r w:rsidR="00F00DC1" w:rsidRPr="001A053D">
        <w:rPr>
          <w:rFonts w:ascii="Sylfaen" w:eastAsia="Sylfaen" w:hAnsi="Sylfaen" w:cs="Sylfaen"/>
          <w:sz w:val="24"/>
          <w:szCs w:val="24"/>
          <w:lang w:val="ka-GE"/>
        </w:rPr>
        <w:t>შ</w:t>
      </w:r>
      <w:r w:rsidR="00235814" w:rsidRPr="001A053D">
        <w:rPr>
          <w:rFonts w:ascii="Sylfaen" w:eastAsia="Sylfaen" w:hAnsi="Sylfaen" w:cs="Sylfaen"/>
          <w:sz w:val="24"/>
          <w:szCs w:val="24"/>
          <w:lang w:val="ka-GE"/>
        </w:rPr>
        <w:t>ი</w:t>
      </w:r>
      <w:r w:rsidR="006160C7">
        <w:rPr>
          <w:rFonts w:ascii="Sylfaen" w:eastAsia="Sylfaen" w:hAnsi="Sylfaen" w:cs="Sylfaen"/>
          <w:sz w:val="24"/>
          <w:szCs w:val="24"/>
          <w:lang w:val="ka-GE"/>
        </w:rPr>
        <w:t>,</w:t>
      </w:r>
      <w:r w:rsidR="00235814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ქსან</w:t>
      </w:r>
      <w:r w:rsidR="00F00DC1" w:rsidRPr="001A053D">
        <w:rPr>
          <w:rFonts w:ascii="Sylfaen" w:eastAsia="Sylfaen" w:hAnsi="Sylfaen" w:cs="Sylfaen"/>
          <w:sz w:val="24"/>
          <w:szCs w:val="24"/>
          <w:lang w:val="ka-GE"/>
        </w:rPr>
        <w:t>შ</w:t>
      </w:r>
      <w:r w:rsidR="00235814" w:rsidRPr="001A053D">
        <w:rPr>
          <w:rFonts w:ascii="Sylfaen" w:eastAsia="Sylfaen" w:hAnsi="Sylfaen" w:cs="Sylfaen"/>
          <w:sz w:val="24"/>
          <w:szCs w:val="24"/>
          <w:lang w:val="ka-GE"/>
        </w:rPr>
        <w:t>ი</w:t>
      </w:r>
      <w:r w:rsidR="006160C7">
        <w:rPr>
          <w:rFonts w:ascii="Sylfaen" w:eastAsia="Sylfaen" w:hAnsi="Sylfaen" w:cs="Sylfaen"/>
          <w:sz w:val="24"/>
          <w:szCs w:val="24"/>
          <w:lang w:val="ka-GE"/>
        </w:rPr>
        <w:t xml:space="preserve"> დ</w:t>
      </w:r>
      <w:r w:rsidR="00EB3B3E">
        <w:rPr>
          <w:rFonts w:ascii="Sylfaen" w:eastAsia="Sylfaen" w:hAnsi="Sylfaen" w:cs="Sylfaen"/>
          <w:sz w:val="24"/>
          <w:szCs w:val="24"/>
          <w:lang w:val="ka-GE"/>
        </w:rPr>
        <w:t>ა</w:t>
      </w:r>
      <w:r w:rsidR="006160C7">
        <w:rPr>
          <w:rFonts w:ascii="Sylfaen" w:eastAsia="Sylfaen" w:hAnsi="Sylfaen" w:cs="Sylfaen"/>
          <w:sz w:val="24"/>
          <w:szCs w:val="24"/>
          <w:lang w:val="ka-GE"/>
        </w:rPr>
        <w:t xml:space="preserve"> მუხრანში</w:t>
      </w:r>
      <w:r w:rsidR="00714291" w:rsidRPr="001A053D">
        <w:rPr>
          <w:rFonts w:ascii="Sylfaen" w:eastAsia="Sylfaen" w:hAnsi="Sylfaen" w:cs="Sylfaen"/>
          <w:sz w:val="24"/>
          <w:szCs w:val="24"/>
          <w:lang w:val="ka-GE"/>
        </w:rPr>
        <w:t>.</w:t>
      </w:r>
    </w:p>
    <w:p w:rsidR="00741E04" w:rsidRDefault="00741E04" w:rsidP="00AC5776">
      <w:pPr>
        <w:rPr>
          <w:rFonts w:ascii="Sylfaen" w:hAnsi="Sylfaen"/>
          <w:sz w:val="24"/>
          <w:szCs w:val="24"/>
          <w:lang w:val="ka-GE"/>
        </w:rPr>
      </w:pPr>
    </w:p>
    <w:p w:rsidR="00685A4D" w:rsidRDefault="00685A4D" w:rsidP="00AC5776">
      <w:pPr>
        <w:rPr>
          <w:rFonts w:ascii="Sylfaen" w:hAnsi="Sylfaen"/>
          <w:sz w:val="24"/>
          <w:szCs w:val="24"/>
          <w:lang w:val="ka-GE"/>
        </w:rPr>
      </w:pPr>
    </w:p>
    <w:p w:rsidR="00685A4D" w:rsidRDefault="00685A4D" w:rsidP="00685A4D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შესყიდვების განყოფილების ან</w:t>
      </w:r>
      <w:r w:rsidRPr="004919E0">
        <w:rPr>
          <w:rFonts w:ascii="Sylfaen" w:hAnsi="Sylfaen"/>
          <w:b/>
          <w:sz w:val="24"/>
          <w:szCs w:val="24"/>
          <w:lang w:val="ka-GE"/>
        </w:rPr>
        <w:t>გარიში</w:t>
      </w:r>
    </w:p>
    <w:p w:rsidR="00685A4D" w:rsidRDefault="00685A4D" w:rsidP="00685A4D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:rsidR="00685A4D" w:rsidRPr="004E179E" w:rsidRDefault="00685A4D" w:rsidP="00685A4D">
      <w:pPr>
        <w:jc w:val="both"/>
        <w:rPr>
          <w:rFonts w:ascii="Sylfaen" w:hAnsi="Sylfaen"/>
          <w:b/>
          <w:sz w:val="24"/>
          <w:szCs w:val="24"/>
        </w:rPr>
      </w:pPr>
      <w:r w:rsidRPr="004E179E">
        <w:rPr>
          <w:rFonts w:ascii="Sylfaen" w:hAnsi="Sylfaen" w:cs="Sylfaen"/>
          <w:sz w:val="24"/>
          <w:szCs w:val="24"/>
          <w:lang w:val="ka-GE"/>
        </w:rPr>
        <w:t xml:space="preserve">      </w:t>
      </w:r>
      <w:r>
        <w:rPr>
          <w:rFonts w:ascii="Sylfaen" w:hAnsi="Sylfaen" w:cs="Sylfaen"/>
          <w:sz w:val="24"/>
          <w:szCs w:val="24"/>
          <w:lang w:val="ka-GE"/>
        </w:rPr>
        <w:t xml:space="preserve"> შესყიდვების განყოფილება ხელმძღვანელობს  საქართველოს კანონით „სახელმწიფო შესყიდვების შესახებ“ და </w:t>
      </w:r>
      <w:hyperlink r:id="rId8" w:tgtFrame="_blank" w:history="1">
        <w:r w:rsidRPr="005B5AF0">
          <w:rPr>
            <w:rStyle w:val="Hyperlink"/>
            <w:rFonts w:ascii="Sylfaen" w:hAnsi="Sylfaen" w:cs="Sylfaen"/>
          </w:rPr>
          <w:t>სახელმწიფო</w:t>
        </w:r>
        <w:r w:rsidRPr="005B5AF0">
          <w:rPr>
            <w:rStyle w:val="Hyperlink"/>
          </w:rPr>
          <w:t xml:space="preserve"> </w:t>
        </w:r>
        <w:r w:rsidRPr="005B5AF0">
          <w:rPr>
            <w:rStyle w:val="Hyperlink"/>
            <w:rFonts w:ascii="Sylfaen" w:hAnsi="Sylfaen" w:cs="Sylfaen"/>
          </w:rPr>
          <w:t>შესყიდვების</w:t>
        </w:r>
        <w:r w:rsidRPr="005B5AF0">
          <w:rPr>
            <w:rStyle w:val="Hyperlink"/>
          </w:rPr>
          <w:t xml:space="preserve"> </w:t>
        </w:r>
        <w:r w:rsidRPr="005B5AF0">
          <w:rPr>
            <w:rStyle w:val="Hyperlink"/>
            <w:rFonts w:ascii="Sylfaen" w:hAnsi="Sylfaen" w:cs="Sylfaen"/>
          </w:rPr>
          <w:t>სააგენტოს</w:t>
        </w:r>
        <w:r w:rsidRPr="005B5AF0">
          <w:rPr>
            <w:rStyle w:val="Hyperlink"/>
          </w:rPr>
          <w:t xml:space="preserve"> </w:t>
        </w:r>
        <w:r w:rsidRPr="005B5AF0">
          <w:rPr>
            <w:rStyle w:val="Hyperlink"/>
            <w:rFonts w:ascii="Sylfaen" w:hAnsi="Sylfaen" w:cs="Sylfaen"/>
          </w:rPr>
          <w:t>თავმჯდომარის</w:t>
        </w:r>
        <w:r w:rsidRPr="005B5AF0">
          <w:rPr>
            <w:rStyle w:val="Hyperlink"/>
          </w:rPr>
          <w:t xml:space="preserve"> 2017 </w:t>
        </w:r>
        <w:r w:rsidRPr="005B5AF0">
          <w:rPr>
            <w:rStyle w:val="Hyperlink"/>
            <w:rFonts w:ascii="Sylfaen" w:hAnsi="Sylfaen" w:cs="Sylfaen"/>
          </w:rPr>
          <w:t>წლის</w:t>
        </w:r>
        <w:r w:rsidRPr="005B5AF0">
          <w:rPr>
            <w:rStyle w:val="Hyperlink"/>
          </w:rPr>
          <w:t xml:space="preserve"> 14 </w:t>
        </w:r>
        <w:r w:rsidRPr="005B5AF0">
          <w:rPr>
            <w:rStyle w:val="Hyperlink"/>
            <w:rFonts w:ascii="Sylfaen" w:hAnsi="Sylfaen" w:cs="Sylfaen"/>
          </w:rPr>
          <w:t>ივნისის</w:t>
        </w:r>
        <w:r w:rsidRPr="005B5AF0">
          <w:rPr>
            <w:rStyle w:val="Hyperlink"/>
          </w:rPr>
          <w:t xml:space="preserve"> №12 </w:t>
        </w:r>
        <w:r w:rsidRPr="005B5AF0">
          <w:rPr>
            <w:rStyle w:val="Hyperlink"/>
            <w:rFonts w:ascii="Sylfaen" w:hAnsi="Sylfaen" w:cs="Sylfaen"/>
          </w:rPr>
          <w:t>ბრძანებით</w:t>
        </w:r>
        <w:r w:rsidRPr="005B5AF0">
          <w:rPr>
            <w:rStyle w:val="Hyperlink"/>
          </w:rPr>
          <w:t xml:space="preserve"> </w:t>
        </w:r>
        <w:r w:rsidRPr="005B5AF0">
          <w:rPr>
            <w:rStyle w:val="Hyperlink"/>
            <w:rFonts w:ascii="Sylfaen" w:hAnsi="Sylfaen" w:cs="Sylfaen"/>
          </w:rPr>
          <w:t>დამტკიცებული</w:t>
        </w:r>
        <w:r w:rsidRPr="005B5AF0">
          <w:rPr>
            <w:rStyle w:val="Hyperlink"/>
          </w:rPr>
          <w:t xml:space="preserve"> „</w:t>
        </w:r>
        <w:r w:rsidRPr="005B5AF0">
          <w:rPr>
            <w:rStyle w:val="Hyperlink"/>
            <w:rFonts w:ascii="Sylfaen" w:hAnsi="Sylfaen" w:cs="Sylfaen"/>
          </w:rPr>
          <w:t>ელექტრონული</w:t>
        </w:r>
        <w:r w:rsidRPr="005B5AF0">
          <w:rPr>
            <w:rStyle w:val="Hyperlink"/>
          </w:rPr>
          <w:t xml:space="preserve"> </w:t>
        </w:r>
        <w:r w:rsidRPr="005B5AF0">
          <w:rPr>
            <w:rStyle w:val="Hyperlink"/>
            <w:rFonts w:ascii="Sylfaen" w:hAnsi="Sylfaen" w:cs="Sylfaen"/>
          </w:rPr>
          <w:t>ტენდერის</w:t>
        </w:r>
        <w:r w:rsidRPr="005B5AF0">
          <w:rPr>
            <w:rStyle w:val="Hyperlink"/>
          </w:rPr>
          <w:t xml:space="preserve"> </w:t>
        </w:r>
        <w:r w:rsidRPr="005B5AF0">
          <w:rPr>
            <w:rStyle w:val="Hyperlink"/>
            <w:rFonts w:ascii="Sylfaen" w:hAnsi="Sylfaen" w:cs="Sylfaen"/>
          </w:rPr>
          <w:t>ჩატარების</w:t>
        </w:r>
        <w:r w:rsidRPr="005B5AF0">
          <w:rPr>
            <w:rStyle w:val="Hyperlink"/>
          </w:rPr>
          <w:t xml:space="preserve"> </w:t>
        </w:r>
        <w:r w:rsidRPr="005B5AF0">
          <w:rPr>
            <w:rStyle w:val="Hyperlink"/>
            <w:rFonts w:ascii="Sylfaen" w:hAnsi="Sylfaen" w:cs="Sylfaen"/>
          </w:rPr>
          <w:t>წესი</w:t>
        </w:r>
        <w:r>
          <w:rPr>
            <w:rStyle w:val="Hyperlink"/>
            <w:rFonts w:ascii="Sylfaen" w:hAnsi="Sylfaen" w:cs="Sylfaen"/>
            <w:lang w:val="ka-GE"/>
          </w:rPr>
          <w:t>თ</w:t>
        </w:r>
        <w:r w:rsidRPr="005B5AF0">
          <w:rPr>
            <w:rStyle w:val="Hyperlink"/>
          </w:rPr>
          <w:t>“</w:t>
        </w:r>
      </w:hyperlink>
      <w:r>
        <w:rPr>
          <w:rStyle w:val="Hyperlink"/>
          <w:rFonts w:ascii="Sylfaen" w:hAnsi="Sylfaen"/>
          <w:lang w:val="ka-GE"/>
        </w:rPr>
        <w:t>.</w:t>
      </w:r>
      <w:r w:rsidRPr="004E179E">
        <w:rPr>
          <w:rFonts w:ascii="Sylfaen" w:hAnsi="Sylfaen" w:cs="Sylfaen"/>
          <w:sz w:val="24"/>
          <w:szCs w:val="24"/>
          <w:lang w:val="ka-GE"/>
        </w:rPr>
        <w:t xml:space="preserve">  სახელმწიფო შესყიდვა ხორციელდება, როგორც გამარტივებული ასევე </w:t>
      </w:r>
      <w:r w:rsidRPr="004E179E">
        <w:rPr>
          <w:rFonts w:ascii="Sylfaen" w:hAnsi="Sylfaen" w:cs="Sylfaen"/>
          <w:sz w:val="24"/>
          <w:szCs w:val="24"/>
        </w:rPr>
        <w:t>ელექტრონული</w:t>
      </w:r>
      <w:r w:rsidRPr="004E179E">
        <w:rPr>
          <w:sz w:val="24"/>
          <w:szCs w:val="24"/>
        </w:rPr>
        <w:t xml:space="preserve"> </w:t>
      </w:r>
      <w:r w:rsidRPr="007531F4">
        <w:rPr>
          <w:rFonts w:ascii="Sylfaen" w:hAnsi="Sylfaen" w:cs="Sylfaen"/>
          <w:sz w:val="24"/>
          <w:szCs w:val="24"/>
        </w:rPr>
        <w:t>შესყიდვით.</w:t>
      </w:r>
      <w:r w:rsidRPr="007531F4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531F4">
        <w:rPr>
          <w:rFonts w:ascii="Sylfaen" w:hAnsi="Sylfaen" w:cs="Sylfaen"/>
          <w:sz w:val="24"/>
          <w:szCs w:val="24"/>
        </w:rPr>
        <w:t>ელექტრონული</w:t>
      </w:r>
      <w:r w:rsidRPr="007531F4">
        <w:rPr>
          <w:sz w:val="24"/>
          <w:szCs w:val="24"/>
        </w:rPr>
        <w:t xml:space="preserve"> </w:t>
      </w:r>
      <w:r w:rsidRPr="007531F4">
        <w:rPr>
          <w:rFonts w:ascii="Sylfaen" w:hAnsi="Sylfaen" w:cs="Sylfaen"/>
          <w:sz w:val="24"/>
          <w:szCs w:val="24"/>
        </w:rPr>
        <w:t>სახელმწიფო</w:t>
      </w:r>
      <w:r w:rsidRPr="007531F4">
        <w:rPr>
          <w:sz w:val="24"/>
          <w:szCs w:val="24"/>
        </w:rPr>
        <w:t xml:space="preserve"> </w:t>
      </w:r>
      <w:r w:rsidRPr="007531F4">
        <w:rPr>
          <w:rFonts w:ascii="Sylfaen" w:hAnsi="Sylfaen" w:cs="Sylfaen"/>
          <w:sz w:val="24"/>
          <w:szCs w:val="24"/>
        </w:rPr>
        <w:t>შესყიდვ</w:t>
      </w:r>
      <w:r w:rsidRPr="007531F4">
        <w:rPr>
          <w:rFonts w:ascii="Sylfaen" w:hAnsi="Sylfaen" w:cs="Sylfaen"/>
          <w:sz w:val="24"/>
          <w:szCs w:val="24"/>
          <w:lang w:val="ka-GE"/>
        </w:rPr>
        <w:t>ის საშუალებებია:</w:t>
      </w:r>
      <w:r>
        <w:rPr>
          <w:sz w:val="24"/>
          <w:szCs w:val="24"/>
        </w:rPr>
        <w:t xml:space="preserve"> </w:t>
      </w:r>
      <w:r w:rsidRPr="004E179E">
        <w:rPr>
          <w:rFonts w:ascii="Sylfaen" w:hAnsi="Sylfaen" w:cs="Sylfaen"/>
          <w:sz w:val="24"/>
          <w:szCs w:val="24"/>
        </w:rPr>
        <w:t>ელექტრონული</w:t>
      </w:r>
      <w:r w:rsidRPr="004E179E">
        <w:rPr>
          <w:sz w:val="24"/>
          <w:szCs w:val="24"/>
        </w:rPr>
        <w:t xml:space="preserve"> </w:t>
      </w:r>
      <w:r w:rsidRPr="004E179E">
        <w:rPr>
          <w:rFonts w:ascii="Sylfaen" w:hAnsi="Sylfaen" w:cs="Sylfaen"/>
          <w:sz w:val="24"/>
          <w:szCs w:val="24"/>
        </w:rPr>
        <w:t>ტენდერი</w:t>
      </w:r>
      <w:r w:rsidRPr="004E179E">
        <w:rPr>
          <w:sz w:val="24"/>
          <w:szCs w:val="24"/>
        </w:rPr>
        <w:t xml:space="preserve"> </w:t>
      </w:r>
      <w:r w:rsidRPr="004E179E">
        <w:rPr>
          <w:rFonts w:ascii="Sylfaen" w:hAnsi="Sylfaen" w:cs="Sylfaen"/>
          <w:sz w:val="24"/>
          <w:szCs w:val="24"/>
        </w:rPr>
        <w:t>და</w:t>
      </w:r>
      <w:r w:rsidRPr="004E179E">
        <w:rPr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4E179E">
        <w:rPr>
          <w:rFonts w:ascii="Sylfaen" w:hAnsi="Sylfaen" w:cs="Sylfaen"/>
          <w:sz w:val="24"/>
          <w:szCs w:val="24"/>
        </w:rPr>
        <w:t>კონსოლიდირებული</w:t>
      </w:r>
      <w:r w:rsidRPr="004E179E">
        <w:rPr>
          <w:sz w:val="24"/>
          <w:szCs w:val="24"/>
        </w:rPr>
        <w:t xml:space="preserve"> </w:t>
      </w:r>
      <w:r w:rsidRPr="004E179E">
        <w:rPr>
          <w:rFonts w:ascii="Sylfaen" w:hAnsi="Sylfaen" w:cs="Sylfaen"/>
          <w:sz w:val="24"/>
          <w:szCs w:val="24"/>
        </w:rPr>
        <w:t>ტენდერი</w:t>
      </w:r>
      <w:r w:rsidRPr="004E179E">
        <w:rPr>
          <w:rFonts w:ascii="Sylfaen" w:hAnsi="Sylfaen" w:cs="Sylfaen"/>
          <w:sz w:val="24"/>
          <w:szCs w:val="24"/>
          <w:lang w:val="ka-GE"/>
        </w:rPr>
        <w:t>.</w:t>
      </w:r>
    </w:p>
    <w:p w:rsidR="00685A4D" w:rsidRPr="00BA7D17" w:rsidRDefault="00685A4D" w:rsidP="00685A4D">
      <w:pPr>
        <w:jc w:val="both"/>
        <w:rPr>
          <w:rFonts w:ascii="Sylfaen" w:hAnsi="Sylfaen"/>
          <w:lang w:val="ka-GE"/>
        </w:rPr>
      </w:pPr>
      <w:r w:rsidRPr="00685529">
        <w:rPr>
          <w:rFonts w:ascii="Sylfaen" w:hAnsi="Sylfaen"/>
          <w:lang w:val="ka-GE"/>
        </w:rPr>
        <w:t xml:space="preserve">       </w:t>
      </w:r>
      <w:r w:rsidRPr="00C311E1">
        <w:rPr>
          <w:rFonts w:ascii="Sylfaen" w:hAnsi="Sylfaen"/>
          <w:sz w:val="24"/>
          <w:szCs w:val="24"/>
          <w:lang w:val="ka-GE"/>
        </w:rPr>
        <w:t xml:space="preserve">საანგარიშო პერიოდში გამოცხადდა </w:t>
      </w:r>
      <w:r>
        <w:rPr>
          <w:rFonts w:ascii="Sylfaen" w:hAnsi="Sylfaen"/>
          <w:sz w:val="24"/>
          <w:szCs w:val="24"/>
        </w:rPr>
        <w:t>192</w:t>
      </w:r>
      <w:r w:rsidRPr="00C311E1">
        <w:rPr>
          <w:rFonts w:ascii="Sylfaen" w:hAnsi="Sylfaen"/>
          <w:sz w:val="24"/>
          <w:szCs w:val="24"/>
          <w:lang w:val="ka-GE"/>
        </w:rPr>
        <w:t xml:space="preserve"> ელექტრონული ტენდერი, (მომზადდა სატენდერო დოკუმენტაცია, სატენდერო კომისიის სხდომის ოქმები, პრეტენდენტის მიერ ატვირთული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C311E1">
        <w:rPr>
          <w:rFonts w:ascii="Sylfaen" w:hAnsi="Sylfaen"/>
          <w:sz w:val="24"/>
          <w:szCs w:val="24"/>
          <w:lang w:val="ka-GE"/>
        </w:rPr>
        <w:t xml:space="preserve">დოკუმენტაციის შერჩევა შეფასება, ინტერესთა კონფლიქტის შესახებ ხელწერილის მომზადება, წერილების და ხელშეკრულების პროექტის მომზადება)  მათ შორის: </w:t>
      </w:r>
      <w:r w:rsidRPr="00C311E1">
        <w:rPr>
          <w:rFonts w:ascii="Sylfaen" w:hAnsi="Sylfaen"/>
          <w:sz w:val="24"/>
          <w:szCs w:val="24"/>
        </w:rPr>
        <w:t>12</w:t>
      </w:r>
      <w:r w:rsidRPr="00C311E1">
        <w:rPr>
          <w:rFonts w:ascii="Sylfaen" w:hAnsi="Sylfaen"/>
          <w:sz w:val="24"/>
          <w:szCs w:val="24"/>
          <w:lang w:val="ka-GE"/>
        </w:rPr>
        <w:t xml:space="preserve"> ელექტრონული ტენდერი დასრულდა უარყოფითი შედეგით (ტენდერში მონაწილე ყველა პრეტენდენტმა მიიღო დისკვალიფიკაცია), </w:t>
      </w:r>
      <w:r>
        <w:rPr>
          <w:rFonts w:ascii="Sylfaen" w:hAnsi="Sylfaen"/>
          <w:sz w:val="24"/>
          <w:szCs w:val="24"/>
        </w:rPr>
        <w:t>40</w:t>
      </w:r>
      <w:r w:rsidRPr="00C311E1">
        <w:rPr>
          <w:rFonts w:ascii="Sylfaen" w:hAnsi="Sylfaen"/>
          <w:sz w:val="24"/>
          <w:szCs w:val="24"/>
        </w:rPr>
        <w:t xml:space="preserve"> </w:t>
      </w:r>
      <w:r w:rsidRPr="00C311E1">
        <w:rPr>
          <w:rFonts w:ascii="Sylfaen" w:hAnsi="Sylfaen"/>
          <w:sz w:val="24"/>
          <w:szCs w:val="24"/>
          <w:lang w:val="ka-GE"/>
        </w:rPr>
        <w:t xml:space="preserve">ტენდერი არ შედგა (ტენდერში არ მიიღო არავინ მონაწილეობა), </w:t>
      </w:r>
      <w:r>
        <w:rPr>
          <w:rFonts w:ascii="Sylfaen" w:hAnsi="Sylfaen"/>
          <w:sz w:val="24"/>
          <w:szCs w:val="24"/>
        </w:rPr>
        <w:t>3</w:t>
      </w:r>
      <w:r w:rsidRPr="00C311E1">
        <w:rPr>
          <w:rFonts w:ascii="Sylfaen" w:hAnsi="Sylfaen"/>
          <w:sz w:val="24"/>
          <w:szCs w:val="24"/>
          <w:lang w:val="ka-GE"/>
        </w:rPr>
        <w:t xml:space="preserve"> ტენდერი შეწყდა, </w:t>
      </w:r>
      <w:r w:rsidRPr="00C311E1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120 </w:t>
      </w:r>
      <w:r w:rsidRPr="00C311E1">
        <w:rPr>
          <w:rFonts w:ascii="Sylfaen" w:hAnsi="Sylfaen"/>
          <w:lang w:val="ka-GE"/>
        </w:rPr>
        <w:t>ტენდერზე გაფორმდა ხელშეკრულება</w:t>
      </w:r>
      <w:r w:rsidRPr="00C311E1">
        <w:rPr>
          <w:rFonts w:ascii="Sylfaen" w:hAnsi="Sylfaen"/>
        </w:rPr>
        <w:t>.</w:t>
      </w:r>
      <w:r>
        <w:rPr>
          <w:rFonts w:ascii="Sylfaen" w:hAnsi="Sylfaen"/>
          <w:lang w:val="ka-GE"/>
        </w:rPr>
        <w:t>მიმდინარეობს 17 ტენდერის შერჩევა-შეფასება.</w:t>
      </w:r>
    </w:p>
    <w:p w:rsidR="00685A4D" w:rsidRPr="00890318" w:rsidRDefault="00685A4D" w:rsidP="00685A4D">
      <w:pPr>
        <w:pStyle w:val="ListParagraph"/>
        <w:numPr>
          <w:ilvl w:val="0"/>
          <w:numId w:val="6"/>
        </w:numPr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 w:rsidRPr="00DB7E67">
        <w:rPr>
          <w:rFonts w:ascii="Sylfaen" w:hAnsi="Sylfaen"/>
        </w:rPr>
        <w:t xml:space="preserve"> </w:t>
      </w:r>
      <w:r w:rsidRPr="00890318">
        <w:rPr>
          <w:rFonts w:ascii="Sylfaen" w:hAnsi="Sylfaen" w:cs="Sylfaen"/>
          <w:sz w:val="24"/>
          <w:szCs w:val="24"/>
          <w:lang w:val="ka-GE"/>
        </w:rPr>
        <w:t>გამარტივებული</w:t>
      </w:r>
      <w:r w:rsidRPr="00890318">
        <w:rPr>
          <w:rFonts w:ascii="Sylfaen" w:hAnsi="Sylfaen"/>
          <w:sz w:val="24"/>
          <w:szCs w:val="24"/>
          <w:lang w:val="ka-GE"/>
        </w:rPr>
        <w:t xml:space="preserve">  შესყიდვის საშუალებით გაფორმდა </w:t>
      </w:r>
      <w:r w:rsidRPr="00890318">
        <w:rPr>
          <w:rFonts w:ascii="Sylfaen" w:hAnsi="Sylfaen" w:cs="Sylfaen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32</w:t>
      </w:r>
      <w:r w:rsidRPr="00890318">
        <w:rPr>
          <w:rFonts w:ascii="Sylfaen" w:hAnsi="Sylfaen" w:cs="Sylfaen"/>
          <w:sz w:val="24"/>
          <w:szCs w:val="24"/>
        </w:rPr>
        <w:t xml:space="preserve"> </w:t>
      </w:r>
      <w:r w:rsidRPr="00890318">
        <w:rPr>
          <w:rFonts w:ascii="Sylfaen" w:hAnsi="Sylfaen" w:cs="Sylfaen"/>
          <w:sz w:val="24"/>
          <w:szCs w:val="24"/>
          <w:lang w:val="ka-GE"/>
        </w:rPr>
        <w:t>ხელშეკრულება.</w:t>
      </w:r>
    </w:p>
    <w:p w:rsidR="00685A4D" w:rsidRPr="00890318" w:rsidRDefault="00685A4D" w:rsidP="00685A4D">
      <w:pPr>
        <w:pStyle w:val="ListParagraph"/>
        <w:numPr>
          <w:ilvl w:val="0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 w:rsidRPr="00890318">
        <w:rPr>
          <w:rFonts w:ascii="Sylfaen" w:hAnsi="Sylfaen" w:cs="Sylfaen"/>
          <w:sz w:val="24"/>
          <w:szCs w:val="24"/>
        </w:rPr>
        <w:lastRenderedPageBreak/>
        <w:t xml:space="preserve">   </w:t>
      </w:r>
      <w:r w:rsidRPr="00890318">
        <w:rPr>
          <w:rFonts w:ascii="Sylfaen" w:hAnsi="Sylfaen" w:cs="Sylfaen"/>
          <w:sz w:val="24"/>
          <w:szCs w:val="24"/>
          <w:lang w:val="ka-GE"/>
        </w:rPr>
        <w:t>გამარტივებული</w:t>
      </w:r>
      <w:r w:rsidRPr="00890318">
        <w:rPr>
          <w:rFonts w:ascii="Sylfaen" w:hAnsi="Sylfaen"/>
          <w:sz w:val="24"/>
          <w:szCs w:val="24"/>
          <w:lang w:val="ka-GE"/>
        </w:rPr>
        <w:t xml:space="preserve">  შესყიდვის საშუალებით </w:t>
      </w:r>
      <w:r w:rsidRPr="00890318">
        <w:rPr>
          <w:rFonts w:ascii="Sylfaen" w:hAnsi="Sylfaen"/>
          <w:sz w:val="24"/>
          <w:szCs w:val="24"/>
        </w:rPr>
        <w:t xml:space="preserve"> </w:t>
      </w:r>
      <w:r w:rsidRPr="00890318">
        <w:rPr>
          <w:rFonts w:ascii="Sylfaen" w:hAnsi="Sylfaen"/>
          <w:sz w:val="24"/>
          <w:szCs w:val="24"/>
          <w:lang w:val="ka-GE"/>
        </w:rPr>
        <w:t xml:space="preserve">„სოფლის მხარდაჭერის პროგრამის   ფარგლებში“ გაფორმდა </w:t>
      </w:r>
      <w:r>
        <w:rPr>
          <w:rFonts w:ascii="Sylfaen" w:hAnsi="Sylfaen"/>
          <w:sz w:val="24"/>
          <w:szCs w:val="24"/>
        </w:rPr>
        <w:t>46</w:t>
      </w:r>
      <w:r w:rsidRPr="00890318">
        <w:rPr>
          <w:rFonts w:ascii="Sylfaen" w:hAnsi="Sylfaen" w:cs="Sylfaen"/>
          <w:sz w:val="24"/>
          <w:szCs w:val="24"/>
          <w:lang w:val="ka-GE"/>
        </w:rPr>
        <w:t xml:space="preserve"> ხელშეკრულება.</w:t>
      </w:r>
    </w:p>
    <w:p w:rsidR="00685A4D" w:rsidRPr="00890318" w:rsidRDefault="00685A4D" w:rsidP="00685A4D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 w:rsidRPr="00890318">
        <w:rPr>
          <w:rFonts w:ascii="Sylfaen" w:hAnsi="Sylfaen" w:cs="Sylfaen"/>
          <w:sz w:val="24"/>
          <w:szCs w:val="24"/>
          <w:lang w:val="ka-GE"/>
        </w:rPr>
        <w:t xml:space="preserve">კონსოლიდირებული ტენდერის ფარგლებში გაფორმდა </w:t>
      </w:r>
      <w:r>
        <w:rPr>
          <w:rFonts w:ascii="Sylfaen" w:hAnsi="Sylfaen" w:cs="Sylfaen"/>
          <w:sz w:val="24"/>
          <w:szCs w:val="24"/>
        </w:rPr>
        <w:t>32</w:t>
      </w:r>
      <w:r w:rsidRPr="00890318">
        <w:rPr>
          <w:rFonts w:ascii="Sylfaen" w:hAnsi="Sylfaen" w:cs="Sylfaen"/>
          <w:sz w:val="24"/>
          <w:szCs w:val="24"/>
        </w:rPr>
        <w:t xml:space="preserve"> </w:t>
      </w:r>
      <w:r w:rsidRPr="00890318">
        <w:rPr>
          <w:rFonts w:ascii="Sylfaen" w:hAnsi="Sylfaen" w:cs="Sylfaen"/>
          <w:sz w:val="24"/>
          <w:szCs w:val="24"/>
          <w:lang w:val="ka-GE"/>
        </w:rPr>
        <w:t xml:space="preserve">ხელშეკრულება. </w:t>
      </w:r>
    </w:p>
    <w:p w:rsidR="00685A4D" w:rsidRPr="00D95632" w:rsidRDefault="00685A4D" w:rsidP="00685A4D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 w:rsidRPr="00F73541">
        <w:rPr>
          <w:rFonts w:ascii="Sylfaen" w:hAnsi="Sylfaen" w:cs="Sylfaen"/>
          <w:sz w:val="24"/>
          <w:szCs w:val="24"/>
        </w:rPr>
        <w:t xml:space="preserve"> </w:t>
      </w:r>
      <w:r w:rsidRPr="00D95632">
        <w:rPr>
          <w:rFonts w:ascii="Sylfaen" w:hAnsi="Sylfaen" w:cs="Sylfaen"/>
          <w:sz w:val="24"/>
          <w:szCs w:val="24"/>
          <w:lang w:val="ka-GE"/>
        </w:rPr>
        <w:t>მომზადდა</w:t>
      </w:r>
      <w:r w:rsidRPr="00D9563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443</w:t>
      </w:r>
      <w:r w:rsidRPr="00D95632">
        <w:rPr>
          <w:rFonts w:ascii="Sylfaen" w:hAnsi="Sylfaen" w:cs="Sylfaen"/>
          <w:sz w:val="24"/>
          <w:szCs w:val="24"/>
        </w:rPr>
        <w:t xml:space="preserve"> </w:t>
      </w:r>
      <w:r w:rsidRPr="00D95632">
        <w:rPr>
          <w:rFonts w:ascii="Sylfaen" w:hAnsi="Sylfaen" w:cs="Sylfaen"/>
          <w:sz w:val="24"/>
          <w:szCs w:val="24"/>
          <w:lang w:val="ka-GE"/>
        </w:rPr>
        <w:t xml:space="preserve"> წერილი. </w:t>
      </w:r>
    </w:p>
    <w:p w:rsidR="00685A4D" w:rsidRPr="00D3342F" w:rsidRDefault="00685A4D" w:rsidP="00685A4D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 w:rsidRPr="00D3342F">
        <w:rPr>
          <w:rFonts w:ascii="Sylfaen" w:hAnsi="Sylfaen" w:cs="Sylfaen"/>
          <w:sz w:val="24"/>
          <w:szCs w:val="24"/>
          <w:lang w:val="ka-GE"/>
        </w:rPr>
        <w:t xml:space="preserve">გაფორმდა  და ელექტრონულად აიტვირთა </w:t>
      </w:r>
      <w:r>
        <w:rPr>
          <w:rFonts w:ascii="Sylfaen" w:hAnsi="Sylfaen" w:cs="Sylfaen"/>
          <w:sz w:val="24"/>
          <w:szCs w:val="24"/>
        </w:rPr>
        <w:t xml:space="preserve"> 80 </w:t>
      </w:r>
      <w:r w:rsidRPr="00335566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D3342F">
        <w:rPr>
          <w:rFonts w:ascii="Sylfaen" w:hAnsi="Sylfaen" w:cs="Sylfaen"/>
          <w:sz w:val="24"/>
          <w:szCs w:val="24"/>
          <w:lang w:val="ka-GE"/>
        </w:rPr>
        <w:t xml:space="preserve"> დანართი-შეთანხმება (თანდართული დოკუმენტაციით).</w:t>
      </w:r>
    </w:p>
    <w:p w:rsidR="00685A4D" w:rsidRPr="00685A4D" w:rsidRDefault="00685A4D" w:rsidP="00685A4D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 w:rsidRPr="00B81DFD">
        <w:rPr>
          <w:rFonts w:ascii="Sylfaen" w:hAnsi="Sylfaen" w:cs="Sylfaen"/>
          <w:sz w:val="24"/>
          <w:szCs w:val="24"/>
          <w:lang w:val="ka-GE"/>
        </w:rPr>
        <w:t xml:space="preserve">გაფორმდა </w:t>
      </w:r>
      <w:r w:rsidRPr="00B81DF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120 </w:t>
      </w:r>
      <w:r w:rsidRPr="00B81DFD">
        <w:rPr>
          <w:rFonts w:ascii="Sylfaen" w:hAnsi="Sylfaen" w:cs="Sylfaen"/>
          <w:sz w:val="24"/>
          <w:szCs w:val="24"/>
          <w:lang w:val="ka-GE"/>
        </w:rPr>
        <w:t>ხელშეკრულების მიღება-ჩაბარების აქტი.</w:t>
      </w:r>
    </w:p>
    <w:p w:rsidR="00685A4D" w:rsidRPr="00B81DFD" w:rsidRDefault="00685A4D" w:rsidP="00685A4D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მომზადდა შესყიდვების გეგმის 47 პროექტი თანდართული დოკუმენტაციით (ცხრილები, გეგმის პროექტი, მიმართვა, განმარტებითი ბარათი), რომელიც შემდგომ აიტვირთა  </w:t>
      </w:r>
      <w:r>
        <w:rPr>
          <w:rFonts w:ascii="Sylfaen" w:hAnsi="Sylfaen" w:cs="Sylfaen"/>
          <w:sz w:val="24"/>
          <w:szCs w:val="24"/>
        </w:rPr>
        <w:t>PLAN</w:t>
      </w:r>
      <w:r>
        <w:rPr>
          <w:rFonts w:ascii="Sylfaen" w:hAnsi="Sylfaen" w:cs="Sylfaen"/>
          <w:sz w:val="24"/>
          <w:szCs w:val="24"/>
          <w:lang w:val="ka-GE"/>
        </w:rPr>
        <w:t>-ში.</w:t>
      </w:r>
    </w:p>
    <w:p w:rsidR="00685A4D" w:rsidRPr="00685A4D" w:rsidRDefault="00685A4D" w:rsidP="00685A4D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ind w:left="90" w:firstLine="0"/>
        <w:jc w:val="both"/>
        <w:rPr>
          <w:rFonts w:ascii="AcadNusx" w:hAnsi="AcadNusx"/>
          <w:sz w:val="24"/>
          <w:szCs w:val="24"/>
        </w:rPr>
      </w:pPr>
      <w:r w:rsidRPr="00A65F81">
        <w:rPr>
          <w:rFonts w:ascii="Sylfaen" w:hAnsi="Sylfaen"/>
          <w:sz w:val="24"/>
          <w:szCs w:val="24"/>
          <w:lang w:val="ka-GE"/>
        </w:rPr>
        <w:t xml:space="preserve">ელექტრონულად აიტვირთა </w:t>
      </w:r>
      <w:r w:rsidRPr="00A65F81">
        <w:rPr>
          <w:rFonts w:ascii="Sylfaen" w:hAnsi="Sylfaen" w:cs="Arial"/>
          <w:sz w:val="24"/>
          <w:szCs w:val="24"/>
        </w:rPr>
        <w:t xml:space="preserve">CMR-ზე </w:t>
      </w:r>
      <w:r>
        <w:rPr>
          <w:rFonts w:ascii="Sylfaen" w:hAnsi="Sylfaen" w:cs="Arial"/>
          <w:sz w:val="24"/>
          <w:szCs w:val="24"/>
          <w:lang w:val="ka-GE"/>
        </w:rPr>
        <w:t xml:space="preserve">210 </w:t>
      </w:r>
      <w:r w:rsidRPr="00A65F81">
        <w:rPr>
          <w:rFonts w:ascii="Sylfaen" w:hAnsi="Sylfaen" w:cs="Arial"/>
          <w:sz w:val="24"/>
          <w:szCs w:val="24"/>
        </w:rPr>
        <w:t>ხელ</w:t>
      </w:r>
      <w:r w:rsidRPr="00A65F81">
        <w:rPr>
          <w:rFonts w:ascii="Sylfaen" w:hAnsi="Sylfaen" w:cs="Arial"/>
          <w:sz w:val="24"/>
          <w:szCs w:val="24"/>
          <w:lang w:val="ka-GE"/>
        </w:rPr>
        <w:t>შ</w:t>
      </w:r>
      <w:r w:rsidRPr="00A65F81">
        <w:rPr>
          <w:rFonts w:ascii="Sylfaen" w:hAnsi="Sylfaen" w:cs="Arial"/>
          <w:sz w:val="24"/>
          <w:szCs w:val="24"/>
        </w:rPr>
        <w:t>ეკრულების დოკუმენტაცია</w:t>
      </w:r>
      <w:r w:rsidRPr="00A65F81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A65F81">
        <w:rPr>
          <w:rFonts w:ascii="Sylfaen" w:hAnsi="Sylfaen" w:cs="Arial"/>
          <w:sz w:val="24"/>
          <w:szCs w:val="24"/>
        </w:rPr>
        <w:t>(ფორმა N2 -ები, მიღება-ჩაბარების აქტები, ექსპერტიზის დასკვნები, სასაქონლო ზედნადები, ანგარიშფაქტურა, შესრულებული სამუშაოს</w:t>
      </w:r>
      <w:r w:rsidRPr="00A65F81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A65F81">
        <w:rPr>
          <w:rFonts w:ascii="Sylfaen" w:hAnsi="Sylfaen" w:cs="Arial"/>
          <w:sz w:val="24"/>
          <w:szCs w:val="24"/>
        </w:rPr>
        <w:t>ფოტო სურათები.)</w:t>
      </w:r>
    </w:p>
    <w:p w:rsidR="00685A4D" w:rsidRPr="00BA06FE" w:rsidRDefault="00685A4D" w:rsidP="00685A4D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 w:rsidRPr="00B93C74">
        <w:rPr>
          <w:rFonts w:ascii="Sylfaen" w:hAnsi="Sylfaen"/>
          <w:sz w:val="24"/>
          <w:szCs w:val="24"/>
          <w:lang w:val="ka-GE"/>
        </w:rPr>
        <w:t>მომზადდა მცხეთის მუნიციპალიტეტის მერის 5</w:t>
      </w:r>
      <w:r>
        <w:rPr>
          <w:rFonts w:ascii="Sylfaen" w:hAnsi="Sylfaen"/>
          <w:sz w:val="24"/>
          <w:szCs w:val="24"/>
          <w:lang w:val="ka-GE"/>
        </w:rPr>
        <w:t>9</w:t>
      </w:r>
      <w:bookmarkStart w:id="0" w:name="_GoBack"/>
      <w:bookmarkEnd w:id="0"/>
      <w:r w:rsidRPr="00B93C74">
        <w:rPr>
          <w:rFonts w:ascii="Sylfaen" w:hAnsi="Sylfaen"/>
          <w:sz w:val="24"/>
          <w:szCs w:val="24"/>
          <w:lang w:val="ka-GE"/>
        </w:rPr>
        <w:t xml:space="preserve"> ბრძანების პროექტი.</w:t>
      </w:r>
    </w:p>
    <w:p w:rsidR="00685A4D" w:rsidRDefault="00685A4D" w:rsidP="00685A4D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85A4D" w:rsidRPr="001A053D" w:rsidRDefault="00685A4D" w:rsidP="00AC5776">
      <w:pPr>
        <w:rPr>
          <w:rFonts w:ascii="Sylfaen" w:hAnsi="Sylfaen"/>
          <w:sz w:val="24"/>
          <w:szCs w:val="24"/>
          <w:lang w:val="ka-GE"/>
        </w:rPr>
      </w:pPr>
    </w:p>
    <w:sectPr w:rsidR="00685A4D" w:rsidRPr="001A053D" w:rsidSect="007A3DD9">
      <w:headerReference w:type="default" r:id="rId9"/>
      <w:footerReference w:type="default" r:id="rId10"/>
      <w:pgSz w:w="12240" w:h="15840"/>
      <w:pgMar w:top="630" w:right="900" w:bottom="720" w:left="108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47B" w:rsidRDefault="00B3447B" w:rsidP="003C07EB">
      <w:pPr>
        <w:spacing w:after="0" w:line="240" w:lineRule="auto"/>
      </w:pPr>
      <w:r>
        <w:separator/>
      </w:r>
    </w:p>
  </w:endnote>
  <w:endnote w:type="continuationSeparator" w:id="0">
    <w:p w:rsidR="00B3447B" w:rsidRDefault="00B3447B" w:rsidP="003C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t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lf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9107"/>
      <w:docPartObj>
        <w:docPartGallery w:val="Page Numbers (Bottom of Page)"/>
        <w:docPartUnique/>
      </w:docPartObj>
    </w:sdtPr>
    <w:sdtContent>
      <w:p w:rsidR="00DD739F" w:rsidRDefault="00BF218E">
        <w:pPr>
          <w:pStyle w:val="Footer"/>
        </w:pPr>
        <w:fldSimple w:instr=" PAGE   \* MERGEFORMAT ">
          <w:r w:rsidR="00126788">
            <w:rPr>
              <w:noProof/>
            </w:rPr>
            <w:t>11</w:t>
          </w:r>
        </w:fldSimple>
      </w:p>
    </w:sdtContent>
  </w:sdt>
  <w:p w:rsidR="00DD739F" w:rsidRDefault="00DD73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47B" w:rsidRDefault="00B3447B" w:rsidP="003C07EB">
      <w:pPr>
        <w:spacing w:after="0" w:line="240" w:lineRule="auto"/>
      </w:pPr>
      <w:r>
        <w:separator/>
      </w:r>
    </w:p>
  </w:footnote>
  <w:footnote w:type="continuationSeparator" w:id="0">
    <w:p w:rsidR="00B3447B" w:rsidRDefault="00B3447B" w:rsidP="003C0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9880"/>
      <w:docPartObj>
        <w:docPartGallery w:val="Page Numbers (Top of Page)"/>
        <w:docPartUnique/>
      </w:docPartObj>
    </w:sdtPr>
    <w:sdtContent>
      <w:p w:rsidR="00DD739F" w:rsidRDefault="00BF218E">
        <w:pPr>
          <w:pStyle w:val="Header"/>
          <w:jc w:val="right"/>
        </w:pPr>
        <w:fldSimple w:instr=" PAGE   \* MERGEFORMAT ">
          <w:r w:rsidR="00126788">
            <w:rPr>
              <w:noProof/>
            </w:rPr>
            <w:t>11</w:t>
          </w:r>
        </w:fldSimple>
      </w:p>
    </w:sdtContent>
  </w:sdt>
  <w:p w:rsidR="00DD739F" w:rsidRDefault="00DD73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9A2"/>
    <w:multiLevelType w:val="hybridMultilevel"/>
    <w:tmpl w:val="D520AE72"/>
    <w:lvl w:ilvl="0" w:tplc="F084A346">
      <w:start w:val="2015"/>
      <w:numFmt w:val="bullet"/>
      <w:lvlText w:val="-"/>
      <w:lvlJc w:val="left"/>
      <w:pPr>
        <w:ind w:left="630" w:hanging="360"/>
      </w:pPr>
      <w:rPr>
        <w:rFonts w:ascii="Sylfaen" w:eastAsiaTheme="minorEastAsia" w:hAnsi="Sylfaen" w:cs="LitNusx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E5B5A"/>
    <w:multiLevelType w:val="hybridMultilevel"/>
    <w:tmpl w:val="88EC6E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A616BA"/>
    <w:multiLevelType w:val="hybridMultilevel"/>
    <w:tmpl w:val="49FCCC8C"/>
    <w:lvl w:ilvl="0" w:tplc="F084A346">
      <w:start w:val="2015"/>
      <w:numFmt w:val="bullet"/>
      <w:lvlText w:val="-"/>
      <w:lvlJc w:val="left"/>
      <w:pPr>
        <w:ind w:left="630" w:hanging="360"/>
      </w:pPr>
      <w:rPr>
        <w:rFonts w:ascii="Sylfaen" w:eastAsiaTheme="minorEastAsia" w:hAnsi="Sylfaen" w:cs="LitNusx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36A10B5E"/>
    <w:multiLevelType w:val="hybridMultilevel"/>
    <w:tmpl w:val="8E76E6C6"/>
    <w:lvl w:ilvl="0" w:tplc="C5C0C9C6">
      <w:start w:val="13"/>
      <w:numFmt w:val="bullet"/>
      <w:lvlText w:val="-"/>
      <w:lvlJc w:val="left"/>
      <w:pPr>
        <w:ind w:left="72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C2542"/>
    <w:multiLevelType w:val="hybridMultilevel"/>
    <w:tmpl w:val="C6E0F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023A0"/>
    <w:multiLevelType w:val="hybridMultilevel"/>
    <w:tmpl w:val="40DA57F0"/>
    <w:lvl w:ilvl="0" w:tplc="F084A346">
      <w:start w:val="2015"/>
      <w:numFmt w:val="bullet"/>
      <w:lvlText w:val="-"/>
      <w:lvlJc w:val="left"/>
      <w:pPr>
        <w:ind w:left="1350" w:hanging="360"/>
      </w:pPr>
      <w:rPr>
        <w:rFonts w:ascii="Sylfaen" w:eastAsiaTheme="minorEastAsia" w:hAnsi="Sylfaen" w:cs="LitNusx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/>
  <w:rsids>
    <w:rsidRoot w:val="009F75B6"/>
    <w:rsid w:val="00001CCA"/>
    <w:rsid w:val="000021AE"/>
    <w:rsid w:val="0000291D"/>
    <w:rsid w:val="00002EFF"/>
    <w:rsid w:val="000053EE"/>
    <w:rsid w:val="000057AD"/>
    <w:rsid w:val="00005EF0"/>
    <w:rsid w:val="00006E89"/>
    <w:rsid w:val="0001062A"/>
    <w:rsid w:val="00012711"/>
    <w:rsid w:val="00012A2E"/>
    <w:rsid w:val="000150C7"/>
    <w:rsid w:val="0001552E"/>
    <w:rsid w:val="00016FA6"/>
    <w:rsid w:val="0001710F"/>
    <w:rsid w:val="00017C7A"/>
    <w:rsid w:val="0002055C"/>
    <w:rsid w:val="000209D0"/>
    <w:rsid w:val="00020FC4"/>
    <w:rsid w:val="00023200"/>
    <w:rsid w:val="00023269"/>
    <w:rsid w:val="000240D6"/>
    <w:rsid w:val="000242D7"/>
    <w:rsid w:val="00025346"/>
    <w:rsid w:val="000255EF"/>
    <w:rsid w:val="000272AA"/>
    <w:rsid w:val="00033312"/>
    <w:rsid w:val="00037AE2"/>
    <w:rsid w:val="000411DD"/>
    <w:rsid w:val="00043FE5"/>
    <w:rsid w:val="00045717"/>
    <w:rsid w:val="000470C8"/>
    <w:rsid w:val="00047F47"/>
    <w:rsid w:val="00050C92"/>
    <w:rsid w:val="000515B0"/>
    <w:rsid w:val="000545A2"/>
    <w:rsid w:val="00054AC1"/>
    <w:rsid w:val="0005753B"/>
    <w:rsid w:val="00060C9F"/>
    <w:rsid w:val="00060E38"/>
    <w:rsid w:val="00061306"/>
    <w:rsid w:val="00064096"/>
    <w:rsid w:val="00066720"/>
    <w:rsid w:val="00067A86"/>
    <w:rsid w:val="00067B91"/>
    <w:rsid w:val="0007009D"/>
    <w:rsid w:val="000708B9"/>
    <w:rsid w:val="000711D6"/>
    <w:rsid w:val="0007180E"/>
    <w:rsid w:val="0007269C"/>
    <w:rsid w:val="00073FF1"/>
    <w:rsid w:val="000769EF"/>
    <w:rsid w:val="0007741B"/>
    <w:rsid w:val="00080954"/>
    <w:rsid w:val="00081CEB"/>
    <w:rsid w:val="00081CFB"/>
    <w:rsid w:val="000825E8"/>
    <w:rsid w:val="00083037"/>
    <w:rsid w:val="00084340"/>
    <w:rsid w:val="00086490"/>
    <w:rsid w:val="00090172"/>
    <w:rsid w:val="000916D0"/>
    <w:rsid w:val="000931E2"/>
    <w:rsid w:val="000956F5"/>
    <w:rsid w:val="0009607F"/>
    <w:rsid w:val="00096B73"/>
    <w:rsid w:val="00097600"/>
    <w:rsid w:val="000A06BF"/>
    <w:rsid w:val="000A46EB"/>
    <w:rsid w:val="000A5EC8"/>
    <w:rsid w:val="000A6A3B"/>
    <w:rsid w:val="000B2485"/>
    <w:rsid w:val="000B5DF0"/>
    <w:rsid w:val="000C40F2"/>
    <w:rsid w:val="000C56D5"/>
    <w:rsid w:val="000D1360"/>
    <w:rsid w:val="000D31F5"/>
    <w:rsid w:val="000D3D65"/>
    <w:rsid w:val="000D3E8B"/>
    <w:rsid w:val="000D4A82"/>
    <w:rsid w:val="000D4BDB"/>
    <w:rsid w:val="000D5B27"/>
    <w:rsid w:val="000D6EAD"/>
    <w:rsid w:val="000E22E9"/>
    <w:rsid w:val="000E2609"/>
    <w:rsid w:val="000E31B5"/>
    <w:rsid w:val="000E388F"/>
    <w:rsid w:val="000E3ADF"/>
    <w:rsid w:val="000E4AB0"/>
    <w:rsid w:val="000E5F5C"/>
    <w:rsid w:val="000E6314"/>
    <w:rsid w:val="000F2BC7"/>
    <w:rsid w:val="000F2CE1"/>
    <w:rsid w:val="000F3462"/>
    <w:rsid w:val="000F361F"/>
    <w:rsid w:val="000F4382"/>
    <w:rsid w:val="000F545F"/>
    <w:rsid w:val="000F5888"/>
    <w:rsid w:val="000F7D3A"/>
    <w:rsid w:val="00102515"/>
    <w:rsid w:val="00102974"/>
    <w:rsid w:val="00104708"/>
    <w:rsid w:val="00107362"/>
    <w:rsid w:val="00107639"/>
    <w:rsid w:val="00107B24"/>
    <w:rsid w:val="00110CE2"/>
    <w:rsid w:val="001115E5"/>
    <w:rsid w:val="00111A55"/>
    <w:rsid w:val="00112489"/>
    <w:rsid w:val="00112573"/>
    <w:rsid w:val="001130C6"/>
    <w:rsid w:val="00117232"/>
    <w:rsid w:val="0011773B"/>
    <w:rsid w:val="00117DD7"/>
    <w:rsid w:val="00117FF5"/>
    <w:rsid w:val="0012038A"/>
    <w:rsid w:val="00120D9F"/>
    <w:rsid w:val="001225D9"/>
    <w:rsid w:val="00123106"/>
    <w:rsid w:val="00124F79"/>
    <w:rsid w:val="00126788"/>
    <w:rsid w:val="00130872"/>
    <w:rsid w:val="00132645"/>
    <w:rsid w:val="001326D2"/>
    <w:rsid w:val="00133FF7"/>
    <w:rsid w:val="00134105"/>
    <w:rsid w:val="001346E2"/>
    <w:rsid w:val="00134EE0"/>
    <w:rsid w:val="00134FC7"/>
    <w:rsid w:val="00135D15"/>
    <w:rsid w:val="00137BE7"/>
    <w:rsid w:val="001400C1"/>
    <w:rsid w:val="0014121F"/>
    <w:rsid w:val="001420DC"/>
    <w:rsid w:val="00144977"/>
    <w:rsid w:val="001457A9"/>
    <w:rsid w:val="00147227"/>
    <w:rsid w:val="001512DA"/>
    <w:rsid w:val="00151E44"/>
    <w:rsid w:val="00152587"/>
    <w:rsid w:val="001525FC"/>
    <w:rsid w:val="00153689"/>
    <w:rsid w:val="00154092"/>
    <w:rsid w:val="001575E7"/>
    <w:rsid w:val="00160851"/>
    <w:rsid w:val="00161B90"/>
    <w:rsid w:val="00166497"/>
    <w:rsid w:val="001673DA"/>
    <w:rsid w:val="00170006"/>
    <w:rsid w:val="001712ED"/>
    <w:rsid w:val="00171E4E"/>
    <w:rsid w:val="00173A6A"/>
    <w:rsid w:val="001749C6"/>
    <w:rsid w:val="00174A85"/>
    <w:rsid w:val="00174F06"/>
    <w:rsid w:val="00175726"/>
    <w:rsid w:val="001761D0"/>
    <w:rsid w:val="00177C4D"/>
    <w:rsid w:val="00177DE8"/>
    <w:rsid w:val="00180DE9"/>
    <w:rsid w:val="001812A9"/>
    <w:rsid w:val="001826A1"/>
    <w:rsid w:val="00183CC8"/>
    <w:rsid w:val="00184452"/>
    <w:rsid w:val="00185B2D"/>
    <w:rsid w:val="00187A04"/>
    <w:rsid w:val="00187F80"/>
    <w:rsid w:val="00190286"/>
    <w:rsid w:val="00191241"/>
    <w:rsid w:val="0019371D"/>
    <w:rsid w:val="0019415C"/>
    <w:rsid w:val="0019491E"/>
    <w:rsid w:val="00195C48"/>
    <w:rsid w:val="001A053D"/>
    <w:rsid w:val="001A0C63"/>
    <w:rsid w:val="001A3BE5"/>
    <w:rsid w:val="001A6916"/>
    <w:rsid w:val="001A6B46"/>
    <w:rsid w:val="001A73C1"/>
    <w:rsid w:val="001A7C7A"/>
    <w:rsid w:val="001B0BD7"/>
    <w:rsid w:val="001B35F0"/>
    <w:rsid w:val="001B3C66"/>
    <w:rsid w:val="001B526C"/>
    <w:rsid w:val="001B640C"/>
    <w:rsid w:val="001C3B1E"/>
    <w:rsid w:val="001C4007"/>
    <w:rsid w:val="001C42EB"/>
    <w:rsid w:val="001C79BB"/>
    <w:rsid w:val="001D2329"/>
    <w:rsid w:val="001D3339"/>
    <w:rsid w:val="001D4E7B"/>
    <w:rsid w:val="001D77BB"/>
    <w:rsid w:val="001D782A"/>
    <w:rsid w:val="001D7846"/>
    <w:rsid w:val="001E06BB"/>
    <w:rsid w:val="001E60D9"/>
    <w:rsid w:val="001E70BF"/>
    <w:rsid w:val="001E72EE"/>
    <w:rsid w:val="001F0053"/>
    <w:rsid w:val="001F1A42"/>
    <w:rsid w:val="001F3587"/>
    <w:rsid w:val="001F5F3B"/>
    <w:rsid w:val="001F7409"/>
    <w:rsid w:val="00203BF5"/>
    <w:rsid w:val="00203D07"/>
    <w:rsid w:val="00205261"/>
    <w:rsid w:val="002103B6"/>
    <w:rsid w:val="00210B7E"/>
    <w:rsid w:val="00210D7D"/>
    <w:rsid w:val="0021233C"/>
    <w:rsid w:val="00213360"/>
    <w:rsid w:val="002158AD"/>
    <w:rsid w:val="0021744F"/>
    <w:rsid w:val="0022139F"/>
    <w:rsid w:val="00221462"/>
    <w:rsid w:val="00223E2C"/>
    <w:rsid w:val="00224478"/>
    <w:rsid w:val="002246C8"/>
    <w:rsid w:val="0022599C"/>
    <w:rsid w:val="00225EE3"/>
    <w:rsid w:val="002270FF"/>
    <w:rsid w:val="00227464"/>
    <w:rsid w:val="002312B6"/>
    <w:rsid w:val="00235814"/>
    <w:rsid w:val="00235965"/>
    <w:rsid w:val="002360D6"/>
    <w:rsid w:val="0023622D"/>
    <w:rsid w:val="0023630A"/>
    <w:rsid w:val="00237697"/>
    <w:rsid w:val="00237DAE"/>
    <w:rsid w:val="00241B2F"/>
    <w:rsid w:val="002429EB"/>
    <w:rsid w:val="002445A1"/>
    <w:rsid w:val="00244BF1"/>
    <w:rsid w:val="00245D06"/>
    <w:rsid w:val="00246246"/>
    <w:rsid w:val="00251822"/>
    <w:rsid w:val="00252169"/>
    <w:rsid w:val="002525F6"/>
    <w:rsid w:val="00253CCB"/>
    <w:rsid w:val="0025401B"/>
    <w:rsid w:val="002545AC"/>
    <w:rsid w:val="0025572E"/>
    <w:rsid w:val="0025657B"/>
    <w:rsid w:val="00257D46"/>
    <w:rsid w:val="0026025B"/>
    <w:rsid w:val="00260C32"/>
    <w:rsid w:val="00261036"/>
    <w:rsid w:val="00261FFC"/>
    <w:rsid w:val="002641EE"/>
    <w:rsid w:val="00265515"/>
    <w:rsid w:val="002660F2"/>
    <w:rsid w:val="002662AA"/>
    <w:rsid w:val="00266676"/>
    <w:rsid w:val="002676C5"/>
    <w:rsid w:val="00267DF6"/>
    <w:rsid w:val="00270785"/>
    <w:rsid w:val="00276401"/>
    <w:rsid w:val="00276761"/>
    <w:rsid w:val="00281FAE"/>
    <w:rsid w:val="00282C1F"/>
    <w:rsid w:val="00283DB3"/>
    <w:rsid w:val="00284ECA"/>
    <w:rsid w:val="00286847"/>
    <w:rsid w:val="00292C3B"/>
    <w:rsid w:val="00292F7C"/>
    <w:rsid w:val="00293551"/>
    <w:rsid w:val="0029514D"/>
    <w:rsid w:val="002951C9"/>
    <w:rsid w:val="00295512"/>
    <w:rsid w:val="002979E7"/>
    <w:rsid w:val="00297B16"/>
    <w:rsid w:val="002A1441"/>
    <w:rsid w:val="002A3CB0"/>
    <w:rsid w:val="002A42EE"/>
    <w:rsid w:val="002A7970"/>
    <w:rsid w:val="002B0C2A"/>
    <w:rsid w:val="002B2496"/>
    <w:rsid w:val="002B60F4"/>
    <w:rsid w:val="002B6D2F"/>
    <w:rsid w:val="002C13D0"/>
    <w:rsid w:val="002C14E1"/>
    <w:rsid w:val="002C25EE"/>
    <w:rsid w:val="002C26E7"/>
    <w:rsid w:val="002C536C"/>
    <w:rsid w:val="002C6687"/>
    <w:rsid w:val="002C6D92"/>
    <w:rsid w:val="002C736D"/>
    <w:rsid w:val="002D16A9"/>
    <w:rsid w:val="002D3EEC"/>
    <w:rsid w:val="002D4447"/>
    <w:rsid w:val="002D518D"/>
    <w:rsid w:val="002D5DD3"/>
    <w:rsid w:val="002D782D"/>
    <w:rsid w:val="002D7EC1"/>
    <w:rsid w:val="002E193A"/>
    <w:rsid w:val="002E3123"/>
    <w:rsid w:val="002E4DB4"/>
    <w:rsid w:val="002F1DF4"/>
    <w:rsid w:val="002F2FE3"/>
    <w:rsid w:val="002F3397"/>
    <w:rsid w:val="002F36D2"/>
    <w:rsid w:val="002F36F7"/>
    <w:rsid w:val="002F3EBC"/>
    <w:rsid w:val="002F659F"/>
    <w:rsid w:val="002F7C73"/>
    <w:rsid w:val="00301439"/>
    <w:rsid w:val="0030174A"/>
    <w:rsid w:val="003023C1"/>
    <w:rsid w:val="00302925"/>
    <w:rsid w:val="00303EC9"/>
    <w:rsid w:val="003042B4"/>
    <w:rsid w:val="003046E4"/>
    <w:rsid w:val="0030486C"/>
    <w:rsid w:val="003051FC"/>
    <w:rsid w:val="00306D3F"/>
    <w:rsid w:val="00310060"/>
    <w:rsid w:val="003114D7"/>
    <w:rsid w:val="00311D5C"/>
    <w:rsid w:val="0031340D"/>
    <w:rsid w:val="00314AD7"/>
    <w:rsid w:val="0031526E"/>
    <w:rsid w:val="00315C41"/>
    <w:rsid w:val="00317D30"/>
    <w:rsid w:val="003201D1"/>
    <w:rsid w:val="0032188C"/>
    <w:rsid w:val="00323911"/>
    <w:rsid w:val="00324CEA"/>
    <w:rsid w:val="003265E9"/>
    <w:rsid w:val="00327E02"/>
    <w:rsid w:val="003330C6"/>
    <w:rsid w:val="00333CAB"/>
    <w:rsid w:val="003357C2"/>
    <w:rsid w:val="0033586C"/>
    <w:rsid w:val="00337479"/>
    <w:rsid w:val="0034042C"/>
    <w:rsid w:val="003408C5"/>
    <w:rsid w:val="0034169D"/>
    <w:rsid w:val="00341829"/>
    <w:rsid w:val="00342E89"/>
    <w:rsid w:val="00342EF8"/>
    <w:rsid w:val="003438DB"/>
    <w:rsid w:val="003443FD"/>
    <w:rsid w:val="0034503D"/>
    <w:rsid w:val="003457A0"/>
    <w:rsid w:val="00346ABE"/>
    <w:rsid w:val="00350A73"/>
    <w:rsid w:val="00350FAD"/>
    <w:rsid w:val="00351425"/>
    <w:rsid w:val="00353E01"/>
    <w:rsid w:val="00353F97"/>
    <w:rsid w:val="00354FAB"/>
    <w:rsid w:val="00356BB4"/>
    <w:rsid w:val="0035724E"/>
    <w:rsid w:val="00357AF6"/>
    <w:rsid w:val="00364FB1"/>
    <w:rsid w:val="00365E70"/>
    <w:rsid w:val="00366693"/>
    <w:rsid w:val="0036690C"/>
    <w:rsid w:val="0036762B"/>
    <w:rsid w:val="00371488"/>
    <w:rsid w:val="00373447"/>
    <w:rsid w:val="00376C3E"/>
    <w:rsid w:val="003821A7"/>
    <w:rsid w:val="0038325E"/>
    <w:rsid w:val="00383651"/>
    <w:rsid w:val="00383C4F"/>
    <w:rsid w:val="003843FD"/>
    <w:rsid w:val="003844B6"/>
    <w:rsid w:val="00385B22"/>
    <w:rsid w:val="00385D6E"/>
    <w:rsid w:val="00386E7A"/>
    <w:rsid w:val="003906A2"/>
    <w:rsid w:val="00391128"/>
    <w:rsid w:val="00391EAE"/>
    <w:rsid w:val="00392B05"/>
    <w:rsid w:val="0039369D"/>
    <w:rsid w:val="00393730"/>
    <w:rsid w:val="003938B0"/>
    <w:rsid w:val="00393D72"/>
    <w:rsid w:val="00394022"/>
    <w:rsid w:val="00394C23"/>
    <w:rsid w:val="00396F1B"/>
    <w:rsid w:val="003978E9"/>
    <w:rsid w:val="003A0E86"/>
    <w:rsid w:val="003A1D4A"/>
    <w:rsid w:val="003A245D"/>
    <w:rsid w:val="003A26E7"/>
    <w:rsid w:val="003A3837"/>
    <w:rsid w:val="003A3C96"/>
    <w:rsid w:val="003A3E0A"/>
    <w:rsid w:val="003A5963"/>
    <w:rsid w:val="003A6653"/>
    <w:rsid w:val="003A702C"/>
    <w:rsid w:val="003B05CC"/>
    <w:rsid w:val="003B05EA"/>
    <w:rsid w:val="003B1DDB"/>
    <w:rsid w:val="003B2C21"/>
    <w:rsid w:val="003B3BAF"/>
    <w:rsid w:val="003B57AC"/>
    <w:rsid w:val="003C07EB"/>
    <w:rsid w:val="003C15F3"/>
    <w:rsid w:val="003C212B"/>
    <w:rsid w:val="003C2266"/>
    <w:rsid w:val="003C2E06"/>
    <w:rsid w:val="003C2FF1"/>
    <w:rsid w:val="003C3499"/>
    <w:rsid w:val="003C57DF"/>
    <w:rsid w:val="003C6F1D"/>
    <w:rsid w:val="003C6F92"/>
    <w:rsid w:val="003C7A03"/>
    <w:rsid w:val="003D0461"/>
    <w:rsid w:val="003D10E8"/>
    <w:rsid w:val="003D1D32"/>
    <w:rsid w:val="003D32B2"/>
    <w:rsid w:val="003D4CDC"/>
    <w:rsid w:val="003D5008"/>
    <w:rsid w:val="003D6E6B"/>
    <w:rsid w:val="003E2AA7"/>
    <w:rsid w:val="003E2C6A"/>
    <w:rsid w:val="003E3CEE"/>
    <w:rsid w:val="003E4145"/>
    <w:rsid w:val="003E6006"/>
    <w:rsid w:val="003E6A1E"/>
    <w:rsid w:val="003E6AE4"/>
    <w:rsid w:val="003E7E26"/>
    <w:rsid w:val="003E7EC1"/>
    <w:rsid w:val="003F0FED"/>
    <w:rsid w:val="003F1340"/>
    <w:rsid w:val="003F2F4E"/>
    <w:rsid w:val="003F3377"/>
    <w:rsid w:val="003F476B"/>
    <w:rsid w:val="003F57AC"/>
    <w:rsid w:val="003F6C57"/>
    <w:rsid w:val="003F6EAB"/>
    <w:rsid w:val="003F75A3"/>
    <w:rsid w:val="00402855"/>
    <w:rsid w:val="00403E05"/>
    <w:rsid w:val="004068BE"/>
    <w:rsid w:val="004072AB"/>
    <w:rsid w:val="00407390"/>
    <w:rsid w:val="00410387"/>
    <w:rsid w:val="004111DA"/>
    <w:rsid w:val="00411A5A"/>
    <w:rsid w:val="0041508F"/>
    <w:rsid w:val="004158B2"/>
    <w:rsid w:val="00416505"/>
    <w:rsid w:val="00416953"/>
    <w:rsid w:val="00417555"/>
    <w:rsid w:val="004211B0"/>
    <w:rsid w:val="00421277"/>
    <w:rsid w:val="00421383"/>
    <w:rsid w:val="004218A4"/>
    <w:rsid w:val="00422AA4"/>
    <w:rsid w:val="00422AB7"/>
    <w:rsid w:val="00422CD9"/>
    <w:rsid w:val="00422F48"/>
    <w:rsid w:val="0042355D"/>
    <w:rsid w:val="00423E88"/>
    <w:rsid w:val="00427EB2"/>
    <w:rsid w:val="00433F37"/>
    <w:rsid w:val="00434A50"/>
    <w:rsid w:val="004359FE"/>
    <w:rsid w:val="00435E51"/>
    <w:rsid w:val="00440532"/>
    <w:rsid w:val="00442629"/>
    <w:rsid w:val="00444116"/>
    <w:rsid w:val="004441EC"/>
    <w:rsid w:val="00445565"/>
    <w:rsid w:val="00445F6E"/>
    <w:rsid w:val="00446702"/>
    <w:rsid w:val="004521B7"/>
    <w:rsid w:val="00455961"/>
    <w:rsid w:val="00456886"/>
    <w:rsid w:val="0045698E"/>
    <w:rsid w:val="004577F5"/>
    <w:rsid w:val="00460CB1"/>
    <w:rsid w:val="004630DB"/>
    <w:rsid w:val="004630DE"/>
    <w:rsid w:val="00464CE1"/>
    <w:rsid w:val="00464D87"/>
    <w:rsid w:val="0046501A"/>
    <w:rsid w:val="0046584F"/>
    <w:rsid w:val="00465F55"/>
    <w:rsid w:val="0046792E"/>
    <w:rsid w:val="004679DA"/>
    <w:rsid w:val="00471D4C"/>
    <w:rsid w:val="004747A5"/>
    <w:rsid w:val="00474E53"/>
    <w:rsid w:val="00475326"/>
    <w:rsid w:val="00475CC3"/>
    <w:rsid w:val="00476169"/>
    <w:rsid w:val="00476F73"/>
    <w:rsid w:val="004814EE"/>
    <w:rsid w:val="0048297F"/>
    <w:rsid w:val="00484565"/>
    <w:rsid w:val="00484677"/>
    <w:rsid w:val="0048626C"/>
    <w:rsid w:val="00487292"/>
    <w:rsid w:val="00487675"/>
    <w:rsid w:val="004876E5"/>
    <w:rsid w:val="00490494"/>
    <w:rsid w:val="00491B67"/>
    <w:rsid w:val="00492A46"/>
    <w:rsid w:val="00492CAB"/>
    <w:rsid w:val="00493754"/>
    <w:rsid w:val="00496967"/>
    <w:rsid w:val="00496F59"/>
    <w:rsid w:val="004A063F"/>
    <w:rsid w:val="004A12E8"/>
    <w:rsid w:val="004A3C18"/>
    <w:rsid w:val="004A6A7E"/>
    <w:rsid w:val="004B11AF"/>
    <w:rsid w:val="004B11E6"/>
    <w:rsid w:val="004B3BE5"/>
    <w:rsid w:val="004B6797"/>
    <w:rsid w:val="004B705B"/>
    <w:rsid w:val="004C4BA6"/>
    <w:rsid w:val="004C6F3B"/>
    <w:rsid w:val="004C7608"/>
    <w:rsid w:val="004D03DA"/>
    <w:rsid w:val="004D1270"/>
    <w:rsid w:val="004D158E"/>
    <w:rsid w:val="004D408F"/>
    <w:rsid w:val="004D512D"/>
    <w:rsid w:val="004D5317"/>
    <w:rsid w:val="004D58CE"/>
    <w:rsid w:val="004E019F"/>
    <w:rsid w:val="004E14E9"/>
    <w:rsid w:val="004E368F"/>
    <w:rsid w:val="004E3BC6"/>
    <w:rsid w:val="004E5902"/>
    <w:rsid w:val="004E5E03"/>
    <w:rsid w:val="004E7854"/>
    <w:rsid w:val="004F0C98"/>
    <w:rsid w:val="004F13E3"/>
    <w:rsid w:val="004F2786"/>
    <w:rsid w:val="004F2ACA"/>
    <w:rsid w:val="004F2DD1"/>
    <w:rsid w:val="004F327E"/>
    <w:rsid w:val="004F415D"/>
    <w:rsid w:val="004F4574"/>
    <w:rsid w:val="004F70F1"/>
    <w:rsid w:val="005000ED"/>
    <w:rsid w:val="00500381"/>
    <w:rsid w:val="00500B88"/>
    <w:rsid w:val="005030C0"/>
    <w:rsid w:val="00503CE8"/>
    <w:rsid w:val="00510399"/>
    <w:rsid w:val="00510E3F"/>
    <w:rsid w:val="00512E72"/>
    <w:rsid w:val="00513A07"/>
    <w:rsid w:val="00517F95"/>
    <w:rsid w:val="00522D9F"/>
    <w:rsid w:val="00523200"/>
    <w:rsid w:val="00523BAE"/>
    <w:rsid w:val="00523BFB"/>
    <w:rsid w:val="00524B1C"/>
    <w:rsid w:val="005263BF"/>
    <w:rsid w:val="00531041"/>
    <w:rsid w:val="0053168D"/>
    <w:rsid w:val="0053170F"/>
    <w:rsid w:val="00533B95"/>
    <w:rsid w:val="0053538F"/>
    <w:rsid w:val="005359C1"/>
    <w:rsid w:val="00536009"/>
    <w:rsid w:val="00536A0D"/>
    <w:rsid w:val="00544E82"/>
    <w:rsid w:val="00545478"/>
    <w:rsid w:val="00546136"/>
    <w:rsid w:val="00546442"/>
    <w:rsid w:val="00550A99"/>
    <w:rsid w:val="005512AC"/>
    <w:rsid w:val="00552409"/>
    <w:rsid w:val="0055371A"/>
    <w:rsid w:val="00553800"/>
    <w:rsid w:val="00554781"/>
    <w:rsid w:val="00555CD8"/>
    <w:rsid w:val="005575DF"/>
    <w:rsid w:val="00560D24"/>
    <w:rsid w:val="00566590"/>
    <w:rsid w:val="00567311"/>
    <w:rsid w:val="0056740B"/>
    <w:rsid w:val="005702FA"/>
    <w:rsid w:val="005757D2"/>
    <w:rsid w:val="005778D7"/>
    <w:rsid w:val="00577B72"/>
    <w:rsid w:val="005803AC"/>
    <w:rsid w:val="005835EC"/>
    <w:rsid w:val="00583971"/>
    <w:rsid w:val="005841EC"/>
    <w:rsid w:val="00585846"/>
    <w:rsid w:val="00585C74"/>
    <w:rsid w:val="005861B0"/>
    <w:rsid w:val="0058713D"/>
    <w:rsid w:val="005903C9"/>
    <w:rsid w:val="005932DB"/>
    <w:rsid w:val="005945E9"/>
    <w:rsid w:val="00596315"/>
    <w:rsid w:val="0059759B"/>
    <w:rsid w:val="005A031E"/>
    <w:rsid w:val="005A3A6D"/>
    <w:rsid w:val="005A524B"/>
    <w:rsid w:val="005A56C0"/>
    <w:rsid w:val="005A673B"/>
    <w:rsid w:val="005A75F3"/>
    <w:rsid w:val="005A795D"/>
    <w:rsid w:val="005B0199"/>
    <w:rsid w:val="005B2410"/>
    <w:rsid w:val="005B4AC0"/>
    <w:rsid w:val="005B5232"/>
    <w:rsid w:val="005B53C3"/>
    <w:rsid w:val="005B5499"/>
    <w:rsid w:val="005C06F1"/>
    <w:rsid w:val="005C1406"/>
    <w:rsid w:val="005C14A6"/>
    <w:rsid w:val="005C1865"/>
    <w:rsid w:val="005C1A37"/>
    <w:rsid w:val="005C1F5C"/>
    <w:rsid w:val="005C20BA"/>
    <w:rsid w:val="005C3019"/>
    <w:rsid w:val="005C7E4C"/>
    <w:rsid w:val="005D173C"/>
    <w:rsid w:val="005D2BCF"/>
    <w:rsid w:val="005D3A51"/>
    <w:rsid w:val="005D3FE8"/>
    <w:rsid w:val="005D55AF"/>
    <w:rsid w:val="005D5647"/>
    <w:rsid w:val="005E201A"/>
    <w:rsid w:val="005E2F4C"/>
    <w:rsid w:val="005E3497"/>
    <w:rsid w:val="005E3A28"/>
    <w:rsid w:val="005E5374"/>
    <w:rsid w:val="005E6007"/>
    <w:rsid w:val="005E6345"/>
    <w:rsid w:val="005E704D"/>
    <w:rsid w:val="005E787E"/>
    <w:rsid w:val="005E7B80"/>
    <w:rsid w:val="005F088F"/>
    <w:rsid w:val="005F2DE4"/>
    <w:rsid w:val="005F3884"/>
    <w:rsid w:val="005F5689"/>
    <w:rsid w:val="005F60A1"/>
    <w:rsid w:val="005F7C27"/>
    <w:rsid w:val="00602A8F"/>
    <w:rsid w:val="00602E20"/>
    <w:rsid w:val="0060560C"/>
    <w:rsid w:val="00607089"/>
    <w:rsid w:val="006070D6"/>
    <w:rsid w:val="00607882"/>
    <w:rsid w:val="00611255"/>
    <w:rsid w:val="00611EFB"/>
    <w:rsid w:val="006142A4"/>
    <w:rsid w:val="00614E49"/>
    <w:rsid w:val="006160C7"/>
    <w:rsid w:val="00616623"/>
    <w:rsid w:val="0062185E"/>
    <w:rsid w:val="00622CC6"/>
    <w:rsid w:val="00623E6B"/>
    <w:rsid w:val="0062633E"/>
    <w:rsid w:val="00627A31"/>
    <w:rsid w:val="006314B4"/>
    <w:rsid w:val="00631748"/>
    <w:rsid w:val="0063196D"/>
    <w:rsid w:val="006325D8"/>
    <w:rsid w:val="006328C1"/>
    <w:rsid w:val="00633A4D"/>
    <w:rsid w:val="00633BB5"/>
    <w:rsid w:val="00634F06"/>
    <w:rsid w:val="00634F28"/>
    <w:rsid w:val="006356A5"/>
    <w:rsid w:val="00636C6C"/>
    <w:rsid w:val="00640F97"/>
    <w:rsid w:val="006422D4"/>
    <w:rsid w:val="00643176"/>
    <w:rsid w:val="006459E1"/>
    <w:rsid w:val="00646725"/>
    <w:rsid w:val="00647675"/>
    <w:rsid w:val="00651EFB"/>
    <w:rsid w:val="00652596"/>
    <w:rsid w:val="00652CBA"/>
    <w:rsid w:val="00654F99"/>
    <w:rsid w:val="006560D7"/>
    <w:rsid w:val="0065692F"/>
    <w:rsid w:val="006571F5"/>
    <w:rsid w:val="006577A7"/>
    <w:rsid w:val="00657C35"/>
    <w:rsid w:val="0066075A"/>
    <w:rsid w:val="00661DC8"/>
    <w:rsid w:val="0066267A"/>
    <w:rsid w:val="00663E83"/>
    <w:rsid w:val="00664FA4"/>
    <w:rsid w:val="00666D31"/>
    <w:rsid w:val="00667843"/>
    <w:rsid w:val="0067019B"/>
    <w:rsid w:val="006707E6"/>
    <w:rsid w:val="00670863"/>
    <w:rsid w:val="00670B04"/>
    <w:rsid w:val="00673959"/>
    <w:rsid w:val="00684543"/>
    <w:rsid w:val="0068502F"/>
    <w:rsid w:val="0068566B"/>
    <w:rsid w:val="00685A4D"/>
    <w:rsid w:val="00685D77"/>
    <w:rsid w:val="006865D8"/>
    <w:rsid w:val="0068697E"/>
    <w:rsid w:val="00687276"/>
    <w:rsid w:val="006907EC"/>
    <w:rsid w:val="00693067"/>
    <w:rsid w:val="00693111"/>
    <w:rsid w:val="006943FC"/>
    <w:rsid w:val="00694849"/>
    <w:rsid w:val="00694DC1"/>
    <w:rsid w:val="00694DDA"/>
    <w:rsid w:val="006963AE"/>
    <w:rsid w:val="006A0D16"/>
    <w:rsid w:val="006A0EC0"/>
    <w:rsid w:val="006A1B87"/>
    <w:rsid w:val="006A1E8A"/>
    <w:rsid w:val="006A1EF2"/>
    <w:rsid w:val="006A5A75"/>
    <w:rsid w:val="006A7CC5"/>
    <w:rsid w:val="006B0A23"/>
    <w:rsid w:val="006B12BE"/>
    <w:rsid w:val="006B2283"/>
    <w:rsid w:val="006B2389"/>
    <w:rsid w:val="006B5EEA"/>
    <w:rsid w:val="006B6473"/>
    <w:rsid w:val="006B68DE"/>
    <w:rsid w:val="006C08F1"/>
    <w:rsid w:val="006C0E2B"/>
    <w:rsid w:val="006C0E59"/>
    <w:rsid w:val="006C1F70"/>
    <w:rsid w:val="006C4DC2"/>
    <w:rsid w:val="006C5B3B"/>
    <w:rsid w:val="006C62B9"/>
    <w:rsid w:val="006C630B"/>
    <w:rsid w:val="006C6318"/>
    <w:rsid w:val="006D2D35"/>
    <w:rsid w:val="006D37E8"/>
    <w:rsid w:val="006D3B0E"/>
    <w:rsid w:val="006D5D74"/>
    <w:rsid w:val="006E0515"/>
    <w:rsid w:val="006E10CD"/>
    <w:rsid w:val="006E1749"/>
    <w:rsid w:val="006E1C76"/>
    <w:rsid w:val="006E2F8A"/>
    <w:rsid w:val="006E384B"/>
    <w:rsid w:val="006E3D47"/>
    <w:rsid w:val="006E43ED"/>
    <w:rsid w:val="006E5DED"/>
    <w:rsid w:val="006E7D98"/>
    <w:rsid w:val="006F02BF"/>
    <w:rsid w:val="006F2C11"/>
    <w:rsid w:val="006F3059"/>
    <w:rsid w:val="006F3366"/>
    <w:rsid w:val="006F3D78"/>
    <w:rsid w:val="006F4A64"/>
    <w:rsid w:val="006F4F62"/>
    <w:rsid w:val="006F6020"/>
    <w:rsid w:val="006F7DF5"/>
    <w:rsid w:val="007004E8"/>
    <w:rsid w:val="00700684"/>
    <w:rsid w:val="007007A0"/>
    <w:rsid w:val="007014EE"/>
    <w:rsid w:val="0070326F"/>
    <w:rsid w:val="0070329D"/>
    <w:rsid w:val="00703601"/>
    <w:rsid w:val="00710069"/>
    <w:rsid w:val="00710BC9"/>
    <w:rsid w:val="00712675"/>
    <w:rsid w:val="00714291"/>
    <w:rsid w:val="0071463A"/>
    <w:rsid w:val="00714F4A"/>
    <w:rsid w:val="00715565"/>
    <w:rsid w:val="0071713B"/>
    <w:rsid w:val="007177CA"/>
    <w:rsid w:val="007200A3"/>
    <w:rsid w:val="00720DD8"/>
    <w:rsid w:val="00722A98"/>
    <w:rsid w:val="00723308"/>
    <w:rsid w:val="00723336"/>
    <w:rsid w:val="00724103"/>
    <w:rsid w:val="0072457C"/>
    <w:rsid w:val="00725951"/>
    <w:rsid w:val="00725D7C"/>
    <w:rsid w:val="00731C8C"/>
    <w:rsid w:val="007322D0"/>
    <w:rsid w:val="00733114"/>
    <w:rsid w:val="007350DE"/>
    <w:rsid w:val="00735DAE"/>
    <w:rsid w:val="00736597"/>
    <w:rsid w:val="0073698C"/>
    <w:rsid w:val="00737143"/>
    <w:rsid w:val="00740DCC"/>
    <w:rsid w:val="0074181B"/>
    <w:rsid w:val="00741C28"/>
    <w:rsid w:val="00741E04"/>
    <w:rsid w:val="007422FD"/>
    <w:rsid w:val="007430A7"/>
    <w:rsid w:val="00745D72"/>
    <w:rsid w:val="00750DB6"/>
    <w:rsid w:val="00752166"/>
    <w:rsid w:val="0075261E"/>
    <w:rsid w:val="007541E1"/>
    <w:rsid w:val="00755081"/>
    <w:rsid w:val="007555C3"/>
    <w:rsid w:val="00755728"/>
    <w:rsid w:val="00755822"/>
    <w:rsid w:val="00755A4B"/>
    <w:rsid w:val="00756192"/>
    <w:rsid w:val="007562B4"/>
    <w:rsid w:val="0075697C"/>
    <w:rsid w:val="00756A55"/>
    <w:rsid w:val="007572DB"/>
    <w:rsid w:val="0076136E"/>
    <w:rsid w:val="0076405D"/>
    <w:rsid w:val="00766038"/>
    <w:rsid w:val="0076714C"/>
    <w:rsid w:val="007679F0"/>
    <w:rsid w:val="00775CF0"/>
    <w:rsid w:val="00775EAE"/>
    <w:rsid w:val="007765E9"/>
    <w:rsid w:val="00776614"/>
    <w:rsid w:val="0078199B"/>
    <w:rsid w:val="00783D90"/>
    <w:rsid w:val="00784A8F"/>
    <w:rsid w:val="00784F39"/>
    <w:rsid w:val="007852DF"/>
    <w:rsid w:val="007858E5"/>
    <w:rsid w:val="007865C3"/>
    <w:rsid w:val="0078671A"/>
    <w:rsid w:val="0078763A"/>
    <w:rsid w:val="00790763"/>
    <w:rsid w:val="007907DA"/>
    <w:rsid w:val="00791565"/>
    <w:rsid w:val="0079260E"/>
    <w:rsid w:val="00793C19"/>
    <w:rsid w:val="00793E19"/>
    <w:rsid w:val="00794507"/>
    <w:rsid w:val="0079625C"/>
    <w:rsid w:val="00796BA0"/>
    <w:rsid w:val="0079770B"/>
    <w:rsid w:val="007A05DB"/>
    <w:rsid w:val="007A3DD9"/>
    <w:rsid w:val="007A69A6"/>
    <w:rsid w:val="007B1DAC"/>
    <w:rsid w:val="007B3CA7"/>
    <w:rsid w:val="007B42EB"/>
    <w:rsid w:val="007B45B7"/>
    <w:rsid w:val="007B49AD"/>
    <w:rsid w:val="007C13D9"/>
    <w:rsid w:val="007C17EC"/>
    <w:rsid w:val="007C20AB"/>
    <w:rsid w:val="007C2256"/>
    <w:rsid w:val="007C25C6"/>
    <w:rsid w:val="007C5484"/>
    <w:rsid w:val="007C6052"/>
    <w:rsid w:val="007C67F7"/>
    <w:rsid w:val="007C7F2C"/>
    <w:rsid w:val="007C7FA6"/>
    <w:rsid w:val="007D0F4C"/>
    <w:rsid w:val="007D1C16"/>
    <w:rsid w:val="007D1D0D"/>
    <w:rsid w:val="007D361B"/>
    <w:rsid w:val="007D3755"/>
    <w:rsid w:val="007D4710"/>
    <w:rsid w:val="007D51F9"/>
    <w:rsid w:val="007D5C18"/>
    <w:rsid w:val="007D5EEC"/>
    <w:rsid w:val="007D62DA"/>
    <w:rsid w:val="007D6531"/>
    <w:rsid w:val="007D7258"/>
    <w:rsid w:val="007D7B40"/>
    <w:rsid w:val="007E0AAC"/>
    <w:rsid w:val="007E37FE"/>
    <w:rsid w:val="007E4A2B"/>
    <w:rsid w:val="007E64BE"/>
    <w:rsid w:val="007E7434"/>
    <w:rsid w:val="007E7887"/>
    <w:rsid w:val="007F0298"/>
    <w:rsid w:val="007F1772"/>
    <w:rsid w:val="007F5A49"/>
    <w:rsid w:val="007F77A0"/>
    <w:rsid w:val="008005FF"/>
    <w:rsid w:val="00801407"/>
    <w:rsid w:val="00802595"/>
    <w:rsid w:val="008036A2"/>
    <w:rsid w:val="0080392C"/>
    <w:rsid w:val="00804A60"/>
    <w:rsid w:val="00806C90"/>
    <w:rsid w:val="00806D0A"/>
    <w:rsid w:val="008112EC"/>
    <w:rsid w:val="00812326"/>
    <w:rsid w:val="008125E6"/>
    <w:rsid w:val="008132B6"/>
    <w:rsid w:val="00813553"/>
    <w:rsid w:val="008140B8"/>
    <w:rsid w:val="00814A6F"/>
    <w:rsid w:val="00815F27"/>
    <w:rsid w:val="00820483"/>
    <w:rsid w:val="00821109"/>
    <w:rsid w:val="00821173"/>
    <w:rsid w:val="008215A5"/>
    <w:rsid w:val="0082216B"/>
    <w:rsid w:val="00825EDC"/>
    <w:rsid w:val="00826D8A"/>
    <w:rsid w:val="00830434"/>
    <w:rsid w:val="00830BA9"/>
    <w:rsid w:val="00831676"/>
    <w:rsid w:val="0083369B"/>
    <w:rsid w:val="00836105"/>
    <w:rsid w:val="008362A2"/>
    <w:rsid w:val="00837671"/>
    <w:rsid w:val="00837721"/>
    <w:rsid w:val="00840074"/>
    <w:rsid w:val="00842495"/>
    <w:rsid w:val="00842A1A"/>
    <w:rsid w:val="00842FFE"/>
    <w:rsid w:val="008460AB"/>
    <w:rsid w:val="008466DE"/>
    <w:rsid w:val="0084754B"/>
    <w:rsid w:val="00847EB7"/>
    <w:rsid w:val="00853BF9"/>
    <w:rsid w:val="00856A7A"/>
    <w:rsid w:val="00857971"/>
    <w:rsid w:val="00860750"/>
    <w:rsid w:val="00863760"/>
    <w:rsid w:val="00863E40"/>
    <w:rsid w:val="00864A46"/>
    <w:rsid w:val="00864EFC"/>
    <w:rsid w:val="008650BB"/>
    <w:rsid w:val="00865A04"/>
    <w:rsid w:val="00865D2D"/>
    <w:rsid w:val="00866CBC"/>
    <w:rsid w:val="00870343"/>
    <w:rsid w:val="00872124"/>
    <w:rsid w:val="00872873"/>
    <w:rsid w:val="00872E9C"/>
    <w:rsid w:val="00874145"/>
    <w:rsid w:val="0087414B"/>
    <w:rsid w:val="008741CF"/>
    <w:rsid w:val="00876105"/>
    <w:rsid w:val="00876358"/>
    <w:rsid w:val="00877443"/>
    <w:rsid w:val="008775CA"/>
    <w:rsid w:val="00877E2A"/>
    <w:rsid w:val="008818D2"/>
    <w:rsid w:val="00882D5A"/>
    <w:rsid w:val="00883250"/>
    <w:rsid w:val="008852AC"/>
    <w:rsid w:val="008856C2"/>
    <w:rsid w:val="00890CE0"/>
    <w:rsid w:val="008924FC"/>
    <w:rsid w:val="008A1A0C"/>
    <w:rsid w:val="008A35BE"/>
    <w:rsid w:val="008A59C0"/>
    <w:rsid w:val="008B0D62"/>
    <w:rsid w:val="008B113B"/>
    <w:rsid w:val="008B1318"/>
    <w:rsid w:val="008B15D0"/>
    <w:rsid w:val="008B1F7B"/>
    <w:rsid w:val="008B5040"/>
    <w:rsid w:val="008B5464"/>
    <w:rsid w:val="008B5EB7"/>
    <w:rsid w:val="008B7026"/>
    <w:rsid w:val="008B7CCE"/>
    <w:rsid w:val="008C052A"/>
    <w:rsid w:val="008C1748"/>
    <w:rsid w:val="008C1B1D"/>
    <w:rsid w:val="008C2353"/>
    <w:rsid w:val="008C30A1"/>
    <w:rsid w:val="008C379B"/>
    <w:rsid w:val="008C3834"/>
    <w:rsid w:val="008C5F34"/>
    <w:rsid w:val="008D0436"/>
    <w:rsid w:val="008D11FC"/>
    <w:rsid w:val="008D1C01"/>
    <w:rsid w:val="008D2CA7"/>
    <w:rsid w:val="008D3723"/>
    <w:rsid w:val="008D4EBE"/>
    <w:rsid w:val="008D5BFC"/>
    <w:rsid w:val="008D687C"/>
    <w:rsid w:val="008E0F7D"/>
    <w:rsid w:val="008E2262"/>
    <w:rsid w:val="008E51F3"/>
    <w:rsid w:val="008E5DF0"/>
    <w:rsid w:val="008E7C12"/>
    <w:rsid w:val="008F0770"/>
    <w:rsid w:val="008F5465"/>
    <w:rsid w:val="008F6C7C"/>
    <w:rsid w:val="008F70A8"/>
    <w:rsid w:val="008F77B2"/>
    <w:rsid w:val="008F7CFB"/>
    <w:rsid w:val="008F7F9E"/>
    <w:rsid w:val="00901D1F"/>
    <w:rsid w:val="009036A4"/>
    <w:rsid w:val="00903855"/>
    <w:rsid w:val="00904D91"/>
    <w:rsid w:val="00905763"/>
    <w:rsid w:val="009067D8"/>
    <w:rsid w:val="009100BA"/>
    <w:rsid w:val="0091172D"/>
    <w:rsid w:val="009119BF"/>
    <w:rsid w:val="00912736"/>
    <w:rsid w:val="00916361"/>
    <w:rsid w:val="00917CFE"/>
    <w:rsid w:val="00920426"/>
    <w:rsid w:val="00924115"/>
    <w:rsid w:val="009245D0"/>
    <w:rsid w:val="009251DA"/>
    <w:rsid w:val="00926046"/>
    <w:rsid w:val="0092643B"/>
    <w:rsid w:val="0092654E"/>
    <w:rsid w:val="009267AA"/>
    <w:rsid w:val="00926F0C"/>
    <w:rsid w:val="009272A8"/>
    <w:rsid w:val="009321A1"/>
    <w:rsid w:val="00932A4A"/>
    <w:rsid w:val="009330CB"/>
    <w:rsid w:val="00933628"/>
    <w:rsid w:val="0093447B"/>
    <w:rsid w:val="00935570"/>
    <w:rsid w:val="00935F40"/>
    <w:rsid w:val="00942FBC"/>
    <w:rsid w:val="009527E6"/>
    <w:rsid w:val="00953597"/>
    <w:rsid w:val="00953FF6"/>
    <w:rsid w:val="00955629"/>
    <w:rsid w:val="0095650E"/>
    <w:rsid w:val="009570F4"/>
    <w:rsid w:val="0096070B"/>
    <w:rsid w:val="009642C0"/>
    <w:rsid w:val="009643CC"/>
    <w:rsid w:val="00965C6C"/>
    <w:rsid w:val="00967EF8"/>
    <w:rsid w:val="00970897"/>
    <w:rsid w:val="00972A4E"/>
    <w:rsid w:val="009746B5"/>
    <w:rsid w:val="00975A3C"/>
    <w:rsid w:val="0097721E"/>
    <w:rsid w:val="00977A0F"/>
    <w:rsid w:val="00980112"/>
    <w:rsid w:val="00981BE3"/>
    <w:rsid w:val="009820E2"/>
    <w:rsid w:val="00983642"/>
    <w:rsid w:val="00984295"/>
    <w:rsid w:val="0098463F"/>
    <w:rsid w:val="00984A66"/>
    <w:rsid w:val="00985B06"/>
    <w:rsid w:val="00986017"/>
    <w:rsid w:val="00986C39"/>
    <w:rsid w:val="009876FF"/>
    <w:rsid w:val="00990C53"/>
    <w:rsid w:val="00992D68"/>
    <w:rsid w:val="009930F8"/>
    <w:rsid w:val="00993201"/>
    <w:rsid w:val="00995B0F"/>
    <w:rsid w:val="00997C79"/>
    <w:rsid w:val="009A0D04"/>
    <w:rsid w:val="009A3AFB"/>
    <w:rsid w:val="009A548E"/>
    <w:rsid w:val="009A59F8"/>
    <w:rsid w:val="009A62A3"/>
    <w:rsid w:val="009A7077"/>
    <w:rsid w:val="009B0EE6"/>
    <w:rsid w:val="009B12C5"/>
    <w:rsid w:val="009B1F37"/>
    <w:rsid w:val="009B47F9"/>
    <w:rsid w:val="009B515D"/>
    <w:rsid w:val="009B6FBC"/>
    <w:rsid w:val="009B7598"/>
    <w:rsid w:val="009D3CF7"/>
    <w:rsid w:val="009D5219"/>
    <w:rsid w:val="009D5A58"/>
    <w:rsid w:val="009D64BF"/>
    <w:rsid w:val="009E0236"/>
    <w:rsid w:val="009E162B"/>
    <w:rsid w:val="009E1F26"/>
    <w:rsid w:val="009E3291"/>
    <w:rsid w:val="009E4EF4"/>
    <w:rsid w:val="009E6180"/>
    <w:rsid w:val="009F2CF9"/>
    <w:rsid w:val="009F4D66"/>
    <w:rsid w:val="009F5CD3"/>
    <w:rsid w:val="009F740D"/>
    <w:rsid w:val="009F75B6"/>
    <w:rsid w:val="00A00065"/>
    <w:rsid w:val="00A01A73"/>
    <w:rsid w:val="00A02765"/>
    <w:rsid w:val="00A03311"/>
    <w:rsid w:val="00A04D86"/>
    <w:rsid w:val="00A053E5"/>
    <w:rsid w:val="00A0662D"/>
    <w:rsid w:val="00A0667C"/>
    <w:rsid w:val="00A104F8"/>
    <w:rsid w:val="00A10B76"/>
    <w:rsid w:val="00A13B81"/>
    <w:rsid w:val="00A13CA4"/>
    <w:rsid w:val="00A1437E"/>
    <w:rsid w:val="00A16B7E"/>
    <w:rsid w:val="00A16EE1"/>
    <w:rsid w:val="00A175D0"/>
    <w:rsid w:val="00A20AA1"/>
    <w:rsid w:val="00A2238F"/>
    <w:rsid w:val="00A2261A"/>
    <w:rsid w:val="00A22B1E"/>
    <w:rsid w:val="00A23120"/>
    <w:rsid w:val="00A23BA7"/>
    <w:rsid w:val="00A24228"/>
    <w:rsid w:val="00A24B19"/>
    <w:rsid w:val="00A261CF"/>
    <w:rsid w:val="00A2645B"/>
    <w:rsid w:val="00A33CC1"/>
    <w:rsid w:val="00A352D6"/>
    <w:rsid w:val="00A35769"/>
    <w:rsid w:val="00A35BEB"/>
    <w:rsid w:val="00A367E9"/>
    <w:rsid w:val="00A376ED"/>
    <w:rsid w:val="00A37EA8"/>
    <w:rsid w:val="00A412EF"/>
    <w:rsid w:val="00A4288A"/>
    <w:rsid w:val="00A42B92"/>
    <w:rsid w:val="00A43D43"/>
    <w:rsid w:val="00A444A6"/>
    <w:rsid w:val="00A45AB0"/>
    <w:rsid w:val="00A46D6C"/>
    <w:rsid w:val="00A5144A"/>
    <w:rsid w:val="00A52C40"/>
    <w:rsid w:val="00A53ED7"/>
    <w:rsid w:val="00A5491F"/>
    <w:rsid w:val="00A56400"/>
    <w:rsid w:val="00A56500"/>
    <w:rsid w:val="00A566C0"/>
    <w:rsid w:val="00A56CB5"/>
    <w:rsid w:val="00A57DE0"/>
    <w:rsid w:val="00A57F19"/>
    <w:rsid w:val="00A60E27"/>
    <w:rsid w:val="00A612DD"/>
    <w:rsid w:val="00A630C7"/>
    <w:rsid w:val="00A63817"/>
    <w:rsid w:val="00A64B35"/>
    <w:rsid w:val="00A65348"/>
    <w:rsid w:val="00A657BF"/>
    <w:rsid w:val="00A66170"/>
    <w:rsid w:val="00A701F4"/>
    <w:rsid w:val="00A714A9"/>
    <w:rsid w:val="00A74C79"/>
    <w:rsid w:val="00A752D7"/>
    <w:rsid w:val="00A80504"/>
    <w:rsid w:val="00A82697"/>
    <w:rsid w:val="00A8345A"/>
    <w:rsid w:val="00A83D50"/>
    <w:rsid w:val="00A850D8"/>
    <w:rsid w:val="00A85D19"/>
    <w:rsid w:val="00A86C59"/>
    <w:rsid w:val="00A8797A"/>
    <w:rsid w:val="00A96E85"/>
    <w:rsid w:val="00A97DAF"/>
    <w:rsid w:val="00AA0380"/>
    <w:rsid w:val="00AA0495"/>
    <w:rsid w:val="00AA11C0"/>
    <w:rsid w:val="00AA4812"/>
    <w:rsid w:val="00AB008C"/>
    <w:rsid w:val="00AB0E32"/>
    <w:rsid w:val="00AB1C5D"/>
    <w:rsid w:val="00AB2D92"/>
    <w:rsid w:val="00AB3333"/>
    <w:rsid w:val="00AB5168"/>
    <w:rsid w:val="00AB520A"/>
    <w:rsid w:val="00AB68CC"/>
    <w:rsid w:val="00AB7612"/>
    <w:rsid w:val="00AC0C3D"/>
    <w:rsid w:val="00AC1882"/>
    <w:rsid w:val="00AC2665"/>
    <w:rsid w:val="00AC2BD0"/>
    <w:rsid w:val="00AC4D65"/>
    <w:rsid w:val="00AC4EA1"/>
    <w:rsid w:val="00AC5776"/>
    <w:rsid w:val="00AC7C8E"/>
    <w:rsid w:val="00AD1E04"/>
    <w:rsid w:val="00AD5E28"/>
    <w:rsid w:val="00AD64B3"/>
    <w:rsid w:val="00AE06D5"/>
    <w:rsid w:val="00AE0E32"/>
    <w:rsid w:val="00AE2D37"/>
    <w:rsid w:val="00AE2F7D"/>
    <w:rsid w:val="00AE34BB"/>
    <w:rsid w:val="00AE3D7C"/>
    <w:rsid w:val="00AE66E7"/>
    <w:rsid w:val="00AE727F"/>
    <w:rsid w:val="00AF3631"/>
    <w:rsid w:val="00AF3B85"/>
    <w:rsid w:val="00AF65FB"/>
    <w:rsid w:val="00AF6D3D"/>
    <w:rsid w:val="00B00192"/>
    <w:rsid w:val="00B00679"/>
    <w:rsid w:val="00B007EF"/>
    <w:rsid w:val="00B034A2"/>
    <w:rsid w:val="00B03841"/>
    <w:rsid w:val="00B04289"/>
    <w:rsid w:val="00B04A86"/>
    <w:rsid w:val="00B0554E"/>
    <w:rsid w:val="00B05E30"/>
    <w:rsid w:val="00B067FB"/>
    <w:rsid w:val="00B10726"/>
    <w:rsid w:val="00B12E0D"/>
    <w:rsid w:val="00B13667"/>
    <w:rsid w:val="00B150B0"/>
    <w:rsid w:val="00B20845"/>
    <w:rsid w:val="00B20B5C"/>
    <w:rsid w:val="00B21F8C"/>
    <w:rsid w:val="00B222A0"/>
    <w:rsid w:val="00B22CF6"/>
    <w:rsid w:val="00B23122"/>
    <w:rsid w:val="00B23200"/>
    <w:rsid w:val="00B242C9"/>
    <w:rsid w:val="00B24B3A"/>
    <w:rsid w:val="00B25C41"/>
    <w:rsid w:val="00B26D79"/>
    <w:rsid w:val="00B315D3"/>
    <w:rsid w:val="00B31A00"/>
    <w:rsid w:val="00B31AA9"/>
    <w:rsid w:val="00B332FB"/>
    <w:rsid w:val="00B3447B"/>
    <w:rsid w:val="00B34BE1"/>
    <w:rsid w:val="00B37721"/>
    <w:rsid w:val="00B41DB9"/>
    <w:rsid w:val="00B41EC7"/>
    <w:rsid w:val="00B43ADF"/>
    <w:rsid w:val="00B44FFB"/>
    <w:rsid w:val="00B4752A"/>
    <w:rsid w:val="00B501F9"/>
    <w:rsid w:val="00B50B04"/>
    <w:rsid w:val="00B527A5"/>
    <w:rsid w:val="00B5285D"/>
    <w:rsid w:val="00B52E4B"/>
    <w:rsid w:val="00B542F7"/>
    <w:rsid w:val="00B550E5"/>
    <w:rsid w:val="00B56144"/>
    <w:rsid w:val="00B62DD9"/>
    <w:rsid w:val="00B65ECA"/>
    <w:rsid w:val="00B70110"/>
    <w:rsid w:val="00B70379"/>
    <w:rsid w:val="00B7329F"/>
    <w:rsid w:val="00B76953"/>
    <w:rsid w:val="00B77F3E"/>
    <w:rsid w:val="00B802A4"/>
    <w:rsid w:val="00B827E7"/>
    <w:rsid w:val="00B82B38"/>
    <w:rsid w:val="00B83E71"/>
    <w:rsid w:val="00B84972"/>
    <w:rsid w:val="00B84F3C"/>
    <w:rsid w:val="00B9078C"/>
    <w:rsid w:val="00B9131D"/>
    <w:rsid w:val="00B9197E"/>
    <w:rsid w:val="00B928EE"/>
    <w:rsid w:val="00B94BA3"/>
    <w:rsid w:val="00B94E74"/>
    <w:rsid w:val="00B94F06"/>
    <w:rsid w:val="00B95A3D"/>
    <w:rsid w:val="00B95E75"/>
    <w:rsid w:val="00B96944"/>
    <w:rsid w:val="00BA0584"/>
    <w:rsid w:val="00BA0699"/>
    <w:rsid w:val="00BA0B53"/>
    <w:rsid w:val="00BA2A43"/>
    <w:rsid w:val="00BA3280"/>
    <w:rsid w:val="00BA4CF8"/>
    <w:rsid w:val="00BA78F6"/>
    <w:rsid w:val="00BA7BFD"/>
    <w:rsid w:val="00BB0192"/>
    <w:rsid w:val="00BB36F7"/>
    <w:rsid w:val="00BB435A"/>
    <w:rsid w:val="00BB5C98"/>
    <w:rsid w:val="00BB5EA6"/>
    <w:rsid w:val="00BB6CA9"/>
    <w:rsid w:val="00BB6FE3"/>
    <w:rsid w:val="00BC059D"/>
    <w:rsid w:val="00BC0E25"/>
    <w:rsid w:val="00BC0F78"/>
    <w:rsid w:val="00BC12BC"/>
    <w:rsid w:val="00BC2347"/>
    <w:rsid w:val="00BC286E"/>
    <w:rsid w:val="00BC3C23"/>
    <w:rsid w:val="00BC59B5"/>
    <w:rsid w:val="00BD13F8"/>
    <w:rsid w:val="00BD176D"/>
    <w:rsid w:val="00BD289C"/>
    <w:rsid w:val="00BD366F"/>
    <w:rsid w:val="00BD3947"/>
    <w:rsid w:val="00BD3DB2"/>
    <w:rsid w:val="00BD4451"/>
    <w:rsid w:val="00BE003D"/>
    <w:rsid w:val="00BE06F1"/>
    <w:rsid w:val="00BE0B2F"/>
    <w:rsid w:val="00BE19C6"/>
    <w:rsid w:val="00BE3718"/>
    <w:rsid w:val="00BE53C2"/>
    <w:rsid w:val="00BE5FE7"/>
    <w:rsid w:val="00BE7BCA"/>
    <w:rsid w:val="00BF0FB9"/>
    <w:rsid w:val="00BF1B91"/>
    <w:rsid w:val="00BF218E"/>
    <w:rsid w:val="00BF23CE"/>
    <w:rsid w:val="00BF27FA"/>
    <w:rsid w:val="00BF2FCA"/>
    <w:rsid w:val="00C00247"/>
    <w:rsid w:val="00C00EA4"/>
    <w:rsid w:val="00C03A9B"/>
    <w:rsid w:val="00C053FA"/>
    <w:rsid w:val="00C056FE"/>
    <w:rsid w:val="00C05B79"/>
    <w:rsid w:val="00C06959"/>
    <w:rsid w:val="00C07922"/>
    <w:rsid w:val="00C10430"/>
    <w:rsid w:val="00C12262"/>
    <w:rsid w:val="00C12E96"/>
    <w:rsid w:val="00C13B3C"/>
    <w:rsid w:val="00C146E6"/>
    <w:rsid w:val="00C148A2"/>
    <w:rsid w:val="00C153CA"/>
    <w:rsid w:val="00C1675F"/>
    <w:rsid w:val="00C17281"/>
    <w:rsid w:val="00C21426"/>
    <w:rsid w:val="00C22A24"/>
    <w:rsid w:val="00C25580"/>
    <w:rsid w:val="00C30980"/>
    <w:rsid w:val="00C30DCB"/>
    <w:rsid w:val="00C315C3"/>
    <w:rsid w:val="00C3361F"/>
    <w:rsid w:val="00C3516B"/>
    <w:rsid w:val="00C35693"/>
    <w:rsid w:val="00C3712E"/>
    <w:rsid w:val="00C407F4"/>
    <w:rsid w:val="00C40D2D"/>
    <w:rsid w:val="00C43200"/>
    <w:rsid w:val="00C44DC4"/>
    <w:rsid w:val="00C46447"/>
    <w:rsid w:val="00C47997"/>
    <w:rsid w:val="00C52926"/>
    <w:rsid w:val="00C52E06"/>
    <w:rsid w:val="00C53015"/>
    <w:rsid w:val="00C53B9C"/>
    <w:rsid w:val="00C54610"/>
    <w:rsid w:val="00C558B3"/>
    <w:rsid w:val="00C56CCA"/>
    <w:rsid w:val="00C60622"/>
    <w:rsid w:val="00C6116F"/>
    <w:rsid w:val="00C6302C"/>
    <w:rsid w:val="00C6336E"/>
    <w:rsid w:val="00C64145"/>
    <w:rsid w:val="00C645E3"/>
    <w:rsid w:val="00C66974"/>
    <w:rsid w:val="00C6796C"/>
    <w:rsid w:val="00C67C35"/>
    <w:rsid w:val="00C71BE5"/>
    <w:rsid w:val="00C71D80"/>
    <w:rsid w:val="00C734C0"/>
    <w:rsid w:val="00C74088"/>
    <w:rsid w:val="00C742B8"/>
    <w:rsid w:val="00C74A1E"/>
    <w:rsid w:val="00C75329"/>
    <w:rsid w:val="00C761D6"/>
    <w:rsid w:val="00C8010A"/>
    <w:rsid w:val="00C81D14"/>
    <w:rsid w:val="00C8273B"/>
    <w:rsid w:val="00C82BB8"/>
    <w:rsid w:val="00C82D5B"/>
    <w:rsid w:val="00C82F9A"/>
    <w:rsid w:val="00C8374D"/>
    <w:rsid w:val="00C83DE4"/>
    <w:rsid w:val="00C86190"/>
    <w:rsid w:val="00C9087A"/>
    <w:rsid w:val="00C919B3"/>
    <w:rsid w:val="00C91C91"/>
    <w:rsid w:val="00C95B7F"/>
    <w:rsid w:val="00C95E2E"/>
    <w:rsid w:val="00C95F60"/>
    <w:rsid w:val="00CA2E70"/>
    <w:rsid w:val="00CA5C23"/>
    <w:rsid w:val="00CA676C"/>
    <w:rsid w:val="00CB5044"/>
    <w:rsid w:val="00CB53FF"/>
    <w:rsid w:val="00CB6185"/>
    <w:rsid w:val="00CB70EC"/>
    <w:rsid w:val="00CB7327"/>
    <w:rsid w:val="00CB7535"/>
    <w:rsid w:val="00CC034E"/>
    <w:rsid w:val="00CC07F3"/>
    <w:rsid w:val="00CC1528"/>
    <w:rsid w:val="00CC1BDA"/>
    <w:rsid w:val="00CC38F7"/>
    <w:rsid w:val="00CD03DE"/>
    <w:rsid w:val="00CD0D8A"/>
    <w:rsid w:val="00CD4513"/>
    <w:rsid w:val="00CD4A2B"/>
    <w:rsid w:val="00CD642E"/>
    <w:rsid w:val="00CE1C3E"/>
    <w:rsid w:val="00CE2348"/>
    <w:rsid w:val="00CE29B8"/>
    <w:rsid w:val="00CE3092"/>
    <w:rsid w:val="00CF1AAF"/>
    <w:rsid w:val="00CF2586"/>
    <w:rsid w:val="00CF2E2C"/>
    <w:rsid w:val="00CF56B9"/>
    <w:rsid w:val="00CF62CB"/>
    <w:rsid w:val="00CF706A"/>
    <w:rsid w:val="00D004E8"/>
    <w:rsid w:val="00D00BC7"/>
    <w:rsid w:val="00D034D9"/>
    <w:rsid w:val="00D03A2C"/>
    <w:rsid w:val="00D0651E"/>
    <w:rsid w:val="00D11556"/>
    <w:rsid w:val="00D131FD"/>
    <w:rsid w:val="00D132DD"/>
    <w:rsid w:val="00D150E0"/>
    <w:rsid w:val="00D151C9"/>
    <w:rsid w:val="00D15536"/>
    <w:rsid w:val="00D1663E"/>
    <w:rsid w:val="00D22F4B"/>
    <w:rsid w:val="00D23268"/>
    <w:rsid w:val="00D25403"/>
    <w:rsid w:val="00D25700"/>
    <w:rsid w:val="00D26A2D"/>
    <w:rsid w:val="00D26FB2"/>
    <w:rsid w:val="00D27D8C"/>
    <w:rsid w:val="00D309C2"/>
    <w:rsid w:val="00D30BCF"/>
    <w:rsid w:val="00D30F37"/>
    <w:rsid w:val="00D3547E"/>
    <w:rsid w:val="00D359A1"/>
    <w:rsid w:val="00D35D8C"/>
    <w:rsid w:val="00D3633E"/>
    <w:rsid w:val="00D36B55"/>
    <w:rsid w:val="00D36E32"/>
    <w:rsid w:val="00D37F86"/>
    <w:rsid w:val="00D40B36"/>
    <w:rsid w:val="00D40E73"/>
    <w:rsid w:val="00D422F7"/>
    <w:rsid w:val="00D42C72"/>
    <w:rsid w:val="00D45F26"/>
    <w:rsid w:val="00D50125"/>
    <w:rsid w:val="00D51A28"/>
    <w:rsid w:val="00D51E67"/>
    <w:rsid w:val="00D52D05"/>
    <w:rsid w:val="00D5385D"/>
    <w:rsid w:val="00D54204"/>
    <w:rsid w:val="00D55E24"/>
    <w:rsid w:val="00D61638"/>
    <w:rsid w:val="00D6235E"/>
    <w:rsid w:val="00D63C96"/>
    <w:rsid w:val="00D65A1A"/>
    <w:rsid w:val="00D67510"/>
    <w:rsid w:val="00D67AD3"/>
    <w:rsid w:val="00D724E9"/>
    <w:rsid w:val="00D72C6D"/>
    <w:rsid w:val="00D72E60"/>
    <w:rsid w:val="00D73A3C"/>
    <w:rsid w:val="00D73FEE"/>
    <w:rsid w:val="00D7452F"/>
    <w:rsid w:val="00D76581"/>
    <w:rsid w:val="00D769D5"/>
    <w:rsid w:val="00D816EC"/>
    <w:rsid w:val="00D831B4"/>
    <w:rsid w:val="00D873F8"/>
    <w:rsid w:val="00D902F0"/>
    <w:rsid w:val="00D91C2C"/>
    <w:rsid w:val="00D920C2"/>
    <w:rsid w:val="00D94914"/>
    <w:rsid w:val="00D950BF"/>
    <w:rsid w:val="00DA1BAC"/>
    <w:rsid w:val="00DA3771"/>
    <w:rsid w:val="00DA40F4"/>
    <w:rsid w:val="00DB0661"/>
    <w:rsid w:val="00DB0A76"/>
    <w:rsid w:val="00DB1756"/>
    <w:rsid w:val="00DB3592"/>
    <w:rsid w:val="00DB44F3"/>
    <w:rsid w:val="00DB5BEE"/>
    <w:rsid w:val="00DB64ED"/>
    <w:rsid w:val="00DB6DFF"/>
    <w:rsid w:val="00DC0325"/>
    <w:rsid w:val="00DC0F10"/>
    <w:rsid w:val="00DC569E"/>
    <w:rsid w:val="00DC5891"/>
    <w:rsid w:val="00DC5FB9"/>
    <w:rsid w:val="00DC67FD"/>
    <w:rsid w:val="00DC6B5E"/>
    <w:rsid w:val="00DD02E3"/>
    <w:rsid w:val="00DD0F1E"/>
    <w:rsid w:val="00DD47BA"/>
    <w:rsid w:val="00DD739F"/>
    <w:rsid w:val="00DE270C"/>
    <w:rsid w:val="00DE297D"/>
    <w:rsid w:val="00DE3A01"/>
    <w:rsid w:val="00DE3FA3"/>
    <w:rsid w:val="00DE439F"/>
    <w:rsid w:val="00DE6510"/>
    <w:rsid w:val="00DE7943"/>
    <w:rsid w:val="00DF07B7"/>
    <w:rsid w:val="00DF314D"/>
    <w:rsid w:val="00DF408B"/>
    <w:rsid w:val="00DF4BA6"/>
    <w:rsid w:val="00DF4F5C"/>
    <w:rsid w:val="00DF5130"/>
    <w:rsid w:val="00DF584F"/>
    <w:rsid w:val="00DF69FF"/>
    <w:rsid w:val="00DF7D9B"/>
    <w:rsid w:val="00E000CA"/>
    <w:rsid w:val="00E013D0"/>
    <w:rsid w:val="00E01AB7"/>
    <w:rsid w:val="00E01D8F"/>
    <w:rsid w:val="00E04D07"/>
    <w:rsid w:val="00E06307"/>
    <w:rsid w:val="00E06500"/>
    <w:rsid w:val="00E06EEB"/>
    <w:rsid w:val="00E070BB"/>
    <w:rsid w:val="00E077BC"/>
    <w:rsid w:val="00E07960"/>
    <w:rsid w:val="00E07C1F"/>
    <w:rsid w:val="00E11358"/>
    <w:rsid w:val="00E11CEA"/>
    <w:rsid w:val="00E11E9F"/>
    <w:rsid w:val="00E12238"/>
    <w:rsid w:val="00E12A24"/>
    <w:rsid w:val="00E14E55"/>
    <w:rsid w:val="00E14F3F"/>
    <w:rsid w:val="00E16635"/>
    <w:rsid w:val="00E20419"/>
    <w:rsid w:val="00E22172"/>
    <w:rsid w:val="00E24F80"/>
    <w:rsid w:val="00E272B7"/>
    <w:rsid w:val="00E279D5"/>
    <w:rsid w:val="00E30301"/>
    <w:rsid w:val="00E317DE"/>
    <w:rsid w:val="00E3180F"/>
    <w:rsid w:val="00E34A4E"/>
    <w:rsid w:val="00E35055"/>
    <w:rsid w:val="00E37427"/>
    <w:rsid w:val="00E4042C"/>
    <w:rsid w:val="00E41A65"/>
    <w:rsid w:val="00E46223"/>
    <w:rsid w:val="00E469A1"/>
    <w:rsid w:val="00E47285"/>
    <w:rsid w:val="00E524CA"/>
    <w:rsid w:val="00E528A8"/>
    <w:rsid w:val="00E542E7"/>
    <w:rsid w:val="00E54B6F"/>
    <w:rsid w:val="00E54E43"/>
    <w:rsid w:val="00E551C3"/>
    <w:rsid w:val="00E554B8"/>
    <w:rsid w:val="00E57808"/>
    <w:rsid w:val="00E620DC"/>
    <w:rsid w:val="00E62F38"/>
    <w:rsid w:val="00E6520D"/>
    <w:rsid w:val="00E65ED1"/>
    <w:rsid w:val="00E66179"/>
    <w:rsid w:val="00E714E6"/>
    <w:rsid w:val="00E71BBD"/>
    <w:rsid w:val="00E72121"/>
    <w:rsid w:val="00E734D6"/>
    <w:rsid w:val="00E74731"/>
    <w:rsid w:val="00E77409"/>
    <w:rsid w:val="00E808EF"/>
    <w:rsid w:val="00E81C1F"/>
    <w:rsid w:val="00E824B8"/>
    <w:rsid w:val="00E83132"/>
    <w:rsid w:val="00E831D3"/>
    <w:rsid w:val="00E858C7"/>
    <w:rsid w:val="00E87804"/>
    <w:rsid w:val="00E914F8"/>
    <w:rsid w:val="00E94A53"/>
    <w:rsid w:val="00E96004"/>
    <w:rsid w:val="00E96EA8"/>
    <w:rsid w:val="00E9734C"/>
    <w:rsid w:val="00E97611"/>
    <w:rsid w:val="00E97633"/>
    <w:rsid w:val="00E979A2"/>
    <w:rsid w:val="00E97C4C"/>
    <w:rsid w:val="00EA0956"/>
    <w:rsid w:val="00EA0CF5"/>
    <w:rsid w:val="00EA2DD0"/>
    <w:rsid w:val="00EA378B"/>
    <w:rsid w:val="00EA5BED"/>
    <w:rsid w:val="00EA6804"/>
    <w:rsid w:val="00EA7E85"/>
    <w:rsid w:val="00EB16DD"/>
    <w:rsid w:val="00EB3181"/>
    <w:rsid w:val="00EB37B4"/>
    <w:rsid w:val="00EB388F"/>
    <w:rsid w:val="00EB3B05"/>
    <w:rsid w:val="00EB3B3E"/>
    <w:rsid w:val="00EB7E16"/>
    <w:rsid w:val="00EC0729"/>
    <w:rsid w:val="00EC5F1C"/>
    <w:rsid w:val="00ED1734"/>
    <w:rsid w:val="00ED2A1C"/>
    <w:rsid w:val="00ED2E47"/>
    <w:rsid w:val="00ED394F"/>
    <w:rsid w:val="00ED4DDF"/>
    <w:rsid w:val="00ED7A28"/>
    <w:rsid w:val="00EE033F"/>
    <w:rsid w:val="00EE0710"/>
    <w:rsid w:val="00EE0933"/>
    <w:rsid w:val="00EE0C55"/>
    <w:rsid w:val="00EE1CA9"/>
    <w:rsid w:val="00EE3770"/>
    <w:rsid w:val="00EE534D"/>
    <w:rsid w:val="00EF2FAA"/>
    <w:rsid w:val="00EF3179"/>
    <w:rsid w:val="00EF487D"/>
    <w:rsid w:val="00EF750A"/>
    <w:rsid w:val="00EF79F9"/>
    <w:rsid w:val="00EF7F1D"/>
    <w:rsid w:val="00F0006B"/>
    <w:rsid w:val="00F00DC1"/>
    <w:rsid w:val="00F067B2"/>
    <w:rsid w:val="00F07C03"/>
    <w:rsid w:val="00F10C52"/>
    <w:rsid w:val="00F11C12"/>
    <w:rsid w:val="00F12934"/>
    <w:rsid w:val="00F14906"/>
    <w:rsid w:val="00F15E71"/>
    <w:rsid w:val="00F16162"/>
    <w:rsid w:val="00F169C7"/>
    <w:rsid w:val="00F170B4"/>
    <w:rsid w:val="00F173B6"/>
    <w:rsid w:val="00F179FC"/>
    <w:rsid w:val="00F17A07"/>
    <w:rsid w:val="00F2003E"/>
    <w:rsid w:val="00F20420"/>
    <w:rsid w:val="00F207C5"/>
    <w:rsid w:val="00F217AA"/>
    <w:rsid w:val="00F21D44"/>
    <w:rsid w:val="00F22631"/>
    <w:rsid w:val="00F22BB2"/>
    <w:rsid w:val="00F22E25"/>
    <w:rsid w:val="00F2422B"/>
    <w:rsid w:val="00F252C3"/>
    <w:rsid w:val="00F260CF"/>
    <w:rsid w:val="00F26E87"/>
    <w:rsid w:val="00F303D5"/>
    <w:rsid w:val="00F3449F"/>
    <w:rsid w:val="00F366D2"/>
    <w:rsid w:val="00F40574"/>
    <w:rsid w:val="00F425A8"/>
    <w:rsid w:val="00F42B07"/>
    <w:rsid w:val="00F50B71"/>
    <w:rsid w:val="00F514AF"/>
    <w:rsid w:val="00F519F2"/>
    <w:rsid w:val="00F53DDC"/>
    <w:rsid w:val="00F553C0"/>
    <w:rsid w:val="00F57583"/>
    <w:rsid w:val="00F632A7"/>
    <w:rsid w:val="00F6362E"/>
    <w:rsid w:val="00F6401B"/>
    <w:rsid w:val="00F6709F"/>
    <w:rsid w:val="00F67A83"/>
    <w:rsid w:val="00F7100A"/>
    <w:rsid w:val="00F7107A"/>
    <w:rsid w:val="00F72906"/>
    <w:rsid w:val="00F73336"/>
    <w:rsid w:val="00F740B6"/>
    <w:rsid w:val="00F7446C"/>
    <w:rsid w:val="00F75D65"/>
    <w:rsid w:val="00F7684E"/>
    <w:rsid w:val="00F77D97"/>
    <w:rsid w:val="00F8015A"/>
    <w:rsid w:val="00F807D2"/>
    <w:rsid w:val="00F80EE2"/>
    <w:rsid w:val="00F82523"/>
    <w:rsid w:val="00F8369E"/>
    <w:rsid w:val="00F85A61"/>
    <w:rsid w:val="00F86B8D"/>
    <w:rsid w:val="00F86F0F"/>
    <w:rsid w:val="00F87BD3"/>
    <w:rsid w:val="00F93015"/>
    <w:rsid w:val="00F950C4"/>
    <w:rsid w:val="00F9572C"/>
    <w:rsid w:val="00F963E4"/>
    <w:rsid w:val="00F97CB6"/>
    <w:rsid w:val="00FA14C7"/>
    <w:rsid w:val="00FA5454"/>
    <w:rsid w:val="00FA696F"/>
    <w:rsid w:val="00FA7321"/>
    <w:rsid w:val="00FB02D3"/>
    <w:rsid w:val="00FB101F"/>
    <w:rsid w:val="00FB1DFB"/>
    <w:rsid w:val="00FB2EA5"/>
    <w:rsid w:val="00FB3B76"/>
    <w:rsid w:val="00FB48D3"/>
    <w:rsid w:val="00FB4FBE"/>
    <w:rsid w:val="00FB5AFF"/>
    <w:rsid w:val="00FB78D5"/>
    <w:rsid w:val="00FC12A4"/>
    <w:rsid w:val="00FC1CE0"/>
    <w:rsid w:val="00FC6C17"/>
    <w:rsid w:val="00FD2294"/>
    <w:rsid w:val="00FD4129"/>
    <w:rsid w:val="00FD517F"/>
    <w:rsid w:val="00FD5EA2"/>
    <w:rsid w:val="00FD7E1C"/>
    <w:rsid w:val="00FE0243"/>
    <w:rsid w:val="00FE039F"/>
    <w:rsid w:val="00FE0A6B"/>
    <w:rsid w:val="00FE1509"/>
    <w:rsid w:val="00FE1D1D"/>
    <w:rsid w:val="00FE278C"/>
    <w:rsid w:val="00FE6427"/>
    <w:rsid w:val="00FF27B9"/>
    <w:rsid w:val="00FF39E5"/>
    <w:rsid w:val="00FF5108"/>
    <w:rsid w:val="00FF53E0"/>
    <w:rsid w:val="00FF5431"/>
    <w:rsid w:val="00FF7961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B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9F75B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Heading3">
    <w:name w:val="heading 3"/>
    <w:basedOn w:val="Normal"/>
    <w:link w:val="Heading3Char"/>
    <w:uiPriority w:val="9"/>
    <w:qFormat/>
    <w:rsid w:val="009F7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5B6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9F75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link w:val="ListParagraphChar"/>
    <w:uiPriority w:val="34"/>
    <w:qFormat/>
    <w:rsid w:val="009F75B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F75B6"/>
    <w:rPr>
      <w:rFonts w:eastAsiaTheme="minorEastAsia"/>
    </w:rPr>
  </w:style>
  <w:style w:type="paragraph" w:customStyle="1" w:styleId="Default">
    <w:name w:val="Default"/>
    <w:uiPriority w:val="99"/>
    <w:rsid w:val="009F75B6"/>
    <w:pPr>
      <w:autoSpaceDE w:val="0"/>
      <w:autoSpaceDN w:val="0"/>
      <w:adjustRightInd w:val="0"/>
      <w:spacing w:after="0" w:line="240" w:lineRule="auto"/>
    </w:pPr>
    <w:rPr>
      <w:rFonts w:ascii="LitNusx" w:hAnsi="LitNusx" w:cs="LitNusx"/>
      <w:color w:val="000000"/>
      <w:sz w:val="24"/>
      <w:szCs w:val="24"/>
      <w:lang w:val="ru-RU"/>
    </w:rPr>
  </w:style>
  <w:style w:type="paragraph" w:styleId="NoSpacing">
    <w:name w:val="No Spacing"/>
    <w:uiPriority w:val="1"/>
    <w:qFormat/>
    <w:rsid w:val="0039369D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C0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7E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C0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7EB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685A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urement.gov.ge/getattachment/ELibrary/LegalActs/eleqtronuli_tenderis_Catarebis_wesi.pdf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3FD2F-B038-4264-9924-C9765A2E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4748</TotalTime>
  <Pages>12</Pages>
  <Words>3157</Words>
  <Characters>17999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mzia</cp:lastModifiedBy>
  <cp:revision>2341</cp:revision>
  <cp:lastPrinted>2022-11-02T06:44:00Z</cp:lastPrinted>
  <dcterms:created xsi:type="dcterms:W3CDTF">2021-11-05T09:26:00Z</dcterms:created>
  <dcterms:modified xsi:type="dcterms:W3CDTF">2022-11-03T06:42:00Z</dcterms:modified>
</cp:coreProperties>
</file>