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E367" w14:textId="77777777" w:rsidR="003472E1" w:rsidRPr="003472E1" w:rsidRDefault="00D5780A" w:rsidP="003472E1">
      <w:pPr>
        <w:pStyle w:val="Heading2"/>
        <w:spacing w:before="0" w:after="240"/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</w:pPr>
      <w:bookmarkStart w:id="0" w:name="_GoBack"/>
      <w:bookmarkEnd w:id="0"/>
      <w:r w:rsidRPr="00441CC2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 xml:space="preserve">დანართი </w:t>
      </w:r>
      <w:r w:rsidR="00441CC2" w:rsidRPr="00441CC2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>ე:</w:t>
      </w:r>
      <w:r w:rsidRPr="00441CC2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 xml:space="preserve"> </w:t>
      </w:r>
      <w:r w:rsidR="003472E1" w:rsidRPr="003472E1">
        <w:rPr>
          <w:rFonts w:ascii="Sylfaen" w:hAnsi="Sylfaen" w:cstheme="minorHAnsi"/>
          <w:b/>
          <w:bCs/>
          <w:sz w:val="28"/>
          <w:szCs w:val="28"/>
          <w:u w:color="000000"/>
          <w:lang w:val="en-GB"/>
        </w:rPr>
        <w:t xml:space="preserve">ღონისძიებების განხორციელების კუთხით არსებული ვითარება  </w:t>
      </w:r>
    </w:p>
    <w:p w14:paraId="27CF244D" w14:textId="4E742DFB" w:rsidR="00CB2D8C" w:rsidRPr="00913EF2" w:rsidRDefault="00CB2D8C" w:rsidP="00AD0BC8">
      <w:pPr>
        <w:pStyle w:val="Heading1"/>
        <w:rPr>
          <w:rFonts w:ascii="Sylfaen" w:hAnsi="Sylfaen"/>
          <w:lang w:val="ka-GE"/>
        </w:rPr>
      </w:pPr>
      <w:r w:rsidRPr="00913EF2">
        <w:rPr>
          <w:rFonts w:ascii="Sylfaen" w:hAnsi="Sylfaen"/>
          <w:lang w:val="ka-GE"/>
        </w:rPr>
        <w:t>პოლიტიკა და ღონისძიებები - დეკარბონიზაცია: სათბურის აირების ემისიები და მოცილება</w:t>
      </w:r>
    </w:p>
    <w:p w14:paraId="6E126A1B" w14:textId="77777777" w:rsidR="00AD0BC8" w:rsidRPr="00913EF2" w:rsidRDefault="00AD0BC8" w:rsidP="00AD0BC8">
      <w:pPr>
        <w:rPr>
          <w:rFonts w:ascii="Sylfaen" w:hAnsi="Sylfaen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D5780A" w:rsidRPr="00913EF2" w14:paraId="656BC8B7" w14:textId="77777777" w:rsidTr="00E80745">
        <w:trPr>
          <w:trHeight w:val="695"/>
        </w:trPr>
        <w:tc>
          <w:tcPr>
            <w:tcW w:w="562" w:type="dxa"/>
            <w:vAlign w:val="center"/>
          </w:tcPr>
          <w:p w14:paraId="7AE7835C" w14:textId="77777777" w:rsidR="00D5780A" w:rsidRPr="00913EF2" w:rsidRDefault="00D5780A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5387" w:type="dxa"/>
            <w:vAlign w:val="center"/>
          </w:tcPr>
          <w:p w14:paraId="1EA75996" w14:textId="77777777" w:rsidR="00D5780A" w:rsidRPr="00913EF2" w:rsidRDefault="00D5780A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3685" w:type="dxa"/>
            <w:vAlign w:val="center"/>
          </w:tcPr>
          <w:p w14:paraId="34D834BB" w14:textId="0CDE9CAF" w:rsidR="00D5780A" w:rsidRPr="00913EF2" w:rsidRDefault="00D5780A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სტატუსი</w:t>
            </w:r>
          </w:p>
        </w:tc>
      </w:tr>
      <w:tr w:rsidR="00D5780A" w:rsidRPr="00913EF2" w14:paraId="6A4E3392" w14:textId="77777777" w:rsidTr="00E80745">
        <w:tc>
          <w:tcPr>
            <w:tcW w:w="562" w:type="dxa"/>
            <w:vAlign w:val="center"/>
          </w:tcPr>
          <w:p w14:paraId="73000C10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387" w:type="dxa"/>
            <w:vAlign w:val="center"/>
          </w:tcPr>
          <w:p w14:paraId="63DBBE1E" w14:textId="77777777" w:rsidR="00D5780A" w:rsidRPr="00C66C39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" w:name="_Hlk111105426"/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 xml:space="preserve">GHG-1: </w:t>
            </w:r>
            <w:bookmarkEnd w:id="1"/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აზოტის მჟავას  წარმოება სათბურის  გაზების  (GHG) დაბალი გამოყოფით</w:t>
            </w:r>
          </w:p>
        </w:tc>
        <w:tc>
          <w:tcPr>
            <w:tcW w:w="3685" w:type="dxa"/>
            <w:vAlign w:val="center"/>
          </w:tcPr>
          <w:p w14:paraId="00196BEE" w14:textId="77777777" w:rsidR="00D5780A" w:rsidRPr="00C66C39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დაგეგმვა</w:t>
            </w:r>
          </w:p>
        </w:tc>
      </w:tr>
      <w:tr w:rsidR="00D5780A" w:rsidRPr="00913EF2" w14:paraId="243EBD9D" w14:textId="77777777" w:rsidTr="00E80745">
        <w:tc>
          <w:tcPr>
            <w:tcW w:w="562" w:type="dxa"/>
            <w:vAlign w:val="center"/>
          </w:tcPr>
          <w:p w14:paraId="551D4507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387" w:type="dxa"/>
            <w:vAlign w:val="center"/>
          </w:tcPr>
          <w:p w14:paraId="5EEDEE9D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GHG-2: კონკრეტული საწარმოებისთვის ემისიის კოეფიციენტების შემუშავება</w:t>
            </w:r>
          </w:p>
        </w:tc>
        <w:tc>
          <w:tcPr>
            <w:tcW w:w="3685" w:type="dxa"/>
            <w:vAlign w:val="center"/>
          </w:tcPr>
          <w:p w14:paraId="68E7EB67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დაგეგმვა</w:t>
            </w:r>
          </w:p>
        </w:tc>
      </w:tr>
      <w:tr w:rsidR="00D5780A" w:rsidRPr="00913EF2" w14:paraId="277DFEBF" w14:textId="77777777" w:rsidTr="00E80745">
        <w:trPr>
          <w:trHeight w:val="504"/>
        </w:trPr>
        <w:tc>
          <w:tcPr>
            <w:tcW w:w="562" w:type="dxa"/>
            <w:vAlign w:val="center"/>
          </w:tcPr>
          <w:p w14:paraId="15FCF8CB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87" w:type="dxa"/>
            <w:vAlign w:val="center"/>
          </w:tcPr>
          <w:p w14:paraId="24E14589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GHG-3: პირუტყვის საკვების შეცვლა</w:t>
            </w:r>
          </w:p>
        </w:tc>
        <w:tc>
          <w:tcPr>
            <w:tcW w:w="3685" w:type="dxa"/>
            <w:vAlign w:val="center"/>
          </w:tcPr>
          <w:p w14:paraId="71355EAD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დაგეგმვა</w:t>
            </w:r>
          </w:p>
        </w:tc>
      </w:tr>
      <w:tr w:rsidR="00D5780A" w:rsidRPr="00913EF2" w14:paraId="33C81A50" w14:textId="77777777" w:rsidTr="00E80745">
        <w:tc>
          <w:tcPr>
            <w:tcW w:w="562" w:type="dxa"/>
            <w:vAlign w:val="center"/>
          </w:tcPr>
          <w:p w14:paraId="27A2AE72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87" w:type="dxa"/>
            <w:vAlign w:val="center"/>
          </w:tcPr>
          <w:p w14:paraId="270B02B7" w14:textId="6017D361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 xml:space="preserve">GHG-4: 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ხარჯ</w:t>
            </w: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-სარგებლიანობის ანალიზი და ტექნიკურ-ეკონომიკური დასაბუთება, პირუტყვის საკვების ხარისხის საუკეთესო ვარიანტების გამოსავლენად</w:t>
            </w:r>
          </w:p>
        </w:tc>
        <w:tc>
          <w:tcPr>
            <w:tcW w:w="3685" w:type="dxa"/>
            <w:vAlign w:val="center"/>
          </w:tcPr>
          <w:p w14:paraId="6C73DBE7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დაგეგმვა</w:t>
            </w:r>
          </w:p>
        </w:tc>
      </w:tr>
      <w:tr w:rsidR="00D5780A" w:rsidRPr="00913EF2" w14:paraId="0C957478" w14:textId="77777777" w:rsidTr="00E80745">
        <w:tc>
          <w:tcPr>
            <w:tcW w:w="562" w:type="dxa"/>
            <w:vAlign w:val="center"/>
          </w:tcPr>
          <w:p w14:paraId="1EA65066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87" w:type="dxa"/>
            <w:vAlign w:val="center"/>
          </w:tcPr>
          <w:p w14:paraId="6D670AA8" w14:textId="64E3DB1F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 xml:space="preserve">GHG-5: 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ხარჯ</w:t>
            </w: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-სარგებლიანობის ანალიზი და ტექნიკურ-ეკონომიკური დასაბუთება, ნაკელის მართვის საუკეთესო ვარიანტების იდენტიფიცირების მიზნით</w:t>
            </w:r>
          </w:p>
        </w:tc>
        <w:tc>
          <w:tcPr>
            <w:tcW w:w="3685" w:type="dxa"/>
            <w:vAlign w:val="center"/>
          </w:tcPr>
          <w:p w14:paraId="2510B250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განხილვის პროცესშია</w:t>
            </w:r>
          </w:p>
        </w:tc>
      </w:tr>
      <w:tr w:rsidR="00D5780A" w:rsidRPr="00913EF2" w14:paraId="7953D508" w14:textId="77777777" w:rsidTr="00E80745">
        <w:tc>
          <w:tcPr>
            <w:tcW w:w="562" w:type="dxa"/>
            <w:vAlign w:val="center"/>
          </w:tcPr>
          <w:p w14:paraId="5CA1C50E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87" w:type="dxa"/>
            <w:vAlign w:val="center"/>
          </w:tcPr>
          <w:p w14:paraId="4511A365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GHG-6: კვლევა და ტექნიკურ-ეკონომიკური მიზანშეწონილობის დადგენა კოოპერატივების წარმატებით და ფართო მასშტაბებით შექმნასთან დაკავშირებით</w:t>
            </w:r>
          </w:p>
        </w:tc>
        <w:tc>
          <w:tcPr>
            <w:tcW w:w="3685" w:type="dxa"/>
            <w:vAlign w:val="center"/>
          </w:tcPr>
          <w:p w14:paraId="50B63674" w14:textId="0EAD3EA9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მომზადების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D5780A" w:rsidRPr="00913EF2" w14:paraId="79E5BB42" w14:textId="77777777" w:rsidTr="00E80745">
        <w:tc>
          <w:tcPr>
            <w:tcW w:w="562" w:type="dxa"/>
            <w:vAlign w:val="center"/>
          </w:tcPr>
          <w:p w14:paraId="20208C65" w14:textId="77777777" w:rsidR="00D5780A" w:rsidRPr="00913EF2" w:rsidRDefault="00D5780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387" w:type="dxa"/>
            <w:vAlign w:val="center"/>
          </w:tcPr>
          <w:p w14:paraId="1BB6B52B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GHG-7: კვლევები და საკონსულტაციო პროცესები, საქართველოსათვის  ეკონომიკურად და სოციალურად მიზანშეწონილი, კლიმატთან ოპტიმიზირებული (CSA) სოფლის მეურნეობის განსაზღვრისათვის</w:t>
            </w:r>
          </w:p>
        </w:tc>
        <w:tc>
          <w:tcPr>
            <w:tcW w:w="3685" w:type="dxa"/>
            <w:vAlign w:val="center"/>
          </w:tcPr>
          <w:p w14:paraId="4B50E81F" w14:textId="77777777" w:rsidR="00D5780A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განხილვის სტადიაშია</w:t>
            </w:r>
          </w:p>
        </w:tc>
      </w:tr>
      <w:tr w:rsidR="00912678" w:rsidRPr="00913EF2" w14:paraId="6105447E" w14:textId="77777777" w:rsidTr="00E80745">
        <w:tc>
          <w:tcPr>
            <w:tcW w:w="562" w:type="dxa"/>
            <w:vAlign w:val="center"/>
          </w:tcPr>
          <w:p w14:paraId="7D4DD68C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2E2CB791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GHG-8: განათლებისა და ცნობიერების ამაღლების სტრატეგიის შემუშავება (მათ შორის სინთეზური სასუქების გამოყენებასთან დაკავშირებით)</w:t>
            </w:r>
          </w:p>
        </w:tc>
        <w:tc>
          <w:tcPr>
            <w:tcW w:w="3685" w:type="dxa"/>
            <w:vAlign w:val="center"/>
          </w:tcPr>
          <w:p w14:paraId="048AEF26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განხილვის სტადიაშია</w:t>
            </w:r>
          </w:p>
        </w:tc>
      </w:tr>
      <w:tr w:rsidR="00912678" w:rsidRPr="00913EF2" w14:paraId="4CF4CA58" w14:textId="77777777" w:rsidTr="00E80745">
        <w:tc>
          <w:tcPr>
            <w:tcW w:w="562" w:type="dxa"/>
            <w:vAlign w:val="center"/>
          </w:tcPr>
          <w:p w14:paraId="22217EC0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14:paraId="7A085194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GHG-9: დეგრადირებული ტყის ნაწილის აღდგენა (მათ შორის ხანძრის ადგილების) გატყიანების გზით</w:t>
            </w:r>
          </w:p>
        </w:tc>
        <w:tc>
          <w:tcPr>
            <w:tcW w:w="3685" w:type="dxa"/>
            <w:vAlign w:val="center"/>
          </w:tcPr>
          <w:p w14:paraId="26956949" w14:textId="6B6360B3" w:rsidR="00912678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912678" w:rsidRPr="00913EF2" w14:paraId="53180178" w14:textId="77777777" w:rsidTr="00913EF2">
        <w:trPr>
          <w:trHeight w:val="347"/>
        </w:trPr>
        <w:tc>
          <w:tcPr>
            <w:tcW w:w="562" w:type="dxa"/>
            <w:vAlign w:val="center"/>
          </w:tcPr>
          <w:p w14:paraId="66036DFB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2C9F121F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GHG-10: დეგრადირებული ტყის აღდგენა ბუნებრივი აღდგენის ხელშეწყობის გზით</w:t>
            </w:r>
          </w:p>
        </w:tc>
        <w:tc>
          <w:tcPr>
            <w:tcW w:w="3685" w:type="dxa"/>
            <w:vAlign w:val="center"/>
          </w:tcPr>
          <w:p w14:paraId="6FBA2485" w14:textId="3A255B8D" w:rsidR="00912678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912678" w:rsidRPr="00913EF2" w14:paraId="78DF24CF" w14:textId="77777777" w:rsidTr="00E80745">
        <w:tc>
          <w:tcPr>
            <w:tcW w:w="562" w:type="dxa"/>
            <w:vAlign w:val="center"/>
          </w:tcPr>
          <w:p w14:paraId="5AFD3BDF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 w14:paraId="3FEECDB4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GHG-11: ტყის მდგრადი მართვის პრაქტიკის დანერგვა, ტყის მდგრადი მართვის გეგმების განხორციელების გზით</w:t>
            </w:r>
          </w:p>
        </w:tc>
        <w:tc>
          <w:tcPr>
            <w:tcW w:w="3685" w:type="dxa"/>
            <w:vAlign w:val="center"/>
          </w:tcPr>
          <w:p w14:paraId="51926951" w14:textId="63F66A42" w:rsidR="00912678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912678" w:rsidRPr="00913EF2" w14:paraId="41253EC2" w14:textId="77777777" w:rsidTr="00E80745">
        <w:tc>
          <w:tcPr>
            <w:tcW w:w="562" w:type="dxa"/>
            <w:vAlign w:val="center"/>
          </w:tcPr>
          <w:p w14:paraId="239417FB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5387" w:type="dxa"/>
            <w:vAlign w:val="center"/>
          </w:tcPr>
          <w:p w14:paraId="0368B88D" w14:textId="77777777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GHG-12: ტყის მდგრადი მართვის პრაქტიკის დანერგვა ზედამხედველობისა და  შესაძლებლობების განვითარების გზით</w:t>
            </w:r>
          </w:p>
        </w:tc>
        <w:tc>
          <w:tcPr>
            <w:tcW w:w="3685" w:type="dxa"/>
            <w:vAlign w:val="center"/>
          </w:tcPr>
          <w:p w14:paraId="637CADD2" w14:textId="1879077F" w:rsidR="003F1537" w:rsidRPr="00C66C39" w:rsidRDefault="00FC07C6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12678" w:rsidRPr="00913EF2" w14:paraId="19433652" w14:textId="77777777" w:rsidTr="00E80745">
        <w:tc>
          <w:tcPr>
            <w:tcW w:w="562" w:type="dxa"/>
            <w:vAlign w:val="center"/>
          </w:tcPr>
          <w:p w14:paraId="4CE580C7" w14:textId="77777777" w:rsidR="00912678" w:rsidRPr="00913EF2" w:rsidRDefault="00912678" w:rsidP="009801D0">
            <w:pPr>
              <w:rPr>
                <w:rFonts w:ascii="Sylfaen" w:hAnsi="Sylfaen"/>
                <w:sz w:val="20"/>
                <w:szCs w:val="20"/>
              </w:rPr>
            </w:pPr>
            <w:r w:rsidRPr="00913EF2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5387" w:type="dxa"/>
            <w:vAlign w:val="center"/>
          </w:tcPr>
          <w:p w14:paraId="1B8A2624" w14:textId="576BB17E" w:rsidR="00912678" w:rsidRPr="00C66C39" w:rsidRDefault="00912678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GHG-13: ტყის მდგრადი მართვა და/ან დაცვა, ზურმუხტის ქსელში</w:t>
            </w:r>
          </w:p>
        </w:tc>
        <w:tc>
          <w:tcPr>
            <w:tcW w:w="3685" w:type="dxa"/>
            <w:vAlign w:val="center"/>
          </w:tcPr>
          <w:p w14:paraId="1DE5F05F" w14:textId="3A75E78C" w:rsidR="00912678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9520AA" w:rsidRPr="00913EF2" w14:paraId="5E29D764" w14:textId="77777777" w:rsidTr="00E80745">
        <w:trPr>
          <w:trHeight w:val="664"/>
        </w:trPr>
        <w:tc>
          <w:tcPr>
            <w:tcW w:w="562" w:type="dxa"/>
            <w:vAlign w:val="center"/>
          </w:tcPr>
          <w:p w14:paraId="419A2F41" w14:textId="18643DF7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14</w:t>
            </w:r>
          </w:p>
        </w:tc>
        <w:tc>
          <w:tcPr>
            <w:tcW w:w="5387" w:type="dxa"/>
            <w:vAlign w:val="center"/>
          </w:tcPr>
          <w:p w14:paraId="5313AEF2" w14:textId="19903240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GHG-14: ახალ დაცულ ტერიტორიებში შემავალი ტყის დაცვა ან/და მდგრადი მართვა</w:t>
            </w:r>
          </w:p>
        </w:tc>
        <w:tc>
          <w:tcPr>
            <w:tcW w:w="3685" w:type="dxa"/>
            <w:vAlign w:val="center"/>
          </w:tcPr>
          <w:p w14:paraId="352B6E0E" w14:textId="67618327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9520AA" w:rsidRPr="00913EF2" w14:paraId="3FB3C5BB" w14:textId="77777777" w:rsidTr="00E80745">
        <w:trPr>
          <w:trHeight w:val="844"/>
        </w:trPr>
        <w:tc>
          <w:tcPr>
            <w:tcW w:w="562" w:type="dxa"/>
            <w:vAlign w:val="center"/>
          </w:tcPr>
          <w:p w14:paraId="1A5DF6D8" w14:textId="0BCB37BC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387" w:type="dxa"/>
            <w:vAlign w:val="center"/>
          </w:tcPr>
          <w:p w14:paraId="21D37C62" w14:textId="2345F43C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GHG-15: სატყეო საკითხებთან დაკავშირებული სექტორთაშორისი კოორდინაციის გაძლიერება და მხარდაჭერა</w:t>
            </w:r>
          </w:p>
        </w:tc>
        <w:tc>
          <w:tcPr>
            <w:tcW w:w="3685" w:type="dxa"/>
            <w:vAlign w:val="center"/>
          </w:tcPr>
          <w:p w14:paraId="4957931E" w14:textId="3B5C52BF" w:rsidR="009520AA" w:rsidRPr="00C66C39" w:rsidRDefault="00FC07C6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2AE11C21" w14:textId="77777777" w:rsidTr="00E80745">
        <w:trPr>
          <w:trHeight w:val="1408"/>
        </w:trPr>
        <w:tc>
          <w:tcPr>
            <w:tcW w:w="562" w:type="dxa"/>
            <w:vAlign w:val="center"/>
          </w:tcPr>
          <w:p w14:paraId="149F1064" w14:textId="5DE7A85C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387" w:type="dxa"/>
            <w:vAlign w:val="center"/>
          </w:tcPr>
          <w:p w14:paraId="35449562" w14:textId="7FBB8CAF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GHG-16: ტყეების მდგრადი მართვის ხელშეწყობა, მისი მრავალფუნქციური გამოყენების  მხარდაჭერით, საზოგადოების ცნობიერების ამაღლებით და ტყის რეფორმის პროცესებში საზოგადოების ჩართულობით</w:t>
            </w:r>
          </w:p>
        </w:tc>
        <w:tc>
          <w:tcPr>
            <w:tcW w:w="3685" w:type="dxa"/>
            <w:vAlign w:val="center"/>
          </w:tcPr>
          <w:p w14:paraId="2323AE44" w14:textId="16162A48" w:rsidR="003F1537" w:rsidRPr="00C66C39" w:rsidRDefault="00FC07C6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6A13152D" w14:textId="77777777" w:rsidTr="00E80745">
        <w:trPr>
          <w:trHeight w:val="705"/>
        </w:trPr>
        <w:tc>
          <w:tcPr>
            <w:tcW w:w="562" w:type="dxa"/>
            <w:vAlign w:val="center"/>
          </w:tcPr>
          <w:p w14:paraId="0CB90FDA" w14:textId="01B8BCD4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387" w:type="dxa"/>
            <w:vAlign w:val="center"/>
          </w:tcPr>
          <w:p w14:paraId="32A1C529" w14:textId="71800EA2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GHG-17:  ოფიციალური არა სახიფათო ნარჩენების  ნაგავსაყრელების დახურვა</w:t>
            </w:r>
          </w:p>
        </w:tc>
        <w:tc>
          <w:tcPr>
            <w:tcW w:w="3685" w:type="dxa"/>
            <w:vAlign w:val="center"/>
          </w:tcPr>
          <w:p w14:paraId="03157AC2" w14:textId="12E9BD6F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7FE485E9" w14:textId="77777777" w:rsidTr="00E80745">
        <w:trPr>
          <w:trHeight w:val="688"/>
        </w:trPr>
        <w:tc>
          <w:tcPr>
            <w:tcW w:w="562" w:type="dxa"/>
            <w:vAlign w:val="center"/>
          </w:tcPr>
          <w:p w14:paraId="0A42C48E" w14:textId="12038913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387" w:type="dxa"/>
            <w:vAlign w:val="center"/>
          </w:tcPr>
          <w:p w14:paraId="3E7B3E7F" w14:textId="4E239B29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GHG-18: სტიქიური ნაგავსაყრელების დახურვა</w:t>
            </w:r>
          </w:p>
        </w:tc>
        <w:tc>
          <w:tcPr>
            <w:tcW w:w="3685" w:type="dxa"/>
            <w:vAlign w:val="center"/>
          </w:tcPr>
          <w:p w14:paraId="19196FD9" w14:textId="72412A95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 w:cs="Arial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19C750A5" w14:textId="77777777" w:rsidTr="00E80745">
        <w:trPr>
          <w:trHeight w:val="995"/>
        </w:trPr>
        <w:tc>
          <w:tcPr>
            <w:tcW w:w="562" w:type="dxa"/>
            <w:vAlign w:val="center"/>
          </w:tcPr>
          <w:p w14:paraId="76A9F45A" w14:textId="396E85A4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387" w:type="dxa"/>
            <w:vAlign w:val="center"/>
          </w:tcPr>
          <w:p w14:paraId="71100A1E" w14:textId="602FBAF2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GHG-19:  რეგიონული არასახიფათო ნარჩენების  განთავსების ობიექტების (ნაგავსაყრელების) მშენებლობა</w:t>
            </w:r>
          </w:p>
        </w:tc>
        <w:tc>
          <w:tcPr>
            <w:tcW w:w="3685" w:type="dxa"/>
            <w:vAlign w:val="center"/>
          </w:tcPr>
          <w:p w14:paraId="0F61109F" w14:textId="3BC72A26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 w:cs="Arial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657EA72F" w14:textId="77777777" w:rsidTr="00E80745">
        <w:trPr>
          <w:trHeight w:val="698"/>
        </w:trPr>
        <w:tc>
          <w:tcPr>
            <w:tcW w:w="562" w:type="dxa"/>
            <w:vAlign w:val="center"/>
          </w:tcPr>
          <w:p w14:paraId="78419CDB" w14:textId="0B9670DB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387" w:type="dxa"/>
            <w:vAlign w:val="center"/>
          </w:tcPr>
          <w:p w14:paraId="082B8688" w14:textId="285A7081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GHG-20: ქალაქ თბილისის ნაგავსაყრელის განახლება და გაუმჯობესება.</w:t>
            </w:r>
          </w:p>
        </w:tc>
        <w:tc>
          <w:tcPr>
            <w:tcW w:w="3685" w:type="dxa"/>
            <w:vAlign w:val="center"/>
          </w:tcPr>
          <w:p w14:paraId="08D4C462" w14:textId="3009E763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7D3AE3BC" w14:textId="77777777" w:rsidTr="00E80745">
        <w:trPr>
          <w:trHeight w:val="963"/>
        </w:trPr>
        <w:tc>
          <w:tcPr>
            <w:tcW w:w="562" w:type="dxa"/>
            <w:vAlign w:val="center"/>
          </w:tcPr>
          <w:p w14:paraId="438729AC" w14:textId="7454A0C3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387" w:type="dxa"/>
            <w:vAlign w:val="center"/>
          </w:tcPr>
          <w:p w14:paraId="3356949C" w14:textId="7AD9DEAA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GHG-21: მეთანის შეგროვება და გამოყენება ქუთაისის არა სახიფათო ნარჩენების ნაგავსაყრელზე</w:t>
            </w:r>
          </w:p>
        </w:tc>
        <w:tc>
          <w:tcPr>
            <w:tcW w:w="3685" w:type="dxa"/>
            <w:vAlign w:val="center"/>
          </w:tcPr>
          <w:p w14:paraId="1B8FF872" w14:textId="778A5B6A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ჯერ არ დაწყებულა</w:t>
            </w:r>
          </w:p>
        </w:tc>
      </w:tr>
      <w:tr w:rsidR="009520AA" w:rsidRPr="00913EF2" w14:paraId="3D34B7D9" w14:textId="77777777" w:rsidTr="00E80745">
        <w:trPr>
          <w:trHeight w:val="862"/>
        </w:trPr>
        <w:tc>
          <w:tcPr>
            <w:tcW w:w="562" w:type="dxa"/>
            <w:vAlign w:val="center"/>
          </w:tcPr>
          <w:p w14:paraId="24FC5E14" w14:textId="6A4DDC21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387" w:type="dxa"/>
            <w:vAlign w:val="center"/>
          </w:tcPr>
          <w:p w14:paraId="00B1EC14" w14:textId="50DEF0C0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GHG-22: მეთანის შეგროვება და გამოყენება რუსთავის არა სახიფათო ნარჩენების ნაგავსაყრელზე</w:t>
            </w:r>
          </w:p>
        </w:tc>
        <w:tc>
          <w:tcPr>
            <w:tcW w:w="3685" w:type="dxa"/>
            <w:vAlign w:val="center"/>
          </w:tcPr>
          <w:p w14:paraId="44BA6154" w14:textId="27D1A488" w:rsidR="009520AA" w:rsidRPr="00C66C39" w:rsidRDefault="001B1E93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6188B01F" w14:textId="77777777" w:rsidTr="00E80745">
        <w:trPr>
          <w:trHeight w:val="831"/>
        </w:trPr>
        <w:tc>
          <w:tcPr>
            <w:tcW w:w="562" w:type="dxa"/>
            <w:vAlign w:val="center"/>
          </w:tcPr>
          <w:p w14:paraId="2116CECC" w14:textId="2DB47646" w:rsidR="009520AA" w:rsidRPr="00913EF2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5387" w:type="dxa"/>
            <w:vAlign w:val="center"/>
          </w:tcPr>
          <w:p w14:paraId="0308263B" w14:textId="0FB31CEC" w:rsidR="009520AA" w:rsidRPr="00C66C39" w:rsidRDefault="009520AA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GHG-23: მეთანის შეგროვება და გამოყენება ბათუმის არა სახიფათო ნარჩენების ნაგავსაყრელზე</w:t>
            </w:r>
          </w:p>
        </w:tc>
        <w:tc>
          <w:tcPr>
            <w:tcW w:w="3685" w:type="dxa"/>
            <w:vAlign w:val="center"/>
          </w:tcPr>
          <w:p w14:paraId="6AAF48CC" w14:textId="3886F325" w:rsidR="009520AA" w:rsidRPr="00C66C39" w:rsidRDefault="003E062B" w:rsidP="00B67C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</w:p>
        </w:tc>
      </w:tr>
      <w:tr w:rsidR="009520AA" w:rsidRPr="00913EF2" w14:paraId="5F5236A9" w14:textId="77777777" w:rsidTr="00E80745">
        <w:tc>
          <w:tcPr>
            <w:tcW w:w="562" w:type="dxa"/>
            <w:vAlign w:val="center"/>
          </w:tcPr>
          <w:p w14:paraId="591FC198" w14:textId="2A133A59" w:rsidR="009520AA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387" w:type="dxa"/>
            <w:vAlign w:val="center"/>
          </w:tcPr>
          <w:p w14:paraId="3252D609" w14:textId="5BD2DD3B" w:rsidR="009520AA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GHG-24: ქაღალდის ნარჩენების გადამუშავება</w:t>
            </w:r>
          </w:p>
        </w:tc>
        <w:tc>
          <w:tcPr>
            <w:tcW w:w="3685" w:type="dxa"/>
            <w:vAlign w:val="center"/>
          </w:tcPr>
          <w:p w14:paraId="0ED72AB4" w14:textId="46B68B52" w:rsidR="009520AA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დაგეგმილი</w:t>
            </w:r>
          </w:p>
          <w:p w14:paraId="2EE9EDBD" w14:textId="11DAB825" w:rsidR="00616712" w:rsidRPr="00C66C39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520AA" w:rsidRPr="00913EF2" w14:paraId="057A386B" w14:textId="77777777" w:rsidTr="00E80745">
        <w:tc>
          <w:tcPr>
            <w:tcW w:w="562" w:type="dxa"/>
            <w:vAlign w:val="center"/>
          </w:tcPr>
          <w:p w14:paraId="5394AB7C" w14:textId="6F8DF066" w:rsidR="009520AA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387" w:type="dxa"/>
            <w:vAlign w:val="center"/>
          </w:tcPr>
          <w:p w14:paraId="0983A44B" w14:textId="4CF91A61" w:rsidR="009520AA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GHG-25: ბიოდეგრადირებადი (ორგანული და ბაღის ნარჩენების) გადამუშავება</w:t>
            </w:r>
          </w:p>
        </w:tc>
        <w:tc>
          <w:tcPr>
            <w:tcW w:w="3685" w:type="dxa"/>
            <w:vAlign w:val="center"/>
          </w:tcPr>
          <w:p w14:paraId="1A428879" w14:textId="30DF8BD1" w:rsidR="009520AA" w:rsidRPr="00C66C39" w:rsidRDefault="00473BE2" w:rsidP="003E06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2EFD7E39" w14:textId="77777777" w:rsidTr="00E80745">
        <w:tc>
          <w:tcPr>
            <w:tcW w:w="562" w:type="dxa"/>
            <w:vAlign w:val="center"/>
          </w:tcPr>
          <w:p w14:paraId="6DA1CDD4" w14:textId="743786DD" w:rsidR="009520AA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387" w:type="dxa"/>
            <w:vAlign w:val="center"/>
          </w:tcPr>
          <w:p w14:paraId="7362391F" w14:textId="550954E6" w:rsidR="009520AA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GHG-26: მუნიციპალური ჩამდინარე წყლების გამწმენდი ნაგებობების მშენებლობა</w:t>
            </w:r>
          </w:p>
        </w:tc>
        <w:tc>
          <w:tcPr>
            <w:tcW w:w="3685" w:type="dxa"/>
            <w:vAlign w:val="center"/>
          </w:tcPr>
          <w:p w14:paraId="1A3644E3" w14:textId="45364F84" w:rsidR="009520AA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520AA" w:rsidRPr="00913EF2" w14:paraId="07305990" w14:textId="77777777" w:rsidTr="00E80745">
        <w:trPr>
          <w:trHeight w:val="841"/>
        </w:trPr>
        <w:tc>
          <w:tcPr>
            <w:tcW w:w="562" w:type="dxa"/>
            <w:vAlign w:val="center"/>
          </w:tcPr>
          <w:p w14:paraId="454571E5" w14:textId="07B00DA1" w:rsidR="009520AA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387" w:type="dxa"/>
            <w:vAlign w:val="center"/>
          </w:tcPr>
          <w:p w14:paraId="142F3663" w14:textId="6DC5267F" w:rsidR="009520AA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GHG-27: მეთანის ჩაჭერა და უტილიზაცია თბილისის ჩამდინარე წყლების გამწმენდ ნაგებობაში</w:t>
            </w:r>
          </w:p>
        </w:tc>
        <w:tc>
          <w:tcPr>
            <w:tcW w:w="3685" w:type="dxa"/>
            <w:vAlign w:val="center"/>
          </w:tcPr>
          <w:p w14:paraId="72461F6C" w14:textId="05B5245E" w:rsidR="009520AA" w:rsidRPr="00C66C39" w:rsidRDefault="00B67C34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პროცესშია</w:t>
            </w:r>
          </w:p>
        </w:tc>
      </w:tr>
      <w:tr w:rsidR="00473BE2" w:rsidRPr="00913EF2" w14:paraId="6AE76AD7" w14:textId="77777777" w:rsidTr="00E80745">
        <w:trPr>
          <w:trHeight w:val="841"/>
        </w:trPr>
        <w:tc>
          <w:tcPr>
            <w:tcW w:w="562" w:type="dxa"/>
            <w:vAlign w:val="center"/>
          </w:tcPr>
          <w:p w14:paraId="46178A3B" w14:textId="0F460066" w:rsidR="00473BE2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387" w:type="dxa"/>
            <w:vAlign w:val="center"/>
          </w:tcPr>
          <w:p w14:paraId="101EC590" w14:textId="06478CAE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GHG-28: მეთანის ჩაჭერა და უტილიზაცია ბათუმის ჩამდინარე წყლების გამწმენდ ნაგებობაში</w:t>
            </w:r>
          </w:p>
        </w:tc>
        <w:tc>
          <w:tcPr>
            <w:tcW w:w="3685" w:type="dxa"/>
            <w:vAlign w:val="center"/>
          </w:tcPr>
          <w:p w14:paraId="078DEDC6" w14:textId="414C55A0" w:rsidR="00473BE2" w:rsidRPr="00C66C39" w:rsidRDefault="003E062B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 (</w:t>
            </w:r>
            <w:r w:rsidR="00473BE2" w:rsidRPr="00C66C39">
              <w:rPr>
                <w:rFonts w:ascii="Sylfaen" w:hAnsi="Sylfaen"/>
                <w:sz w:val="20"/>
                <w:szCs w:val="20"/>
                <w:lang w:val="ka-GE"/>
              </w:rPr>
              <w:t>მეთანის შეგროვება ჯერ არ დაწყებულა, მაგრამ წვა ხდება</w:t>
            </w: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473BE2" w:rsidRPr="00913EF2" w14:paraId="15DF4F77" w14:textId="77777777" w:rsidTr="00E80745">
        <w:trPr>
          <w:trHeight w:val="841"/>
        </w:trPr>
        <w:tc>
          <w:tcPr>
            <w:tcW w:w="562" w:type="dxa"/>
            <w:vAlign w:val="center"/>
          </w:tcPr>
          <w:p w14:paraId="09E08337" w14:textId="484D97B5" w:rsidR="00473BE2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5387" w:type="dxa"/>
            <w:vAlign w:val="center"/>
          </w:tcPr>
          <w:p w14:paraId="05167833" w14:textId="6DDB8072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GHG-29: მეთანის ჩაჭერა შეგროვება და უტილიზაცია ქობულეთის ჩამდინარე წყლების გამწმენდ ნაგებობაში</w:t>
            </w:r>
          </w:p>
        </w:tc>
        <w:tc>
          <w:tcPr>
            <w:tcW w:w="3685" w:type="dxa"/>
            <w:vAlign w:val="center"/>
          </w:tcPr>
          <w:p w14:paraId="4A0DFE3D" w14:textId="0E040B3E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ჯერ არ დაწყებულა</w:t>
            </w:r>
          </w:p>
        </w:tc>
      </w:tr>
      <w:tr w:rsidR="00473BE2" w:rsidRPr="00913EF2" w14:paraId="20EC4B00" w14:textId="77777777" w:rsidTr="00E80745">
        <w:trPr>
          <w:trHeight w:val="841"/>
        </w:trPr>
        <w:tc>
          <w:tcPr>
            <w:tcW w:w="562" w:type="dxa"/>
            <w:vAlign w:val="center"/>
          </w:tcPr>
          <w:p w14:paraId="5267763E" w14:textId="1D3F45D1" w:rsidR="00473BE2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30</w:t>
            </w:r>
          </w:p>
        </w:tc>
        <w:tc>
          <w:tcPr>
            <w:tcW w:w="5387" w:type="dxa"/>
            <w:vAlign w:val="center"/>
          </w:tcPr>
          <w:p w14:paraId="66301997" w14:textId="2AFF2B07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GHG-30: განათლება და ცნობიერების ამაღლება ორგანული ნარჩენების მართვის საკითხებში</w:t>
            </w:r>
          </w:p>
        </w:tc>
        <w:tc>
          <w:tcPr>
            <w:tcW w:w="3685" w:type="dxa"/>
            <w:vAlign w:val="center"/>
          </w:tcPr>
          <w:p w14:paraId="5E52935D" w14:textId="737586D9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473BE2" w:rsidRPr="00913EF2" w14:paraId="2A7EC55E" w14:textId="77777777" w:rsidTr="00E80745">
        <w:trPr>
          <w:trHeight w:val="841"/>
        </w:trPr>
        <w:tc>
          <w:tcPr>
            <w:tcW w:w="562" w:type="dxa"/>
            <w:vAlign w:val="center"/>
          </w:tcPr>
          <w:p w14:paraId="3ED15863" w14:textId="34628904" w:rsidR="00473BE2" w:rsidRPr="00913EF2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5387" w:type="dxa"/>
            <w:vAlign w:val="center"/>
          </w:tcPr>
          <w:p w14:paraId="0038A69C" w14:textId="5619958F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GHG-31: ნარჩენების სექტორისთვის მონაცემების შეგროვებისა და განახლების კონსოლიდირებული პროცესის ჩამოყალიბება</w:t>
            </w:r>
          </w:p>
        </w:tc>
        <w:tc>
          <w:tcPr>
            <w:tcW w:w="3685" w:type="dxa"/>
            <w:vAlign w:val="center"/>
          </w:tcPr>
          <w:p w14:paraId="185C5D94" w14:textId="714C99DC" w:rsidR="00473BE2" w:rsidRPr="00C66C39" w:rsidRDefault="00473BE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დაგეგმვის პროცესშია</w:t>
            </w:r>
          </w:p>
        </w:tc>
      </w:tr>
    </w:tbl>
    <w:p w14:paraId="09CB8F63" w14:textId="77777777" w:rsidR="00CB2D8C" w:rsidRPr="00913EF2" w:rsidRDefault="00CB2D8C">
      <w:pPr>
        <w:rPr>
          <w:rFonts w:ascii="Sylfaen" w:hAnsi="Sylfaen"/>
          <w:lang w:val="ka-GE"/>
        </w:rPr>
      </w:pPr>
    </w:p>
    <w:p w14:paraId="329BE697" w14:textId="59A1AC94" w:rsidR="00CB2D8C" w:rsidRPr="00913EF2" w:rsidRDefault="00CB2D8C" w:rsidP="00CB2D8C">
      <w:pPr>
        <w:pStyle w:val="Heading2"/>
        <w:rPr>
          <w:rFonts w:ascii="Sylfaen" w:hAnsi="Sylfaen"/>
          <w:lang w:val="ka-GE"/>
        </w:rPr>
      </w:pPr>
      <w:r w:rsidRPr="00913EF2">
        <w:rPr>
          <w:rFonts w:ascii="Sylfaen" w:hAnsi="Sylfaen"/>
          <w:lang w:val="ka-GE"/>
        </w:rPr>
        <w:t>მიმართულება - დეკარბონიზაცია: განახლებადი ენერგია</w:t>
      </w:r>
    </w:p>
    <w:p w14:paraId="7BB97E5A" w14:textId="77777777" w:rsidR="00473BE2" w:rsidRPr="00913EF2" w:rsidRDefault="00473BE2">
      <w:pPr>
        <w:rPr>
          <w:rFonts w:ascii="Sylfaen" w:hAnsi="Sylfaen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8D573D" w:rsidRPr="00913EF2" w14:paraId="07C2D25F" w14:textId="77777777" w:rsidTr="009801D0">
        <w:trPr>
          <w:trHeight w:val="740"/>
        </w:trPr>
        <w:tc>
          <w:tcPr>
            <w:tcW w:w="562" w:type="dxa"/>
            <w:vAlign w:val="center"/>
          </w:tcPr>
          <w:p w14:paraId="04F87527" w14:textId="7EB50463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395" w:type="dxa"/>
            <w:vAlign w:val="center"/>
          </w:tcPr>
          <w:p w14:paraId="4AB31855" w14:textId="01765483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4677" w:type="dxa"/>
            <w:vAlign w:val="center"/>
          </w:tcPr>
          <w:p w14:paraId="53B95370" w14:textId="22362A32" w:rsidR="008D573D" w:rsidRPr="00913EF2" w:rsidRDefault="008D573D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სტატუსი</w:t>
            </w:r>
          </w:p>
        </w:tc>
      </w:tr>
      <w:tr w:rsidR="00473BE2" w:rsidRPr="00913EF2" w14:paraId="7FF36C73" w14:textId="77777777" w:rsidTr="009801D0">
        <w:tc>
          <w:tcPr>
            <w:tcW w:w="562" w:type="dxa"/>
            <w:vAlign w:val="center"/>
          </w:tcPr>
          <w:p w14:paraId="580D4274" w14:textId="7B4FD2CD" w:rsidR="00473BE2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5" w:type="dxa"/>
            <w:vAlign w:val="center"/>
          </w:tcPr>
          <w:p w14:paraId="0FBB41F9" w14:textId="1C1561A6" w:rsidR="00473BE2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RE-1: ქარის ენერგიის წარმოების მიმდინარე ტექნიკური და პროცედურული მხარდაჭერა.</w:t>
            </w:r>
          </w:p>
        </w:tc>
        <w:tc>
          <w:tcPr>
            <w:tcW w:w="4677" w:type="dxa"/>
            <w:vAlign w:val="center"/>
          </w:tcPr>
          <w:p w14:paraId="1DDE9B2A" w14:textId="4E933375" w:rsidR="00473BE2" w:rsidRPr="00B12FEA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473BE2" w:rsidRPr="00913EF2" w14:paraId="4D565678" w14:textId="77777777" w:rsidTr="009801D0">
        <w:tc>
          <w:tcPr>
            <w:tcW w:w="562" w:type="dxa"/>
            <w:vAlign w:val="center"/>
          </w:tcPr>
          <w:p w14:paraId="389481F2" w14:textId="4056F6D6" w:rsidR="00473BE2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95" w:type="dxa"/>
            <w:vAlign w:val="center"/>
          </w:tcPr>
          <w:p w14:paraId="3449F8A8" w14:textId="44671EC8" w:rsidR="00473BE2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RE-2: მზის ენერგიის წარმოების მიმდინარე  ტექნიკური და პროცედურული მხარდაჭერა</w:t>
            </w:r>
          </w:p>
        </w:tc>
        <w:tc>
          <w:tcPr>
            <w:tcW w:w="4677" w:type="dxa"/>
            <w:vAlign w:val="center"/>
          </w:tcPr>
          <w:p w14:paraId="14D51369" w14:textId="0D152189" w:rsidR="00473BE2" w:rsidRPr="00B12FEA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</w:t>
            </w:r>
            <w:r w:rsidR="00913EF2" w:rsidRPr="00B12FEA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</w:p>
        </w:tc>
      </w:tr>
      <w:tr w:rsidR="008D573D" w:rsidRPr="00913EF2" w14:paraId="7EC950C4" w14:textId="77777777" w:rsidTr="009801D0">
        <w:tc>
          <w:tcPr>
            <w:tcW w:w="562" w:type="dxa"/>
            <w:vAlign w:val="center"/>
          </w:tcPr>
          <w:p w14:paraId="044023B2" w14:textId="63484D07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95" w:type="dxa"/>
            <w:vAlign w:val="center"/>
          </w:tcPr>
          <w:p w14:paraId="2BA61EEF" w14:textId="589DCAD4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RE-3:   ჰიდროენერგიის წარმოების მიმდინარე ტექნიკური და  პროცედურული მხარდაჭერა</w:t>
            </w:r>
          </w:p>
        </w:tc>
        <w:tc>
          <w:tcPr>
            <w:tcW w:w="4677" w:type="dxa"/>
            <w:vAlign w:val="center"/>
          </w:tcPr>
          <w:p w14:paraId="1EFD844D" w14:textId="6772B1D3" w:rsidR="008D573D" w:rsidRPr="00B12FEA" w:rsidRDefault="00616712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8D573D" w:rsidRPr="00913EF2" w14:paraId="17FA9AD4" w14:textId="77777777" w:rsidTr="009801D0">
        <w:tc>
          <w:tcPr>
            <w:tcW w:w="562" w:type="dxa"/>
            <w:vAlign w:val="center"/>
          </w:tcPr>
          <w:p w14:paraId="0C2C6465" w14:textId="67BFE4DA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5" w:type="dxa"/>
            <w:vAlign w:val="center"/>
          </w:tcPr>
          <w:p w14:paraId="1E142D77" w14:textId="33B2D4CE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RE-4: განახლებადი ენერგიის წყაროებიდან მიკრო-გენერაციის მხარდაჭერა</w:t>
            </w:r>
          </w:p>
        </w:tc>
        <w:tc>
          <w:tcPr>
            <w:tcW w:w="4677" w:type="dxa"/>
            <w:vAlign w:val="center"/>
          </w:tcPr>
          <w:p w14:paraId="0720FF9B" w14:textId="08602090" w:rsidR="003F1537" w:rsidRPr="00B12FEA" w:rsidRDefault="00984A2B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8D573D" w:rsidRPr="00913EF2" w14:paraId="51F61D3D" w14:textId="77777777" w:rsidTr="009801D0">
        <w:tc>
          <w:tcPr>
            <w:tcW w:w="562" w:type="dxa"/>
            <w:vAlign w:val="center"/>
          </w:tcPr>
          <w:p w14:paraId="04126F5E" w14:textId="47BB5AD5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95" w:type="dxa"/>
            <w:vAlign w:val="center"/>
          </w:tcPr>
          <w:p w14:paraId="52470D0A" w14:textId="0DBF9FDD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RE-5: გეოთერმული სითბოს წარმოების მიმდინარე მხარდაჭერა</w:t>
            </w:r>
          </w:p>
        </w:tc>
        <w:tc>
          <w:tcPr>
            <w:tcW w:w="4677" w:type="dxa"/>
            <w:vAlign w:val="center"/>
          </w:tcPr>
          <w:p w14:paraId="0ACC12B3" w14:textId="4B43F9CB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შემუშავება</w:t>
            </w:r>
          </w:p>
        </w:tc>
      </w:tr>
      <w:tr w:rsidR="008D573D" w:rsidRPr="00913EF2" w14:paraId="5A4AB3BE" w14:textId="77777777" w:rsidTr="009801D0">
        <w:tc>
          <w:tcPr>
            <w:tcW w:w="562" w:type="dxa"/>
            <w:vAlign w:val="center"/>
          </w:tcPr>
          <w:p w14:paraId="69CCA08C" w14:textId="79987CD6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95" w:type="dxa"/>
            <w:vAlign w:val="center"/>
          </w:tcPr>
          <w:p w14:paraId="6A381092" w14:textId="5B02E293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RE-6: ბიოსაწვავის წარმოება და გაყიდვა</w:t>
            </w:r>
          </w:p>
        </w:tc>
        <w:tc>
          <w:tcPr>
            <w:tcW w:w="4677" w:type="dxa"/>
            <w:vAlign w:val="center"/>
          </w:tcPr>
          <w:p w14:paraId="03E09898" w14:textId="781A7233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შემუშავება</w:t>
            </w:r>
          </w:p>
        </w:tc>
      </w:tr>
      <w:tr w:rsidR="008D573D" w:rsidRPr="00913EF2" w14:paraId="2144770F" w14:textId="77777777" w:rsidTr="009801D0">
        <w:tc>
          <w:tcPr>
            <w:tcW w:w="562" w:type="dxa"/>
            <w:vAlign w:val="center"/>
          </w:tcPr>
          <w:p w14:paraId="7EDE6686" w14:textId="69FA0750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395" w:type="dxa"/>
            <w:vAlign w:val="center"/>
          </w:tcPr>
          <w:p w14:paraId="35100F1A" w14:textId="02A2E8CB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RE-7: მზის ენერგიით წყლის გამაცხელებელი სისტემების გამოყენების ხელშეწყობა</w:t>
            </w:r>
          </w:p>
        </w:tc>
        <w:tc>
          <w:tcPr>
            <w:tcW w:w="4677" w:type="dxa"/>
            <w:vAlign w:val="center"/>
          </w:tcPr>
          <w:p w14:paraId="44202BFE" w14:textId="003615A7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ეტაპზეა</w:t>
            </w:r>
          </w:p>
        </w:tc>
      </w:tr>
      <w:tr w:rsidR="008D573D" w:rsidRPr="00913EF2" w14:paraId="0DF507E2" w14:textId="77777777" w:rsidTr="009801D0">
        <w:tc>
          <w:tcPr>
            <w:tcW w:w="562" w:type="dxa"/>
            <w:vAlign w:val="center"/>
          </w:tcPr>
          <w:p w14:paraId="2C6B76E2" w14:textId="05D043B7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395" w:type="dxa"/>
            <w:vAlign w:val="center"/>
          </w:tcPr>
          <w:p w14:paraId="31BC9617" w14:textId="586A6C79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RE-8: ცემენტის წარმოებაში ალტერნატიული  ენერგიის  გამოყენების ხელშეწყობა</w:t>
            </w:r>
          </w:p>
        </w:tc>
        <w:tc>
          <w:tcPr>
            <w:tcW w:w="4677" w:type="dxa"/>
            <w:vAlign w:val="center"/>
          </w:tcPr>
          <w:p w14:paraId="2AD6CFF7" w14:textId="1134E682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ეტაპზეა</w:t>
            </w:r>
          </w:p>
        </w:tc>
      </w:tr>
      <w:tr w:rsidR="008D573D" w:rsidRPr="00913EF2" w14:paraId="0D914627" w14:textId="77777777" w:rsidTr="009801D0">
        <w:tc>
          <w:tcPr>
            <w:tcW w:w="562" w:type="dxa"/>
            <w:vAlign w:val="center"/>
          </w:tcPr>
          <w:p w14:paraId="2B1DBA9F" w14:textId="21C26A38" w:rsidR="008D573D" w:rsidRPr="00913EF2" w:rsidRDefault="008D573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395" w:type="dxa"/>
            <w:vAlign w:val="center"/>
          </w:tcPr>
          <w:p w14:paraId="2E8D24A1" w14:textId="12055EF3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RE-9: მყარი ბიომასის რესურსების გაუმჯობესებული მართვა</w:t>
            </w:r>
          </w:p>
        </w:tc>
        <w:tc>
          <w:tcPr>
            <w:tcW w:w="4677" w:type="dxa"/>
            <w:vAlign w:val="center"/>
          </w:tcPr>
          <w:p w14:paraId="77C2F72C" w14:textId="315E4F23" w:rsidR="008D573D" w:rsidRPr="00B12FEA" w:rsidRDefault="008D573D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FE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ეტაპზეა</w:t>
            </w:r>
          </w:p>
        </w:tc>
      </w:tr>
    </w:tbl>
    <w:p w14:paraId="773FCCFF" w14:textId="77777777" w:rsidR="00473BE2" w:rsidRPr="00913EF2" w:rsidRDefault="00473BE2">
      <w:pPr>
        <w:rPr>
          <w:rFonts w:ascii="Sylfaen" w:hAnsi="Sylfaen"/>
          <w:lang w:val="ka-GE"/>
        </w:rPr>
      </w:pPr>
    </w:p>
    <w:p w14:paraId="26A848FC" w14:textId="4E716002" w:rsidR="00CB2D8C" w:rsidRPr="00913EF2" w:rsidRDefault="00CB2D8C" w:rsidP="00AD0BC8">
      <w:pPr>
        <w:pStyle w:val="Heading1"/>
        <w:rPr>
          <w:rFonts w:ascii="Sylfaen" w:hAnsi="Sylfaen"/>
        </w:rPr>
      </w:pPr>
      <w:r w:rsidRPr="00913EF2">
        <w:rPr>
          <w:rFonts w:ascii="Sylfaen" w:hAnsi="Sylfaen"/>
        </w:rPr>
        <w:t>პოლიტიკა და ღონისძიებები - ენერგოეფექტურობის მიმართულება</w:t>
      </w:r>
    </w:p>
    <w:p w14:paraId="5B0061A7" w14:textId="77777777" w:rsidR="00936D04" w:rsidRDefault="00936D04" w:rsidP="00936D04">
      <w:pPr>
        <w:pStyle w:val="NoSpacing"/>
        <w:rPr>
          <w:lang w:val="ka-GE"/>
        </w:rPr>
      </w:pPr>
    </w:p>
    <w:p w14:paraId="7366368C" w14:textId="58CA1123" w:rsidR="008D573D" w:rsidRPr="00913EF2" w:rsidRDefault="00CB2D8C" w:rsidP="00CB2D8C">
      <w:pPr>
        <w:pStyle w:val="Heading2"/>
        <w:rPr>
          <w:rFonts w:ascii="Sylfaen" w:hAnsi="Sylfaen"/>
          <w:lang w:val="ka-GE"/>
        </w:rPr>
      </w:pPr>
      <w:r w:rsidRPr="00913EF2">
        <w:rPr>
          <w:rFonts w:ascii="Sylfaen" w:hAnsi="Sylfaen"/>
          <w:lang w:val="ka-GE"/>
        </w:rPr>
        <w:t>შენობების ენერგოეფექტურობა</w:t>
      </w:r>
    </w:p>
    <w:p w14:paraId="1D435FDD" w14:textId="77777777" w:rsidR="00CB2D8C" w:rsidRPr="00913EF2" w:rsidRDefault="00CB2D8C" w:rsidP="00CB2D8C">
      <w:pPr>
        <w:rPr>
          <w:rFonts w:ascii="Sylfaen" w:hAnsi="Sylfaen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8D573D" w:rsidRPr="00913EF2" w14:paraId="35E69D13" w14:textId="77777777" w:rsidTr="00517CE3">
        <w:tc>
          <w:tcPr>
            <w:tcW w:w="562" w:type="dxa"/>
          </w:tcPr>
          <w:p w14:paraId="4E1592FA" w14:textId="77777777" w:rsidR="00CB2D8C" w:rsidRPr="00913EF2" w:rsidRDefault="00CB2D8C" w:rsidP="00517C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59C34F" w14:textId="6E7D0AD6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395" w:type="dxa"/>
          </w:tcPr>
          <w:p w14:paraId="10A691CE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4677" w:type="dxa"/>
          </w:tcPr>
          <w:p w14:paraId="61345916" w14:textId="77777777" w:rsidR="008D573D" w:rsidRPr="00913EF2" w:rsidRDefault="008D573D" w:rsidP="00517CE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სტატუსი</w:t>
            </w:r>
          </w:p>
          <w:p w14:paraId="304A853F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</w:p>
        </w:tc>
      </w:tr>
      <w:tr w:rsidR="008D573D" w:rsidRPr="00913EF2" w14:paraId="25D34C24" w14:textId="77777777" w:rsidTr="008D573D">
        <w:trPr>
          <w:trHeight w:val="1176"/>
        </w:trPr>
        <w:tc>
          <w:tcPr>
            <w:tcW w:w="562" w:type="dxa"/>
          </w:tcPr>
          <w:p w14:paraId="6B24BDE9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5" w:type="dxa"/>
          </w:tcPr>
          <w:p w14:paraId="7B9695F1" w14:textId="0049542A" w:rsidR="008D573D" w:rsidRPr="00C66C39" w:rsidRDefault="008D573D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EE-1: შენობის ენერგოეფექტურობის  სერტიფიცირების სქემის / საექსპლუატაციო მახასიათებლების მინიმალური სტანდარტების შემუშავება</w:t>
            </w:r>
          </w:p>
        </w:tc>
        <w:tc>
          <w:tcPr>
            <w:tcW w:w="4677" w:type="dxa"/>
          </w:tcPr>
          <w:p w14:paraId="5B0339F5" w14:textId="22E2E5D7" w:rsidR="008D573D" w:rsidRPr="00C66C39" w:rsidRDefault="008D573D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6C39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  <w:r w:rsidR="00913EF2" w:rsidRPr="00C66C3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8D573D" w:rsidRPr="00913EF2" w14:paraId="16B0E70A" w14:textId="77777777" w:rsidTr="008D573D">
        <w:trPr>
          <w:trHeight w:val="413"/>
        </w:trPr>
        <w:tc>
          <w:tcPr>
            <w:tcW w:w="562" w:type="dxa"/>
          </w:tcPr>
          <w:p w14:paraId="361CB647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95" w:type="dxa"/>
          </w:tcPr>
          <w:p w14:paraId="06899A4A" w14:textId="14633FE4" w:rsidR="008D573D" w:rsidRPr="0085618D" w:rsidRDefault="008D573D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EE-2: ენერგოეფექტური შესყიდვები</w:t>
            </w:r>
          </w:p>
        </w:tc>
        <w:tc>
          <w:tcPr>
            <w:tcW w:w="4677" w:type="dxa"/>
          </w:tcPr>
          <w:p w14:paraId="67F0A9D9" w14:textId="686835AC" w:rsidR="008D573D" w:rsidRPr="0085618D" w:rsidRDefault="008D573D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8D573D" w:rsidRPr="00913EF2" w14:paraId="5626C714" w14:textId="77777777" w:rsidTr="00256AA3">
        <w:trPr>
          <w:trHeight w:val="1127"/>
        </w:trPr>
        <w:tc>
          <w:tcPr>
            <w:tcW w:w="562" w:type="dxa"/>
          </w:tcPr>
          <w:p w14:paraId="1B9C321E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lastRenderedPageBreak/>
              <w:t>3</w:t>
            </w:r>
          </w:p>
        </w:tc>
        <w:tc>
          <w:tcPr>
            <w:tcW w:w="4395" w:type="dxa"/>
          </w:tcPr>
          <w:p w14:paraId="523B6750" w14:textId="32608124" w:rsidR="008D573D" w:rsidRPr="0085618D" w:rsidRDefault="008D573D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EE-3: სკოლების და ცენტრალური მთავრობის მფლობელობაში არსებული სხვა შენობების ენერგოეფექტური მოდერნიზაცია</w:t>
            </w:r>
          </w:p>
        </w:tc>
        <w:tc>
          <w:tcPr>
            <w:tcW w:w="4677" w:type="dxa"/>
          </w:tcPr>
          <w:p w14:paraId="696B5849" w14:textId="2746498A" w:rsidR="008D573D" w:rsidRPr="0085618D" w:rsidRDefault="00256AA3" w:rsidP="006C6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  <w:r w:rsidR="006C6D0C" w:rsidRPr="0085618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8D573D" w:rsidRPr="00913EF2" w14:paraId="4941000E" w14:textId="77777777" w:rsidTr="00256AA3">
        <w:trPr>
          <w:trHeight w:val="973"/>
        </w:trPr>
        <w:tc>
          <w:tcPr>
            <w:tcW w:w="562" w:type="dxa"/>
          </w:tcPr>
          <w:p w14:paraId="28B02CF3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5" w:type="dxa"/>
          </w:tcPr>
          <w:p w14:paraId="09B92239" w14:textId="7416A8FA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EE-4: საზოგადოებრივი შენობებისათვის ენერგოეფექტურობის საინფორმაციო სისტემების შექმნა</w:t>
            </w:r>
          </w:p>
        </w:tc>
        <w:tc>
          <w:tcPr>
            <w:tcW w:w="4677" w:type="dxa"/>
          </w:tcPr>
          <w:p w14:paraId="1E62A42C" w14:textId="3726F851" w:rsidR="008D573D" w:rsidRPr="0085618D" w:rsidRDefault="003E062B" w:rsidP="006C6D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</w:p>
        </w:tc>
      </w:tr>
      <w:tr w:rsidR="008D573D" w:rsidRPr="00913EF2" w14:paraId="05412D8D" w14:textId="77777777" w:rsidTr="00517CE3">
        <w:tc>
          <w:tcPr>
            <w:tcW w:w="562" w:type="dxa"/>
          </w:tcPr>
          <w:p w14:paraId="5DABEB48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95" w:type="dxa"/>
          </w:tcPr>
          <w:p w14:paraId="276E0CF6" w14:textId="311E84AE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 xml:space="preserve">EE-5: </w:t>
            </w:r>
            <w:r w:rsidR="00706CC3" w:rsidRPr="0085618D">
              <w:rPr>
                <w:rFonts w:ascii="Sylfaen" w:hAnsi="Sylfaen"/>
                <w:sz w:val="20"/>
                <w:szCs w:val="20"/>
                <w:lang w:val="ka-GE"/>
              </w:rPr>
              <w:t>აკრედიტაციის</w:t>
            </w:r>
            <w:r w:rsidR="00706CC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06CC3">
              <w:rPr>
                <w:rFonts w:ascii="Sylfaen" w:hAnsi="Sylfaen"/>
                <w:sz w:val="20"/>
                <w:szCs w:val="20"/>
                <w:lang w:val="ka-GE"/>
              </w:rPr>
              <w:t xml:space="preserve">მიზნებისთვის  </w:t>
            </w: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სერტიფიკაციის სქემების შემუშავება ენერგეტიკის სექტორის დამოუკიდებელი ექსპერტებისთვის - შენობები</w:t>
            </w:r>
            <w:r w:rsidR="00706CC3">
              <w:rPr>
                <w:rFonts w:ascii="Sylfaen" w:hAnsi="Sylfaen"/>
                <w:sz w:val="20"/>
                <w:szCs w:val="20"/>
                <w:lang w:val="ka-GE"/>
              </w:rPr>
              <w:t>ს ენერგოაუდიტის განსახორციელებლად</w:t>
            </w:r>
          </w:p>
        </w:tc>
        <w:tc>
          <w:tcPr>
            <w:tcW w:w="4677" w:type="dxa"/>
          </w:tcPr>
          <w:p w14:paraId="43F4111C" w14:textId="442C77E9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8D573D" w:rsidRPr="00913EF2" w14:paraId="1C4357B1" w14:textId="77777777" w:rsidTr="00517CE3">
        <w:tc>
          <w:tcPr>
            <w:tcW w:w="562" w:type="dxa"/>
          </w:tcPr>
          <w:p w14:paraId="307D2D8D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95" w:type="dxa"/>
          </w:tcPr>
          <w:p w14:paraId="4D493DF5" w14:textId="238ED949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EE-6: ენერგოეფექტურობის შესახებ საზოგადოების ცნობიერების ამაღლების პროგრამების განხორციელება</w:t>
            </w:r>
          </w:p>
        </w:tc>
        <w:tc>
          <w:tcPr>
            <w:tcW w:w="4677" w:type="dxa"/>
          </w:tcPr>
          <w:p w14:paraId="0DDAC1A4" w14:textId="12CAEAD7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8D573D" w:rsidRPr="00913EF2" w14:paraId="63AFD03E" w14:textId="77777777" w:rsidTr="00517CE3">
        <w:tc>
          <w:tcPr>
            <w:tcW w:w="562" w:type="dxa"/>
          </w:tcPr>
          <w:p w14:paraId="5E87F418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395" w:type="dxa"/>
          </w:tcPr>
          <w:p w14:paraId="20AC31E9" w14:textId="26BE5B31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EE-7: ტრენინგი და განათლება, ენერგეტიკის საკონსულტაციო პროგრამების ჩათვლით</w:t>
            </w:r>
          </w:p>
        </w:tc>
        <w:tc>
          <w:tcPr>
            <w:tcW w:w="4677" w:type="dxa"/>
          </w:tcPr>
          <w:p w14:paraId="09036E6C" w14:textId="2A465BE6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8D573D" w:rsidRPr="00913EF2" w14:paraId="57D664A9" w14:textId="77777777" w:rsidTr="00517CE3">
        <w:tc>
          <w:tcPr>
            <w:tcW w:w="562" w:type="dxa"/>
          </w:tcPr>
          <w:p w14:paraId="6AD4BE67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395" w:type="dxa"/>
          </w:tcPr>
          <w:p w14:paraId="7E995420" w14:textId="6D9B9E3C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EE-8: ელექტრომოწყობილობების სტანდარტების, ნორმების და ეტიკეტირების სქემების შემუშავება</w:t>
            </w:r>
          </w:p>
        </w:tc>
        <w:tc>
          <w:tcPr>
            <w:tcW w:w="4677" w:type="dxa"/>
          </w:tcPr>
          <w:p w14:paraId="5B3D403E" w14:textId="47844802" w:rsidR="008D573D" w:rsidRPr="0085618D" w:rsidRDefault="00321CFB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8D573D" w:rsidRPr="00913EF2" w14:paraId="2561071A" w14:textId="77777777" w:rsidTr="00517CE3">
        <w:tc>
          <w:tcPr>
            <w:tcW w:w="562" w:type="dxa"/>
          </w:tcPr>
          <w:p w14:paraId="56E094F0" w14:textId="77777777" w:rsidR="008D573D" w:rsidRPr="00913EF2" w:rsidRDefault="008D573D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395" w:type="dxa"/>
          </w:tcPr>
          <w:p w14:paraId="00BEAA76" w14:textId="1302BBD5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EE-9: ენერგოეფექტური განათების დამონტაჟება</w:t>
            </w:r>
          </w:p>
        </w:tc>
        <w:tc>
          <w:tcPr>
            <w:tcW w:w="4677" w:type="dxa"/>
          </w:tcPr>
          <w:p w14:paraId="2D9E1A3B" w14:textId="2D44498B" w:rsidR="008D573D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შემუშავების პროცესშია</w:t>
            </w:r>
          </w:p>
        </w:tc>
      </w:tr>
      <w:tr w:rsidR="00256AA3" w:rsidRPr="00913EF2" w14:paraId="0E64F2B5" w14:textId="77777777" w:rsidTr="00517CE3">
        <w:tc>
          <w:tcPr>
            <w:tcW w:w="562" w:type="dxa"/>
          </w:tcPr>
          <w:p w14:paraId="5FD0C6F7" w14:textId="5C243E2C" w:rsidR="00256AA3" w:rsidRPr="00913EF2" w:rsidRDefault="00256AA3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395" w:type="dxa"/>
          </w:tcPr>
          <w:p w14:paraId="676DDED4" w14:textId="498C574E" w:rsidR="00256AA3" w:rsidRPr="0085618D" w:rsidRDefault="00256AA3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EE-10: მრეწველობაში ენერგოეფექტურობის სტიმულირება/ვალდებულება</w:t>
            </w:r>
          </w:p>
        </w:tc>
        <w:tc>
          <w:tcPr>
            <w:tcW w:w="4677" w:type="dxa"/>
          </w:tcPr>
          <w:p w14:paraId="7D0A4779" w14:textId="235A69D4" w:rsidR="00256AA3" w:rsidRPr="0085618D" w:rsidRDefault="00616712" w:rsidP="006826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</w:p>
        </w:tc>
      </w:tr>
      <w:tr w:rsidR="00256AA3" w:rsidRPr="00913EF2" w14:paraId="0B8C661C" w14:textId="77777777" w:rsidTr="00517CE3">
        <w:tc>
          <w:tcPr>
            <w:tcW w:w="562" w:type="dxa"/>
          </w:tcPr>
          <w:p w14:paraId="5E3CBB5C" w14:textId="33D501F1" w:rsidR="00256AA3" w:rsidRPr="00913EF2" w:rsidRDefault="00256AA3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395" w:type="dxa"/>
          </w:tcPr>
          <w:p w14:paraId="5AEC9542" w14:textId="17886790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EE-11: ცემენტის წარმოების სველი მეთოდის მშრალი მეთოდით შეცვლა</w:t>
            </w:r>
          </w:p>
        </w:tc>
        <w:tc>
          <w:tcPr>
            <w:tcW w:w="4677" w:type="dxa"/>
          </w:tcPr>
          <w:p w14:paraId="4126E0D7" w14:textId="50B8F290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256AA3" w:rsidRPr="00913EF2" w14:paraId="2FCB3A87" w14:textId="77777777" w:rsidTr="00517CE3">
        <w:tc>
          <w:tcPr>
            <w:tcW w:w="562" w:type="dxa"/>
          </w:tcPr>
          <w:p w14:paraId="5C3DCBCC" w14:textId="7156EB58" w:rsidR="00256AA3" w:rsidRPr="00913EF2" w:rsidRDefault="00256AA3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395" w:type="dxa"/>
          </w:tcPr>
          <w:p w14:paraId="49C04A91" w14:textId="77C5BD3B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EE-12: ენერგოაუდიტები და მართვის სისტემები, საქვაბეების ინსპექტირება სამრეწველო სექტორში</w:t>
            </w:r>
          </w:p>
        </w:tc>
        <w:tc>
          <w:tcPr>
            <w:tcW w:w="4677" w:type="dxa"/>
          </w:tcPr>
          <w:p w14:paraId="70F9875F" w14:textId="5D961F5C" w:rsidR="00256AA3" w:rsidRPr="0085618D" w:rsidRDefault="00616712" w:rsidP="0057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</w:p>
        </w:tc>
      </w:tr>
      <w:tr w:rsidR="00256AA3" w:rsidRPr="00913EF2" w14:paraId="7B0BDAD7" w14:textId="77777777" w:rsidTr="00517CE3">
        <w:tc>
          <w:tcPr>
            <w:tcW w:w="562" w:type="dxa"/>
          </w:tcPr>
          <w:p w14:paraId="719E71A6" w14:textId="33E52123" w:rsidR="00256AA3" w:rsidRPr="00913EF2" w:rsidRDefault="00256AA3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395" w:type="dxa"/>
          </w:tcPr>
          <w:p w14:paraId="667AEA0F" w14:textId="084DBF3F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EE-13: სატრანსპორტო საშუალებების საწვავზე გადასახადების გაზრდა</w:t>
            </w:r>
          </w:p>
        </w:tc>
        <w:tc>
          <w:tcPr>
            <w:tcW w:w="4677" w:type="dxa"/>
          </w:tcPr>
          <w:p w14:paraId="14722BED" w14:textId="7C4AE3E5" w:rsidR="00256AA3" w:rsidRPr="0085618D" w:rsidRDefault="0061671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დასრულებული</w:t>
            </w:r>
          </w:p>
        </w:tc>
      </w:tr>
      <w:tr w:rsidR="00256AA3" w:rsidRPr="00913EF2" w14:paraId="4AE24B3F" w14:textId="77777777" w:rsidTr="00517CE3">
        <w:tc>
          <w:tcPr>
            <w:tcW w:w="562" w:type="dxa"/>
          </w:tcPr>
          <w:p w14:paraId="0977E6CB" w14:textId="2449FFA3" w:rsidR="00256AA3" w:rsidRPr="00913EF2" w:rsidRDefault="00256AA3" w:rsidP="00517CE3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395" w:type="dxa"/>
          </w:tcPr>
          <w:p w14:paraId="57DD9D09" w14:textId="53BB209C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EE-14: საგადასახადო შეღავათები ელექტრო და ჰიბრიდული ავტომობილებისთვის</w:t>
            </w:r>
          </w:p>
        </w:tc>
        <w:tc>
          <w:tcPr>
            <w:tcW w:w="4677" w:type="dxa"/>
          </w:tcPr>
          <w:p w14:paraId="6BDE5150" w14:textId="61682B47" w:rsidR="00256AA3" w:rsidRPr="0085618D" w:rsidRDefault="00F766E2" w:rsidP="00517C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ნაწილობრივ განხორციელდა</w:t>
            </w:r>
          </w:p>
        </w:tc>
      </w:tr>
      <w:tr w:rsidR="006735F0" w:rsidRPr="00913EF2" w14:paraId="12813538" w14:textId="77777777" w:rsidTr="00517CE3">
        <w:tc>
          <w:tcPr>
            <w:tcW w:w="562" w:type="dxa"/>
          </w:tcPr>
          <w:p w14:paraId="32D13A7F" w14:textId="5AF3ECA5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395" w:type="dxa"/>
          </w:tcPr>
          <w:p w14:paraId="1FBDDEB3" w14:textId="68A04B2C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EE-15: სატრანსპორტო საშუალებების ტექნიკური ინსპექტირების რეგულაციების შემუშავება და შესრულება</w:t>
            </w:r>
          </w:p>
        </w:tc>
        <w:tc>
          <w:tcPr>
            <w:tcW w:w="4677" w:type="dxa"/>
          </w:tcPr>
          <w:p w14:paraId="52153438" w14:textId="6D86BEC6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ნაწილობრივ განხორციელდა</w:t>
            </w:r>
          </w:p>
        </w:tc>
      </w:tr>
      <w:tr w:rsidR="006735F0" w:rsidRPr="00913EF2" w14:paraId="2A3689D9" w14:textId="77777777" w:rsidTr="00517CE3">
        <w:tc>
          <w:tcPr>
            <w:tcW w:w="562" w:type="dxa"/>
          </w:tcPr>
          <w:p w14:paraId="2EEEB5D0" w14:textId="5B86BDF4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395" w:type="dxa"/>
          </w:tcPr>
          <w:p w14:paraId="16C1B7F1" w14:textId="1A7079A7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EE-16: ძველ მსუბუქ სატრანსპორტო საშუალებებზე იმპორტის გადასახადის გაზრდის შესაძლებლობის განხილვა</w:t>
            </w:r>
          </w:p>
        </w:tc>
        <w:tc>
          <w:tcPr>
            <w:tcW w:w="4677" w:type="dxa"/>
          </w:tcPr>
          <w:p w14:paraId="20BA680D" w14:textId="35D29AAD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დანერგვის პროცესშია</w:t>
            </w:r>
          </w:p>
        </w:tc>
      </w:tr>
      <w:tr w:rsidR="006735F0" w:rsidRPr="00913EF2" w14:paraId="62A981A3" w14:textId="77777777" w:rsidTr="00517CE3">
        <w:tc>
          <w:tcPr>
            <w:tcW w:w="562" w:type="dxa"/>
          </w:tcPr>
          <w:p w14:paraId="4689B8F7" w14:textId="431FEE77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4395" w:type="dxa"/>
          </w:tcPr>
          <w:p w14:paraId="2C89B16A" w14:textId="1DA672FF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EE-17: საზოგადოებრივი ტრანსპორტის გაუმჯობესება და მდგრად  სატრანსპორტო საშუალებებზე გადასვლა</w:t>
            </w:r>
          </w:p>
        </w:tc>
        <w:tc>
          <w:tcPr>
            <w:tcW w:w="4677" w:type="dxa"/>
          </w:tcPr>
          <w:p w14:paraId="3967EADA" w14:textId="78EA2D86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მიმდინარეობს/იგეგმება</w:t>
            </w:r>
          </w:p>
        </w:tc>
      </w:tr>
      <w:tr w:rsidR="006735F0" w:rsidRPr="00913EF2" w14:paraId="0D98B336" w14:textId="77777777" w:rsidTr="00517CE3">
        <w:tc>
          <w:tcPr>
            <w:tcW w:w="562" w:type="dxa"/>
          </w:tcPr>
          <w:p w14:paraId="2E56D75D" w14:textId="5D21E7C2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4395" w:type="dxa"/>
          </w:tcPr>
          <w:p w14:paraId="5490D3B1" w14:textId="5041B42B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EE-18: ღონისძიებები, რომლებიც შესულია თბილისის „მწვანე ტრანსპორტის პოლიტიკის“ სამოქმედო გეგმაში</w:t>
            </w:r>
          </w:p>
        </w:tc>
        <w:tc>
          <w:tcPr>
            <w:tcW w:w="4677" w:type="dxa"/>
          </w:tcPr>
          <w:p w14:paraId="5315FD06" w14:textId="3235D3D6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6735F0" w:rsidRPr="00913EF2" w14:paraId="5F232E89" w14:textId="77777777" w:rsidTr="00517CE3">
        <w:tc>
          <w:tcPr>
            <w:tcW w:w="562" w:type="dxa"/>
          </w:tcPr>
          <w:p w14:paraId="09976F43" w14:textId="37369A0A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4395" w:type="dxa"/>
          </w:tcPr>
          <w:p w14:paraId="119415EA" w14:textId="65DDF5A6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EE-19: ბათუმის მდგრადი ურბანული მობილობის  (SUMP)  გეგმაში ჩამოთვლილი ღონისძიებები</w:t>
            </w:r>
          </w:p>
        </w:tc>
        <w:tc>
          <w:tcPr>
            <w:tcW w:w="4677" w:type="dxa"/>
          </w:tcPr>
          <w:p w14:paraId="79196ACD" w14:textId="6DEE8BB7" w:rsidR="006735F0" w:rsidRPr="0085618D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618D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6735F0" w:rsidRPr="00913EF2" w14:paraId="7B4B8A08" w14:textId="77777777" w:rsidTr="00517CE3">
        <w:tc>
          <w:tcPr>
            <w:tcW w:w="562" w:type="dxa"/>
          </w:tcPr>
          <w:p w14:paraId="097FD6F2" w14:textId="3C527892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395" w:type="dxa"/>
          </w:tcPr>
          <w:p w14:paraId="0865BDDC" w14:textId="66C08D66" w:rsidR="006735F0" w:rsidRPr="00E06AB2" w:rsidRDefault="006735F0" w:rsidP="00930CE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EE-20: </w:t>
            </w:r>
            <w:bookmarkStart w:id="2" w:name="_Hlk110097208"/>
            <w:r w:rsidRPr="00E06AB2">
              <w:rPr>
                <w:rFonts w:ascii="Sylfaen" w:hAnsi="Sylfaen"/>
                <w:bCs/>
                <w:sz w:val="20"/>
                <w:szCs w:val="20"/>
                <w:lang w:val="ka-GE"/>
              </w:rPr>
              <w:t>ემისიის ხარისხის სტანდარტების დანერგვა იმპორტირებული  ავტოსატრანსპორტო საშუალებებისთვის (EUR</w:t>
            </w:r>
            <w:r w:rsidRPr="00E06AB2">
              <w:rPr>
                <w:rFonts w:ascii="Sylfaen" w:hAnsi="Sylfaen"/>
                <w:bCs/>
                <w:sz w:val="20"/>
                <w:szCs w:val="20"/>
              </w:rPr>
              <w:t>O</w:t>
            </w:r>
            <w:r w:rsidRPr="00E06AB2">
              <w:rPr>
                <w:rFonts w:ascii="Sylfaen" w:hAnsi="Sylfaen"/>
                <w:bCs/>
                <w:sz w:val="20"/>
                <w:szCs w:val="20"/>
                <w:lang w:val="ka-GE"/>
              </w:rPr>
              <w:t>5)</w:t>
            </w:r>
            <w:bookmarkEnd w:id="2"/>
          </w:p>
        </w:tc>
        <w:tc>
          <w:tcPr>
            <w:tcW w:w="4677" w:type="dxa"/>
          </w:tcPr>
          <w:p w14:paraId="42316063" w14:textId="1D11CACA" w:rsidR="006735F0" w:rsidRPr="00E06AB2" w:rsidRDefault="006735F0" w:rsidP="00C2017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 xml:space="preserve">განხილვის </w:t>
            </w:r>
            <w:r w:rsidR="00C20173" w:rsidRPr="00E06AB2">
              <w:rPr>
                <w:rFonts w:ascii="Sylfaen" w:hAnsi="Sylfaen"/>
                <w:sz w:val="20"/>
                <w:szCs w:val="20"/>
                <w:lang w:val="ka-GE"/>
              </w:rPr>
              <w:t>პროცესშია</w:t>
            </w:r>
          </w:p>
        </w:tc>
      </w:tr>
      <w:tr w:rsidR="006735F0" w:rsidRPr="00913EF2" w14:paraId="0BC1A020" w14:textId="77777777" w:rsidTr="00517CE3">
        <w:tc>
          <w:tcPr>
            <w:tcW w:w="562" w:type="dxa"/>
          </w:tcPr>
          <w:p w14:paraId="0C79A39E" w14:textId="626D79B0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4395" w:type="dxa"/>
          </w:tcPr>
          <w:p w14:paraId="318694E1" w14:textId="2BF34E59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EE-21: თბოელექტროსადგურების საშუალო ეფექტურობის გაუმჯობესება</w:t>
            </w:r>
          </w:p>
        </w:tc>
        <w:tc>
          <w:tcPr>
            <w:tcW w:w="4677" w:type="dxa"/>
          </w:tcPr>
          <w:p w14:paraId="130A4339" w14:textId="4D7BAE1B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ნაწილობრივ დანერგილია, ნაწილი </w:t>
            </w:r>
            <w:r w:rsidR="003C384A">
              <w:rPr>
                <w:rFonts w:ascii="Sylfaen" w:hAnsi="Sylfaen"/>
                <w:sz w:val="20"/>
                <w:szCs w:val="20"/>
                <w:lang w:val="ka-GE"/>
              </w:rPr>
              <w:t>დაგეგმვის</w:t>
            </w: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პროცესშია</w:t>
            </w:r>
            <w:r w:rsidRPr="00E06AB2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footnoteReference w:id="1"/>
            </w:r>
          </w:p>
        </w:tc>
      </w:tr>
      <w:tr w:rsidR="006735F0" w:rsidRPr="00913EF2" w14:paraId="4CB84474" w14:textId="77777777" w:rsidTr="00517CE3">
        <w:tc>
          <w:tcPr>
            <w:tcW w:w="562" w:type="dxa"/>
          </w:tcPr>
          <w:p w14:paraId="33EAF632" w14:textId="75D9B5F4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4395" w:type="dxa"/>
          </w:tcPr>
          <w:p w14:paraId="57F3B208" w14:textId="646090C4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EE-22: ელექტროენერგიის გადამცემ ქსელებში დანაკარგების შემცირება და ახალი თაობის ქსელში ინტეგრაცია</w:t>
            </w:r>
          </w:p>
        </w:tc>
        <w:tc>
          <w:tcPr>
            <w:tcW w:w="4677" w:type="dxa"/>
          </w:tcPr>
          <w:p w14:paraId="3B01BCE4" w14:textId="3684D79C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ღონისძიების დანერგვა</w:t>
            </w:r>
          </w:p>
        </w:tc>
      </w:tr>
      <w:tr w:rsidR="006735F0" w:rsidRPr="00913EF2" w14:paraId="608ABB48" w14:textId="77777777" w:rsidTr="00517CE3">
        <w:tc>
          <w:tcPr>
            <w:tcW w:w="562" w:type="dxa"/>
          </w:tcPr>
          <w:p w14:paraId="22D166E3" w14:textId="75F34E4A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4395" w:type="dxa"/>
          </w:tcPr>
          <w:p w14:paraId="5664E08A" w14:textId="5418D04F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EE-23: რეგულაციები ელექტროენერგიის ნორმატიული დანაკარგების გაანგარიშების წესების შესახებ  -  ინვესტიციების სტიმულირება</w:t>
            </w:r>
          </w:p>
        </w:tc>
        <w:tc>
          <w:tcPr>
            <w:tcW w:w="4677" w:type="dxa"/>
          </w:tcPr>
          <w:p w14:paraId="7706F24F" w14:textId="76D2C68C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მიმდინარეობს დანერგვა</w:t>
            </w:r>
          </w:p>
        </w:tc>
      </w:tr>
      <w:tr w:rsidR="006735F0" w:rsidRPr="00913EF2" w14:paraId="695ABDDB" w14:textId="77777777" w:rsidTr="00517CE3">
        <w:tc>
          <w:tcPr>
            <w:tcW w:w="562" w:type="dxa"/>
          </w:tcPr>
          <w:p w14:paraId="5ABE05E2" w14:textId="53897082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4395" w:type="dxa"/>
          </w:tcPr>
          <w:p w14:paraId="46F49FB8" w14:textId="7ECD3302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EE-24: რეგულაციები ბუნებრივი გაზის გამანაწილებელ ქსელში ნორმატიული დანაკარგების გაანგარიშების წესების შესახებ  -  ინვესტიციების სტიმულირება</w:t>
            </w:r>
          </w:p>
        </w:tc>
        <w:tc>
          <w:tcPr>
            <w:tcW w:w="4677" w:type="dxa"/>
          </w:tcPr>
          <w:p w14:paraId="31A02FE9" w14:textId="68D0E996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6735F0" w:rsidRPr="00913EF2" w14:paraId="51E5F361" w14:textId="77777777" w:rsidTr="00517CE3">
        <w:tc>
          <w:tcPr>
            <w:tcW w:w="562" w:type="dxa"/>
          </w:tcPr>
          <w:p w14:paraId="56A59CC5" w14:textId="657EFDBA" w:rsidR="006735F0" w:rsidRPr="00913EF2" w:rsidRDefault="006735F0" w:rsidP="006735F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4395" w:type="dxa"/>
          </w:tcPr>
          <w:p w14:paraId="2A7C17D8" w14:textId="0D39E101" w:rsidR="006735F0" w:rsidRPr="00E06AB2" w:rsidRDefault="006735F0" w:rsidP="006735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06AB2">
              <w:rPr>
                <w:rFonts w:ascii="Sylfaen" w:hAnsi="Sylfaen"/>
                <w:sz w:val="20"/>
                <w:szCs w:val="20"/>
                <w:lang w:val="ka-GE"/>
              </w:rPr>
              <w:t>EE-25: ჭკვიანი მრიცხველების გამოყენება</w:t>
            </w:r>
          </w:p>
        </w:tc>
        <w:tc>
          <w:tcPr>
            <w:tcW w:w="4677" w:type="dxa"/>
          </w:tcPr>
          <w:p w14:paraId="75AB90FB" w14:textId="3D8DBB7A" w:rsidR="006735F0" w:rsidRPr="00E06AB2" w:rsidRDefault="00EB48D1" w:rsidP="00EB48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პროცესშია</w:t>
            </w:r>
          </w:p>
        </w:tc>
      </w:tr>
    </w:tbl>
    <w:p w14:paraId="7D07D157" w14:textId="77777777" w:rsidR="00CB2D8C" w:rsidRPr="00913EF2" w:rsidRDefault="00CB2D8C">
      <w:pPr>
        <w:rPr>
          <w:rFonts w:ascii="Sylfaen" w:hAnsi="Sylfaen"/>
          <w:lang w:val="ka-GE"/>
        </w:rPr>
      </w:pPr>
    </w:p>
    <w:p w14:paraId="2EEEA5D0" w14:textId="21222EF1" w:rsidR="00CB2D8C" w:rsidRPr="00913EF2" w:rsidRDefault="00AD0BC8" w:rsidP="00AD0BC8">
      <w:pPr>
        <w:pStyle w:val="Heading1"/>
        <w:rPr>
          <w:rFonts w:ascii="Sylfaen" w:hAnsi="Sylfaen"/>
          <w:lang w:val="ka-GE"/>
        </w:rPr>
      </w:pPr>
      <w:r w:rsidRPr="00913EF2">
        <w:rPr>
          <w:rFonts w:ascii="Sylfaen" w:hAnsi="Sylfaen"/>
          <w:lang w:val="ka-GE"/>
        </w:rPr>
        <w:t>პოლიტიკა და ღონისძიებები  ენერგეტიკული უსაფრთხოების      მიმართულება</w:t>
      </w:r>
    </w:p>
    <w:p w14:paraId="251A30BC" w14:textId="77777777" w:rsidR="009801D0" w:rsidRPr="00913EF2" w:rsidRDefault="009801D0">
      <w:pPr>
        <w:rPr>
          <w:rFonts w:ascii="Sylfaen" w:hAnsi="Sylfaen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7"/>
        <w:gridCol w:w="4376"/>
        <w:gridCol w:w="4651"/>
      </w:tblGrid>
      <w:tr w:rsidR="009801D0" w:rsidRPr="00913EF2" w14:paraId="0E6B5812" w14:textId="77777777" w:rsidTr="00BA769D">
        <w:trPr>
          <w:trHeight w:val="560"/>
        </w:trPr>
        <w:tc>
          <w:tcPr>
            <w:tcW w:w="607" w:type="dxa"/>
            <w:vAlign w:val="center"/>
          </w:tcPr>
          <w:p w14:paraId="684F62DA" w14:textId="1D9FA0AB" w:rsidR="009801D0" w:rsidRPr="00913EF2" w:rsidRDefault="009801D0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376" w:type="dxa"/>
            <w:vAlign w:val="center"/>
          </w:tcPr>
          <w:p w14:paraId="4890246E" w14:textId="0FE387E8" w:rsidR="009801D0" w:rsidRPr="00913EF2" w:rsidRDefault="009801D0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4651" w:type="dxa"/>
            <w:vAlign w:val="center"/>
          </w:tcPr>
          <w:p w14:paraId="5CD264A1" w14:textId="2B11294C" w:rsidR="009801D0" w:rsidRPr="00913EF2" w:rsidRDefault="009801D0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სტატუსი</w:t>
            </w:r>
          </w:p>
        </w:tc>
      </w:tr>
      <w:tr w:rsidR="009E230E" w:rsidRPr="00913EF2" w14:paraId="23D150EF" w14:textId="77777777" w:rsidTr="00BA769D">
        <w:trPr>
          <w:trHeight w:val="560"/>
        </w:trPr>
        <w:tc>
          <w:tcPr>
            <w:tcW w:w="607" w:type="dxa"/>
            <w:vAlign w:val="center"/>
          </w:tcPr>
          <w:p w14:paraId="1F5D9DA9" w14:textId="29238856" w:rsidR="009E230E" w:rsidRPr="00913EF2" w:rsidRDefault="009E230E" w:rsidP="009801D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13EF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9027" w:type="dxa"/>
            <w:gridSpan w:val="2"/>
            <w:vAlign w:val="center"/>
          </w:tcPr>
          <w:p w14:paraId="014DE185" w14:textId="35561BE2" w:rsidR="009E230E" w:rsidRPr="00EB48D1" w:rsidRDefault="009E230E" w:rsidP="009801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ES-1: მეზობელ ქვეყნებთან დამაკავშირებელი ელექტროენერგიის გადამცემი  ახალი  ხაზების მშენებლობა</w:t>
            </w:r>
          </w:p>
        </w:tc>
      </w:tr>
      <w:tr w:rsidR="009801D0" w:rsidRPr="00913EF2" w14:paraId="44A06B65" w14:textId="77777777" w:rsidTr="00BA769D">
        <w:tc>
          <w:tcPr>
            <w:tcW w:w="607" w:type="dxa"/>
            <w:vAlign w:val="center"/>
          </w:tcPr>
          <w:p w14:paraId="471E6D60" w14:textId="42B78B7A" w:rsidR="009801D0" w:rsidRPr="00913EF2" w:rsidRDefault="009801D0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4376" w:type="dxa"/>
            <w:vAlign w:val="center"/>
          </w:tcPr>
          <w:p w14:paraId="7EDB5FFA" w14:textId="77777777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56D69C" w14:textId="40FDF48E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ES-1-1: ქსანი-სტეფანწმინდა-მოზდოკი</w:t>
            </w:r>
          </w:p>
        </w:tc>
        <w:tc>
          <w:tcPr>
            <w:tcW w:w="4651" w:type="dxa"/>
            <w:vAlign w:val="center"/>
          </w:tcPr>
          <w:p w14:paraId="1F741D9A" w14:textId="4663767F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პროექტი შეჩერებულია</w:t>
            </w:r>
          </w:p>
        </w:tc>
      </w:tr>
      <w:tr w:rsidR="009801D0" w:rsidRPr="00913EF2" w14:paraId="77388770" w14:textId="77777777" w:rsidTr="00BA769D">
        <w:tc>
          <w:tcPr>
            <w:tcW w:w="607" w:type="dxa"/>
            <w:vAlign w:val="center"/>
          </w:tcPr>
          <w:p w14:paraId="04B9238D" w14:textId="61B36450" w:rsidR="009801D0" w:rsidRPr="00913EF2" w:rsidRDefault="009801D0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4376" w:type="dxa"/>
            <w:vAlign w:val="center"/>
          </w:tcPr>
          <w:p w14:paraId="4D959AC2" w14:textId="16AFF520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ES-1-2: ახალციხე-თორთუმი</w:t>
            </w:r>
          </w:p>
        </w:tc>
        <w:tc>
          <w:tcPr>
            <w:tcW w:w="4651" w:type="dxa"/>
            <w:vAlign w:val="center"/>
          </w:tcPr>
          <w:p w14:paraId="7F5EE9B3" w14:textId="2B6FD0FB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801D0" w:rsidRPr="00913EF2" w14:paraId="6CC9F5CF" w14:textId="77777777" w:rsidTr="00BA769D">
        <w:tc>
          <w:tcPr>
            <w:tcW w:w="607" w:type="dxa"/>
            <w:vAlign w:val="center"/>
          </w:tcPr>
          <w:p w14:paraId="4D982A4E" w14:textId="6FA32B3A" w:rsidR="009801D0" w:rsidRPr="00913EF2" w:rsidRDefault="009801D0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4376" w:type="dxa"/>
            <w:vAlign w:val="center"/>
          </w:tcPr>
          <w:p w14:paraId="619BC4E8" w14:textId="5F354D8D" w:rsidR="009801D0" w:rsidRPr="00EB48D1" w:rsidRDefault="009801D0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ES-1-3: მარნეული-აირუმი</w:t>
            </w:r>
          </w:p>
        </w:tc>
        <w:tc>
          <w:tcPr>
            <w:tcW w:w="4651" w:type="dxa"/>
            <w:vAlign w:val="center"/>
          </w:tcPr>
          <w:p w14:paraId="2FDDD891" w14:textId="0B510339" w:rsidR="009801D0" w:rsidRPr="00EB48D1" w:rsidRDefault="009E230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დაგეგმილი</w:t>
            </w:r>
          </w:p>
        </w:tc>
      </w:tr>
      <w:tr w:rsidR="009801D0" w:rsidRPr="00913EF2" w14:paraId="1C76A5A0" w14:textId="77777777" w:rsidTr="00BA769D">
        <w:trPr>
          <w:trHeight w:val="600"/>
        </w:trPr>
        <w:tc>
          <w:tcPr>
            <w:tcW w:w="607" w:type="dxa"/>
            <w:vAlign w:val="center"/>
          </w:tcPr>
          <w:p w14:paraId="52A29EE5" w14:textId="123C52A7" w:rsidR="009801D0" w:rsidRPr="00913EF2" w:rsidRDefault="009E230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1.4</w:t>
            </w:r>
          </w:p>
        </w:tc>
        <w:tc>
          <w:tcPr>
            <w:tcW w:w="4376" w:type="dxa"/>
            <w:vAlign w:val="center"/>
          </w:tcPr>
          <w:p w14:paraId="43B68D49" w14:textId="1B5FC862" w:rsidR="009801D0" w:rsidRPr="00EB48D1" w:rsidRDefault="009E230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ES-1-4: 330 კვ ეგხ გარდაბანი-აღსტაფას გაორჯაჭვიანება</w:t>
            </w:r>
          </w:p>
        </w:tc>
        <w:tc>
          <w:tcPr>
            <w:tcW w:w="4651" w:type="dxa"/>
            <w:vAlign w:val="center"/>
          </w:tcPr>
          <w:p w14:paraId="4D56F80B" w14:textId="2CD82489" w:rsidR="009801D0" w:rsidRPr="00EB48D1" w:rsidRDefault="009E230E" w:rsidP="003E06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დასრულ</w:t>
            </w:r>
            <w:r w:rsidR="003E062B" w:rsidRPr="00EB48D1">
              <w:rPr>
                <w:rFonts w:ascii="Sylfaen" w:hAnsi="Sylfaen"/>
                <w:sz w:val="20"/>
                <w:szCs w:val="20"/>
                <w:lang w:val="ka-GE"/>
              </w:rPr>
              <w:t>ებული</w:t>
            </w:r>
          </w:p>
        </w:tc>
      </w:tr>
      <w:tr w:rsidR="009E230E" w:rsidRPr="00913EF2" w14:paraId="5D4047B5" w14:textId="77777777" w:rsidTr="00BA769D">
        <w:trPr>
          <w:trHeight w:val="566"/>
        </w:trPr>
        <w:tc>
          <w:tcPr>
            <w:tcW w:w="607" w:type="dxa"/>
            <w:vAlign w:val="center"/>
          </w:tcPr>
          <w:p w14:paraId="5944E259" w14:textId="48D1EC8A" w:rsidR="009E230E" w:rsidRPr="00913EF2" w:rsidRDefault="009E230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9027" w:type="dxa"/>
            <w:gridSpan w:val="2"/>
            <w:vAlign w:val="center"/>
          </w:tcPr>
          <w:p w14:paraId="6877F6B4" w14:textId="440414BE" w:rsidR="009E230E" w:rsidRPr="00EB48D1" w:rsidRDefault="009E230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ES-2: არსებული ენერგეტიკული ინფრასტრუქტურის რეაბილიტაცია და გაუმჯობესება</w:t>
            </w:r>
          </w:p>
        </w:tc>
      </w:tr>
      <w:tr w:rsidR="009E230E" w:rsidRPr="00913EF2" w14:paraId="50018CEC" w14:textId="77777777" w:rsidTr="00BA769D">
        <w:trPr>
          <w:trHeight w:val="405"/>
        </w:trPr>
        <w:tc>
          <w:tcPr>
            <w:tcW w:w="607" w:type="dxa"/>
            <w:vAlign w:val="center"/>
          </w:tcPr>
          <w:p w14:paraId="18C02D74" w14:textId="73E12FEF" w:rsidR="009E230E" w:rsidRPr="00913EF2" w:rsidRDefault="009E230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2.1</w:t>
            </w:r>
          </w:p>
        </w:tc>
        <w:tc>
          <w:tcPr>
            <w:tcW w:w="4376" w:type="dxa"/>
            <w:vAlign w:val="center"/>
          </w:tcPr>
          <w:p w14:paraId="548C758E" w14:textId="04B58D8D" w:rsidR="009E230E" w:rsidRPr="00EB48D1" w:rsidRDefault="009E230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ES-2-1: ჯვარი-წყალტუბო-ახალციხე</w:t>
            </w:r>
          </w:p>
        </w:tc>
        <w:tc>
          <w:tcPr>
            <w:tcW w:w="4651" w:type="dxa"/>
            <w:vAlign w:val="center"/>
          </w:tcPr>
          <w:p w14:paraId="1F9C7357" w14:textId="082B03FC" w:rsidR="009E230E" w:rsidRPr="00EB48D1" w:rsidRDefault="009E230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9E230E" w:rsidRPr="00913EF2" w14:paraId="2D690CC0" w14:textId="77777777" w:rsidTr="00BA769D">
        <w:tc>
          <w:tcPr>
            <w:tcW w:w="607" w:type="dxa"/>
            <w:vAlign w:val="center"/>
          </w:tcPr>
          <w:p w14:paraId="4DC5586C" w14:textId="672BB014" w:rsidR="009E230E" w:rsidRPr="00913EF2" w:rsidRDefault="009E230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2.2</w:t>
            </w:r>
          </w:p>
        </w:tc>
        <w:tc>
          <w:tcPr>
            <w:tcW w:w="4376" w:type="dxa"/>
            <w:vAlign w:val="center"/>
          </w:tcPr>
          <w:p w14:paraId="4AD0CEF0" w14:textId="70DF484A" w:rsidR="009E230E" w:rsidRPr="00EB48D1" w:rsidRDefault="00390CF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ES-2-2: ჯვარი-ხორგა</w:t>
            </w:r>
          </w:p>
        </w:tc>
        <w:tc>
          <w:tcPr>
            <w:tcW w:w="4651" w:type="dxa"/>
            <w:vAlign w:val="center"/>
          </w:tcPr>
          <w:p w14:paraId="26DDFE14" w14:textId="2BE6B3A9" w:rsidR="009E230E" w:rsidRPr="00EB48D1" w:rsidRDefault="00390CFE" w:rsidP="009801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48D1">
              <w:rPr>
                <w:rFonts w:ascii="Sylfaen" w:hAnsi="Sylfaen"/>
                <w:sz w:val="20"/>
                <w:szCs w:val="20"/>
                <w:lang w:val="ka-GE"/>
              </w:rPr>
              <w:t>დასრულებული</w:t>
            </w:r>
          </w:p>
        </w:tc>
      </w:tr>
      <w:tr w:rsidR="009E230E" w:rsidRPr="00913EF2" w14:paraId="51DCDF0D" w14:textId="77777777" w:rsidTr="00BA769D">
        <w:tc>
          <w:tcPr>
            <w:tcW w:w="607" w:type="dxa"/>
            <w:vAlign w:val="center"/>
          </w:tcPr>
          <w:p w14:paraId="00FB23D2" w14:textId="1F2637CA" w:rsidR="009E230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2.3</w:t>
            </w:r>
          </w:p>
        </w:tc>
        <w:tc>
          <w:tcPr>
            <w:tcW w:w="4376" w:type="dxa"/>
            <w:vAlign w:val="center"/>
          </w:tcPr>
          <w:p w14:paraId="0C5D836F" w14:textId="0D2C6D6D" w:rsidR="009E230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ES-2-3: ბათუმი -ახალციხე</w:t>
            </w:r>
          </w:p>
        </w:tc>
        <w:tc>
          <w:tcPr>
            <w:tcW w:w="4651" w:type="dxa"/>
            <w:vAlign w:val="center"/>
          </w:tcPr>
          <w:p w14:paraId="3D99D714" w14:textId="5B7DBA4B" w:rsidR="009E230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390CFE" w:rsidRPr="00913EF2" w14:paraId="555E9C6C" w14:textId="77777777" w:rsidTr="00BA769D">
        <w:tc>
          <w:tcPr>
            <w:tcW w:w="607" w:type="dxa"/>
            <w:vAlign w:val="center"/>
          </w:tcPr>
          <w:p w14:paraId="77B0A9A9" w14:textId="61110A29" w:rsidR="00390CF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lastRenderedPageBreak/>
              <w:t>2.4</w:t>
            </w:r>
          </w:p>
        </w:tc>
        <w:tc>
          <w:tcPr>
            <w:tcW w:w="4376" w:type="dxa"/>
            <w:vAlign w:val="center"/>
          </w:tcPr>
          <w:p w14:paraId="4F69A0EB" w14:textId="65BFBD0E" w:rsidR="00390CF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ES-2-4: 220 კვ „კოლხიდა-1“-ის რეაბილიტაცია</w:t>
            </w:r>
          </w:p>
        </w:tc>
        <w:tc>
          <w:tcPr>
            <w:tcW w:w="4651" w:type="dxa"/>
            <w:vAlign w:val="center"/>
          </w:tcPr>
          <w:p w14:paraId="224F4033" w14:textId="3CEFD473" w:rsidR="00390CF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390CFE" w:rsidRPr="00913EF2" w14:paraId="41F095B8" w14:textId="77777777" w:rsidTr="00BA769D">
        <w:tc>
          <w:tcPr>
            <w:tcW w:w="607" w:type="dxa"/>
            <w:vAlign w:val="center"/>
          </w:tcPr>
          <w:p w14:paraId="3B88C1DC" w14:textId="3A935A6B" w:rsidR="00390CF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2.5</w:t>
            </w:r>
          </w:p>
        </w:tc>
        <w:tc>
          <w:tcPr>
            <w:tcW w:w="4376" w:type="dxa"/>
            <w:vAlign w:val="center"/>
          </w:tcPr>
          <w:p w14:paraId="0881F67B" w14:textId="1E07E131" w:rsidR="00390CFE" w:rsidRPr="00913EF2" w:rsidRDefault="00390CFE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ES-2-5:  სვანეთი</w:t>
            </w:r>
          </w:p>
        </w:tc>
        <w:tc>
          <w:tcPr>
            <w:tcW w:w="4651" w:type="dxa"/>
            <w:vAlign w:val="center"/>
          </w:tcPr>
          <w:p w14:paraId="7CD99330" w14:textId="7AFE69EB" w:rsidR="00390CFE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390CFE" w:rsidRPr="00913EF2" w14:paraId="6086E184" w14:textId="77777777" w:rsidTr="00BA769D">
        <w:tc>
          <w:tcPr>
            <w:tcW w:w="607" w:type="dxa"/>
            <w:vAlign w:val="center"/>
          </w:tcPr>
          <w:p w14:paraId="2D9C28F3" w14:textId="5C15196A" w:rsidR="00390CFE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2.6</w:t>
            </w:r>
          </w:p>
        </w:tc>
        <w:tc>
          <w:tcPr>
            <w:tcW w:w="4376" w:type="dxa"/>
            <w:vAlign w:val="center"/>
          </w:tcPr>
          <w:p w14:paraId="5ADBC1C6" w14:textId="2CF2AD2D" w:rsidR="00390CFE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ES-2-6: გურია</w:t>
            </w:r>
          </w:p>
        </w:tc>
        <w:tc>
          <w:tcPr>
            <w:tcW w:w="4651" w:type="dxa"/>
            <w:vAlign w:val="center"/>
          </w:tcPr>
          <w:p w14:paraId="3BA5BE6B" w14:textId="3DFC59E0" w:rsidR="00390CFE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BA769D" w:rsidRPr="00913EF2" w14:paraId="7DB7BA47" w14:textId="77777777" w:rsidTr="00BA769D">
        <w:tc>
          <w:tcPr>
            <w:tcW w:w="607" w:type="dxa"/>
            <w:vAlign w:val="center"/>
          </w:tcPr>
          <w:p w14:paraId="0CD3E9CF" w14:textId="4A8825C8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2.7</w:t>
            </w:r>
          </w:p>
        </w:tc>
        <w:tc>
          <w:tcPr>
            <w:tcW w:w="4376" w:type="dxa"/>
            <w:vAlign w:val="center"/>
          </w:tcPr>
          <w:p w14:paraId="38BD59DB" w14:textId="6F4BB548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ES-2-7: რაჭა და ნამახვანი</w:t>
            </w:r>
          </w:p>
        </w:tc>
        <w:tc>
          <w:tcPr>
            <w:tcW w:w="4651" w:type="dxa"/>
            <w:vAlign w:val="center"/>
          </w:tcPr>
          <w:p w14:paraId="532CEE1D" w14:textId="738EB0AF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მიმდინარე</w:t>
            </w:r>
          </w:p>
        </w:tc>
      </w:tr>
      <w:tr w:rsidR="00BA769D" w:rsidRPr="00913EF2" w14:paraId="196ADB12" w14:textId="77777777" w:rsidTr="00BA769D">
        <w:tc>
          <w:tcPr>
            <w:tcW w:w="607" w:type="dxa"/>
            <w:vAlign w:val="center"/>
          </w:tcPr>
          <w:p w14:paraId="2C8418BA" w14:textId="425D98CE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2.8</w:t>
            </w:r>
          </w:p>
        </w:tc>
        <w:tc>
          <w:tcPr>
            <w:tcW w:w="4376" w:type="dxa"/>
            <w:vAlign w:val="center"/>
          </w:tcPr>
          <w:p w14:paraId="62B558E8" w14:textId="16A5765E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ES-2-8: 500 კვ „იმერეთის“ რეაბილიტაცია</w:t>
            </w:r>
          </w:p>
        </w:tc>
        <w:tc>
          <w:tcPr>
            <w:tcW w:w="4651" w:type="dxa"/>
            <w:vAlign w:val="center"/>
          </w:tcPr>
          <w:p w14:paraId="6220A51B" w14:textId="699EF881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BA769D" w:rsidRPr="00913EF2" w14:paraId="4CD59614" w14:textId="77777777" w:rsidTr="00BA769D">
        <w:tc>
          <w:tcPr>
            <w:tcW w:w="607" w:type="dxa"/>
            <w:vAlign w:val="center"/>
          </w:tcPr>
          <w:p w14:paraId="5CBA5D93" w14:textId="012AE2DF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2.9</w:t>
            </w:r>
          </w:p>
        </w:tc>
        <w:tc>
          <w:tcPr>
            <w:tcW w:w="4376" w:type="dxa"/>
            <w:vAlign w:val="center"/>
          </w:tcPr>
          <w:p w14:paraId="74A4A5D1" w14:textId="432D07A0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ES-2-9: ქვესადგურების განახლება</w:t>
            </w:r>
          </w:p>
        </w:tc>
        <w:tc>
          <w:tcPr>
            <w:tcW w:w="4651" w:type="dxa"/>
            <w:vAlign w:val="center"/>
          </w:tcPr>
          <w:p w14:paraId="6B7A45D3" w14:textId="208064CD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BA769D" w:rsidRPr="00913EF2" w14:paraId="4E1D89DB" w14:textId="77777777" w:rsidTr="00BA769D">
        <w:tc>
          <w:tcPr>
            <w:tcW w:w="607" w:type="dxa"/>
            <w:vAlign w:val="center"/>
          </w:tcPr>
          <w:p w14:paraId="603D6E72" w14:textId="0F4BB087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2.10</w:t>
            </w:r>
          </w:p>
        </w:tc>
        <w:tc>
          <w:tcPr>
            <w:tcW w:w="4376" w:type="dxa"/>
            <w:vAlign w:val="center"/>
          </w:tcPr>
          <w:p w14:paraId="2FC2F5BD" w14:textId="1FD7D866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ES-2-10: კახეთის ინფრასტრუქტურის გაძლიერება</w:t>
            </w:r>
          </w:p>
        </w:tc>
        <w:tc>
          <w:tcPr>
            <w:tcW w:w="4651" w:type="dxa"/>
            <w:vAlign w:val="center"/>
          </w:tcPr>
          <w:p w14:paraId="655A23D5" w14:textId="08F82C30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BA769D" w:rsidRPr="00913EF2" w14:paraId="3A6C840B" w14:textId="77777777" w:rsidTr="00BA769D">
        <w:tc>
          <w:tcPr>
            <w:tcW w:w="607" w:type="dxa"/>
            <w:vAlign w:val="center"/>
          </w:tcPr>
          <w:p w14:paraId="43C4154A" w14:textId="552E5A2E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2.11</w:t>
            </w:r>
          </w:p>
        </w:tc>
        <w:tc>
          <w:tcPr>
            <w:tcW w:w="4376" w:type="dxa"/>
            <w:vAlign w:val="center"/>
          </w:tcPr>
          <w:p w14:paraId="54717FF7" w14:textId="19F09536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ES-2-11: რეაქტიული ენერგიის წყარო (საკონდენსატორო ბატარეა)</w:t>
            </w:r>
          </w:p>
        </w:tc>
        <w:tc>
          <w:tcPr>
            <w:tcW w:w="4651" w:type="dxa"/>
            <w:vAlign w:val="center"/>
          </w:tcPr>
          <w:p w14:paraId="2146F688" w14:textId="0D324786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BA769D" w:rsidRPr="00913EF2" w14:paraId="06E573A9" w14:textId="77777777" w:rsidTr="00BA769D">
        <w:tc>
          <w:tcPr>
            <w:tcW w:w="607" w:type="dxa"/>
            <w:vAlign w:val="center"/>
          </w:tcPr>
          <w:p w14:paraId="3990422E" w14:textId="787EDBA2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2.12</w:t>
            </w:r>
          </w:p>
        </w:tc>
        <w:tc>
          <w:tcPr>
            <w:tcW w:w="4376" w:type="dxa"/>
            <w:vAlign w:val="center"/>
          </w:tcPr>
          <w:p w14:paraId="6E479F73" w14:textId="018E038E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ES-2-12: თბილისის რეგიონის უსაფრთხო ელექტრომომარაგება</w:t>
            </w:r>
          </w:p>
        </w:tc>
        <w:tc>
          <w:tcPr>
            <w:tcW w:w="4651" w:type="dxa"/>
            <w:vAlign w:val="center"/>
          </w:tcPr>
          <w:p w14:paraId="4CBCED39" w14:textId="3C512348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დაგეგმილი</w:t>
            </w:r>
          </w:p>
        </w:tc>
      </w:tr>
      <w:tr w:rsidR="00BA769D" w:rsidRPr="00913EF2" w14:paraId="6C400536" w14:textId="77777777" w:rsidTr="00BA769D">
        <w:tc>
          <w:tcPr>
            <w:tcW w:w="607" w:type="dxa"/>
            <w:vAlign w:val="center"/>
          </w:tcPr>
          <w:p w14:paraId="3D955A17" w14:textId="533E01C6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2.13</w:t>
            </w:r>
          </w:p>
        </w:tc>
        <w:tc>
          <w:tcPr>
            <w:tcW w:w="4376" w:type="dxa"/>
            <w:vAlign w:val="center"/>
          </w:tcPr>
          <w:p w14:paraId="25ADEA44" w14:textId="282F4AEE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ES-2-13: ქართლის 220 კვ ქსელის გაძლიერება</w:t>
            </w:r>
          </w:p>
        </w:tc>
        <w:tc>
          <w:tcPr>
            <w:tcW w:w="4651" w:type="dxa"/>
            <w:vAlign w:val="center"/>
          </w:tcPr>
          <w:p w14:paraId="1C00F83D" w14:textId="3FBEFE47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პროექტირების ეტაპზეა</w:t>
            </w:r>
          </w:p>
        </w:tc>
      </w:tr>
      <w:tr w:rsidR="00BA769D" w:rsidRPr="00913EF2" w14:paraId="532049B1" w14:textId="77777777" w:rsidTr="00CD7161">
        <w:tc>
          <w:tcPr>
            <w:tcW w:w="9634" w:type="dxa"/>
            <w:gridSpan w:val="3"/>
            <w:vAlign w:val="center"/>
          </w:tcPr>
          <w:p w14:paraId="1CC52B71" w14:textId="77777777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</w:p>
        </w:tc>
      </w:tr>
      <w:tr w:rsidR="00BA769D" w:rsidRPr="00913EF2" w14:paraId="5F90CBCB" w14:textId="77777777" w:rsidTr="00BA769D">
        <w:tc>
          <w:tcPr>
            <w:tcW w:w="607" w:type="dxa"/>
            <w:vAlign w:val="center"/>
          </w:tcPr>
          <w:p w14:paraId="3B5053D2" w14:textId="3F5050AF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76" w:type="dxa"/>
            <w:vAlign w:val="center"/>
          </w:tcPr>
          <w:p w14:paraId="13AC7037" w14:textId="0CB3C820" w:rsidR="00BA769D" w:rsidRPr="00913EF2" w:rsidRDefault="00BA769D" w:rsidP="009801D0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 xml:space="preserve">EP-1: მიმდინარე  სოციალური დახმარების პროგრამები.  </w:t>
            </w:r>
          </w:p>
        </w:tc>
        <w:tc>
          <w:tcPr>
            <w:tcW w:w="4651" w:type="dxa"/>
            <w:vAlign w:val="center"/>
          </w:tcPr>
          <w:p w14:paraId="5959A80C" w14:textId="04D67081" w:rsidR="00BA769D" w:rsidRPr="00913EF2" w:rsidRDefault="00616712" w:rsidP="00185E7F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 xml:space="preserve">მიმდინარე </w:t>
            </w:r>
          </w:p>
        </w:tc>
      </w:tr>
    </w:tbl>
    <w:p w14:paraId="1C0D76F9" w14:textId="37117B4F" w:rsidR="00CB2D8C" w:rsidRPr="00913EF2" w:rsidRDefault="00CB2D8C">
      <w:pPr>
        <w:rPr>
          <w:rFonts w:ascii="Sylfaen" w:hAnsi="Sylfaen"/>
        </w:rPr>
      </w:pPr>
    </w:p>
    <w:p w14:paraId="0B359199" w14:textId="6C744447" w:rsidR="00BA769D" w:rsidRPr="00913EF2" w:rsidRDefault="00CB2D8C" w:rsidP="00AD0BC8">
      <w:pPr>
        <w:pStyle w:val="Heading1"/>
        <w:rPr>
          <w:rFonts w:ascii="Sylfaen" w:hAnsi="Sylfaen"/>
          <w:lang w:val="ka-GE"/>
        </w:rPr>
      </w:pPr>
      <w:r w:rsidRPr="00913EF2">
        <w:rPr>
          <w:rFonts w:ascii="Sylfaen" w:hAnsi="Sylfaen"/>
          <w:lang w:val="ka-GE"/>
        </w:rPr>
        <w:t>პოლიტიკა და ღონისძიებები - კვლევის, ინოვაციისა და კონკურენტუნარიანობის მიმართულება</w:t>
      </w:r>
    </w:p>
    <w:p w14:paraId="7A766325" w14:textId="77777777" w:rsidR="00CB2D8C" w:rsidRPr="00913EF2" w:rsidRDefault="00CB2D8C" w:rsidP="00CB2D8C">
      <w:pPr>
        <w:rPr>
          <w:rFonts w:ascii="Sylfaen" w:hAnsi="Sylfaen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CB2D8C" w:rsidRPr="00913EF2" w14:paraId="4932168B" w14:textId="77777777" w:rsidTr="00177090">
        <w:tc>
          <w:tcPr>
            <w:tcW w:w="562" w:type="dxa"/>
            <w:vAlign w:val="center"/>
          </w:tcPr>
          <w:p w14:paraId="63EED2CC" w14:textId="25BF0526" w:rsidR="00CB2D8C" w:rsidRPr="00913EF2" w:rsidRDefault="00CB2D8C" w:rsidP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395" w:type="dxa"/>
            <w:vAlign w:val="center"/>
          </w:tcPr>
          <w:p w14:paraId="5C19D63E" w14:textId="2C353861" w:rsidR="00CB2D8C" w:rsidRPr="00913EF2" w:rsidRDefault="00CB2D8C" w:rsidP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4677" w:type="dxa"/>
            <w:vAlign w:val="center"/>
          </w:tcPr>
          <w:p w14:paraId="663CE535" w14:textId="10C0B636" w:rsidR="00CB2D8C" w:rsidRPr="00913EF2" w:rsidRDefault="00CB2D8C" w:rsidP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 სტატუსი</w:t>
            </w:r>
          </w:p>
        </w:tc>
      </w:tr>
      <w:tr w:rsidR="00BA769D" w:rsidRPr="00913EF2" w14:paraId="7159BF8B" w14:textId="77777777" w:rsidTr="00CB2D8C">
        <w:tc>
          <w:tcPr>
            <w:tcW w:w="562" w:type="dxa"/>
          </w:tcPr>
          <w:p w14:paraId="2197A8BE" w14:textId="4C1AE858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5" w:type="dxa"/>
          </w:tcPr>
          <w:p w14:paraId="5231371F" w14:textId="4D36EA4D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RIC-1: კვლევებსა და ინოვაციებზე სახელმწიფო ბიუჯეტის ხარჯის ზრდა მშპ-ს 1%-მდე, კლიმატის ცვლილებისა და მდგრადი ენერგეტიკისაკენ მიმართული კვლევებსა და ინოვაციებზე სახელმწიფო ბიუჯეტის ხარჯის ზრდა მშპ-ს 0,1%-მდე 2030 წლისათვის</w:t>
            </w:r>
          </w:p>
        </w:tc>
        <w:tc>
          <w:tcPr>
            <w:tcW w:w="4677" w:type="dxa"/>
          </w:tcPr>
          <w:p w14:paraId="451C7FA5" w14:textId="2D00259C" w:rsidR="00BA769D" w:rsidRPr="00457804" w:rsidRDefault="00CB2D8C" w:rsidP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 w:rsidR="00793C4C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BA769D" w:rsidRPr="00913EF2" w14:paraId="35E5D80B" w14:textId="77777777" w:rsidTr="00CB2D8C">
        <w:tc>
          <w:tcPr>
            <w:tcW w:w="562" w:type="dxa"/>
          </w:tcPr>
          <w:p w14:paraId="1B163933" w14:textId="7EF42FB1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95" w:type="dxa"/>
          </w:tcPr>
          <w:p w14:paraId="3E9D1D30" w14:textId="01EC5EF4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RIC-2: თემატური პრიორიტეტებით განსაზღვრა ეროვნული R&amp;I-სთვის, ენერგეტიკის სექტორის განსაზღვრა ერთ-ერთ პრიორიტეტად</w:t>
            </w:r>
          </w:p>
        </w:tc>
        <w:tc>
          <w:tcPr>
            <w:tcW w:w="4677" w:type="dxa"/>
          </w:tcPr>
          <w:p w14:paraId="2C75951A" w14:textId="6F546CB6" w:rsidR="00BA769D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BA769D" w:rsidRPr="00913EF2" w14:paraId="4AC13EB5" w14:textId="77777777" w:rsidTr="00CB2D8C">
        <w:tc>
          <w:tcPr>
            <w:tcW w:w="562" w:type="dxa"/>
          </w:tcPr>
          <w:p w14:paraId="4D9DF06B" w14:textId="6BE340E1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95" w:type="dxa"/>
          </w:tcPr>
          <w:p w14:paraId="3F1D0B38" w14:textId="174AA175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RIC-3: მდგრადი ენერგეტიკის საგანმანათლებლო პროგრამების შემუშავებისა და გაუმჯობესების მხარდაჭერა</w:t>
            </w:r>
          </w:p>
        </w:tc>
        <w:tc>
          <w:tcPr>
            <w:tcW w:w="4677" w:type="dxa"/>
          </w:tcPr>
          <w:p w14:paraId="58442EB8" w14:textId="43CA3978" w:rsidR="00BA769D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BA769D" w:rsidRPr="00913EF2" w14:paraId="21538C72" w14:textId="77777777" w:rsidTr="00CB2D8C">
        <w:tc>
          <w:tcPr>
            <w:tcW w:w="562" w:type="dxa"/>
          </w:tcPr>
          <w:p w14:paraId="728F74E0" w14:textId="3BB02000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5" w:type="dxa"/>
          </w:tcPr>
          <w:p w14:paraId="0483AE63" w14:textId="6EC87AA9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RIC-4: მდგრადი განვითარების სფეროში, საზღვარგარეთ უნივერსიტეტებში განათლების მიმღები ქართველი სტუდენტებისათვის ეროვნული დაფინანსების დაწესება</w:t>
            </w:r>
          </w:p>
        </w:tc>
        <w:tc>
          <w:tcPr>
            <w:tcW w:w="4677" w:type="dxa"/>
          </w:tcPr>
          <w:p w14:paraId="4AC5CCED" w14:textId="7EAB509E" w:rsidR="003F1537" w:rsidRPr="00457804" w:rsidRDefault="005572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დაგეგმილი</w:t>
            </w:r>
          </w:p>
        </w:tc>
      </w:tr>
      <w:tr w:rsidR="00BA769D" w:rsidRPr="00913EF2" w14:paraId="06BA37C8" w14:textId="77777777" w:rsidTr="00CB2D8C">
        <w:tc>
          <w:tcPr>
            <w:tcW w:w="562" w:type="dxa"/>
          </w:tcPr>
          <w:p w14:paraId="1D3FBDEB" w14:textId="16F7AFDB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4395" w:type="dxa"/>
          </w:tcPr>
          <w:p w14:paraId="3165A54E" w14:textId="206D2A2C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RIC-5: ეროვნულ ენერგეტიკულ პოლიტიკის პრიორიტეტებთან თანხვედრაში მყოფი კვლევითი და განვითარების პროექტების დაფინანსება</w:t>
            </w:r>
          </w:p>
        </w:tc>
        <w:tc>
          <w:tcPr>
            <w:tcW w:w="4677" w:type="dxa"/>
          </w:tcPr>
          <w:p w14:paraId="23837F5F" w14:textId="179F20EB" w:rsidR="00BA769D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BA769D" w:rsidRPr="00913EF2" w14:paraId="487EAC6D" w14:textId="77777777" w:rsidTr="00CB2D8C">
        <w:tc>
          <w:tcPr>
            <w:tcW w:w="562" w:type="dxa"/>
          </w:tcPr>
          <w:p w14:paraId="30FAA616" w14:textId="5ABFE56A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95" w:type="dxa"/>
          </w:tcPr>
          <w:p w14:paraId="1AC256D6" w14:textId="0ED0FF55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RIC-6: საქართველოს უსაფრთხოებისა და განვითარების პრიორიტეტების მიხედვით კვლევის მონიტორინგის ინდიკატორების შემუშავება</w:t>
            </w:r>
          </w:p>
        </w:tc>
        <w:tc>
          <w:tcPr>
            <w:tcW w:w="4677" w:type="dxa"/>
          </w:tcPr>
          <w:p w14:paraId="2C8A161A" w14:textId="01A1B8D3" w:rsidR="00BA769D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BA769D" w:rsidRPr="00913EF2" w14:paraId="2037EC46" w14:textId="77777777" w:rsidTr="00CB2D8C">
        <w:tc>
          <w:tcPr>
            <w:tcW w:w="562" w:type="dxa"/>
          </w:tcPr>
          <w:p w14:paraId="3EA9A84A" w14:textId="672B1839" w:rsidR="00BA769D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395" w:type="dxa"/>
          </w:tcPr>
          <w:p w14:paraId="0DA9FECB" w14:textId="2B0B2F87" w:rsidR="00BA769D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RIC-7: მდგრადი ბიზნესის ჯილდოს მეშვეობით ახალი პროდუქტისა და ტექნოლოგიების სერტიფიცირების წახალისება</w:t>
            </w:r>
          </w:p>
        </w:tc>
        <w:tc>
          <w:tcPr>
            <w:tcW w:w="4677" w:type="dxa"/>
          </w:tcPr>
          <w:p w14:paraId="4DA07867" w14:textId="01433B86" w:rsidR="00BA769D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CB2D8C" w:rsidRPr="00913EF2" w14:paraId="009E8899" w14:textId="77777777" w:rsidTr="00CB2D8C">
        <w:tc>
          <w:tcPr>
            <w:tcW w:w="562" w:type="dxa"/>
          </w:tcPr>
          <w:p w14:paraId="0193A7BC" w14:textId="1C59262B" w:rsidR="00CB2D8C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395" w:type="dxa"/>
          </w:tcPr>
          <w:p w14:paraId="189697F6" w14:textId="73FF300C" w:rsidR="00CB2D8C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RIC-8: „კვლევიდან ბიზნესამდე“ პროგრამების მხარდაჭერა ცოდნისა და გამოცდილების გადასაცემად სამეცნიერო სფეროდან კერძო (სამრეწველო) სექტორში, დაბალნახშირბადიანი ტექნოლოგიების კუთხით</w:t>
            </w:r>
          </w:p>
        </w:tc>
        <w:tc>
          <w:tcPr>
            <w:tcW w:w="4677" w:type="dxa"/>
          </w:tcPr>
          <w:p w14:paraId="645088D7" w14:textId="75CF2020" w:rsidR="00CB2D8C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CB2D8C" w:rsidRPr="00913EF2" w14:paraId="2CA58796" w14:textId="77777777" w:rsidTr="00CB2D8C">
        <w:tc>
          <w:tcPr>
            <w:tcW w:w="562" w:type="dxa"/>
          </w:tcPr>
          <w:p w14:paraId="7E553220" w14:textId="654F4A0D" w:rsidR="00CB2D8C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395" w:type="dxa"/>
          </w:tcPr>
          <w:p w14:paraId="2570E485" w14:textId="21E4BCE2" w:rsidR="00CB2D8C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RIC-9: „ბიზნესიდან ბიზნესამდე“ პლატფორმის შექმნა დოქტორანტებისა და გამოცდილი მკვლევარების ბიზნეს სექტორთან დასაკავშირებლად და მათი კვლევისა და ინოვაციის საჭიროებების გასაცნობად</w:t>
            </w:r>
          </w:p>
        </w:tc>
        <w:tc>
          <w:tcPr>
            <w:tcW w:w="4677" w:type="dxa"/>
          </w:tcPr>
          <w:p w14:paraId="76FB958F" w14:textId="5BE659B7" w:rsidR="00CB2D8C" w:rsidRPr="00457804" w:rsidRDefault="00793C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>განხილვის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პროცესში</w:t>
            </w:r>
          </w:p>
        </w:tc>
      </w:tr>
      <w:tr w:rsidR="00CB2D8C" w:rsidRPr="00913EF2" w14:paraId="2B85D07E" w14:textId="77777777" w:rsidTr="00CB2D8C">
        <w:tc>
          <w:tcPr>
            <w:tcW w:w="562" w:type="dxa"/>
          </w:tcPr>
          <w:p w14:paraId="2F2D8804" w14:textId="6DD5AEA9" w:rsidR="00CB2D8C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395" w:type="dxa"/>
          </w:tcPr>
          <w:p w14:paraId="00C7CFD5" w14:textId="06158273" w:rsidR="00CB2D8C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 xml:space="preserve">RIC-10: </w:t>
            </w:r>
            <w:r w:rsidR="008A6C47" w:rsidRPr="00457804">
              <w:rPr>
                <w:rFonts w:ascii="Sylfaen" w:hAnsi="Sylfaen"/>
                <w:sz w:val="20"/>
                <w:szCs w:val="20"/>
                <w:lang w:val="ka-GE"/>
              </w:rPr>
              <w:t>საქართველოს „Horizon Europe“-ის სამუშაო პროგრამის კომიტეტის დელეგაციაში ენერგეტიკისა და კლიმატის ცვლილების საკითხების სათანადოდ წარმოჩენა</w:t>
            </w:r>
          </w:p>
        </w:tc>
        <w:tc>
          <w:tcPr>
            <w:tcW w:w="4677" w:type="dxa"/>
          </w:tcPr>
          <w:p w14:paraId="0C7CD1B5" w14:textId="5F4C619E" w:rsidR="00CB2D8C" w:rsidRPr="00457804" w:rsidRDefault="008A6C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პროცესში</w:t>
            </w:r>
          </w:p>
        </w:tc>
      </w:tr>
      <w:tr w:rsidR="00CB2D8C" w:rsidRPr="00913EF2" w14:paraId="1FB9CE94" w14:textId="77777777" w:rsidTr="00CB2D8C">
        <w:tc>
          <w:tcPr>
            <w:tcW w:w="562" w:type="dxa"/>
          </w:tcPr>
          <w:p w14:paraId="49D35C5C" w14:textId="7E17565F" w:rsidR="00CB2D8C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395" w:type="dxa"/>
          </w:tcPr>
          <w:p w14:paraId="4C8B181A" w14:textId="59248F85" w:rsidR="00CB2D8C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 xml:space="preserve">RIC-11: </w:t>
            </w:r>
            <w:r w:rsidR="008A6C47" w:rsidRPr="00457804">
              <w:rPr>
                <w:rFonts w:ascii="Sylfaen" w:hAnsi="Sylfaen"/>
                <w:sz w:val="20"/>
                <w:szCs w:val="20"/>
                <w:lang w:val="ka-GE"/>
              </w:rPr>
              <w:t>რეგულარული საინფორმაციო დღეების ორგანიზება ენერგეტიკისა და კლიმატის ცვლილების სფეროში საერთაშორისო კვლევითი პროგრამების შესახებ ცნობიერების ამაღლების მიზნით</w:t>
            </w:r>
          </w:p>
        </w:tc>
        <w:tc>
          <w:tcPr>
            <w:tcW w:w="4677" w:type="dxa"/>
          </w:tcPr>
          <w:p w14:paraId="0F287FC1" w14:textId="40054084" w:rsidR="003F1537" w:rsidRPr="00457804" w:rsidRDefault="008A6C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CB2D8C" w:rsidRPr="00913EF2" w14:paraId="065645FC" w14:textId="77777777" w:rsidTr="00CB2D8C">
        <w:tc>
          <w:tcPr>
            <w:tcW w:w="562" w:type="dxa"/>
          </w:tcPr>
          <w:p w14:paraId="3BB4405D" w14:textId="390A5A51" w:rsidR="00CB2D8C" w:rsidRPr="00913EF2" w:rsidRDefault="00CB2D8C">
            <w:pPr>
              <w:rPr>
                <w:rFonts w:ascii="Sylfaen" w:hAnsi="Sylfaen"/>
                <w:lang w:val="ka-GE"/>
              </w:rPr>
            </w:pPr>
            <w:r w:rsidRPr="00913EF2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395" w:type="dxa"/>
          </w:tcPr>
          <w:p w14:paraId="0D16068E" w14:textId="6797A9E4" w:rsidR="00CB2D8C" w:rsidRPr="00457804" w:rsidRDefault="00CB2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57804">
              <w:rPr>
                <w:rFonts w:ascii="Sylfaen" w:hAnsi="Sylfaen"/>
                <w:sz w:val="20"/>
                <w:szCs w:val="20"/>
                <w:lang w:val="ka-GE"/>
              </w:rPr>
              <w:t xml:space="preserve">RIC-12: </w:t>
            </w:r>
            <w:r w:rsidR="008A6C47" w:rsidRPr="00457804">
              <w:rPr>
                <w:rFonts w:ascii="Sylfaen" w:hAnsi="Sylfaen"/>
                <w:sz w:val="20"/>
                <w:szCs w:val="20"/>
                <w:lang w:val="ka-GE"/>
              </w:rPr>
              <w:t>მუშაობა ორმხრივ და მრავალმხრივ ინიციატივებზე - თანამშრომლობა საერთაშორისო ორგანიზაციებთან</w:t>
            </w:r>
          </w:p>
        </w:tc>
        <w:tc>
          <w:tcPr>
            <w:tcW w:w="4677" w:type="dxa"/>
          </w:tcPr>
          <w:p w14:paraId="2106361A" w14:textId="552426D1" w:rsidR="003F1537" w:rsidRPr="00457804" w:rsidRDefault="00F028E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მიმდინარე</w:t>
            </w:r>
          </w:p>
        </w:tc>
      </w:tr>
    </w:tbl>
    <w:p w14:paraId="47505AA6" w14:textId="77777777" w:rsidR="00BA769D" w:rsidRPr="00913EF2" w:rsidRDefault="00BA769D">
      <w:pPr>
        <w:rPr>
          <w:rFonts w:ascii="Sylfaen" w:hAnsi="Sylfaen"/>
          <w:lang w:val="ka-GE"/>
        </w:rPr>
      </w:pPr>
    </w:p>
    <w:sectPr w:rsidR="00BA769D" w:rsidRPr="00913EF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693D" w14:textId="77777777" w:rsidR="002307CE" w:rsidRDefault="002307CE" w:rsidP="00912678">
      <w:pPr>
        <w:spacing w:after="0" w:line="240" w:lineRule="auto"/>
      </w:pPr>
      <w:r>
        <w:separator/>
      </w:r>
    </w:p>
  </w:endnote>
  <w:endnote w:type="continuationSeparator" w:id="0">
    <w:p w14:paraId="3075B318" w14:textId="77777777" w:rsidR="002307CE" w:rsidRDefault="002307CE" w:rsidP="009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C10B8" w14:textId="211ACCD1" w:rsidR="00205C94" w:rsidRDefault="00205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57EAE" w14:textId="77777777" w:rsidR="00205C94" w:rsidRDefault="0020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CF95" w14:textId="77777777" w:rsidR="002307CE" w:rsidRDefault="002307CE" w:rsidP="00912678">
      <w:pPr>
        <w:spacing w:after="0" w:line="240" w:lineRule="auto"/>
      </w:pPr>
      <w:r>
        <w:separator/>
      </w:r>
    </w:p>
  </w:footnote>
  <w:footnote w:type="continuationSeparator" w:id="0">
    <w:p w14:paraId="5A07BD97" w14:textId="77777777" w:rsidR="002307CE" w:rsidRDefault="002307CE" w:rsidP="00912678">
      <w:pPr>
        <w:spacing w:after="0" w:line="240" w:lineRule="auto"/>
      </w:pPr>
      <w:r>
        <w:continuationSeparator/>
      </w:r>
    </w:p>
  </w:footnote>
  <w:footnote w:id="1">
    <w:p w14:paraId="27216B47" w14:textId="77777777" w:rsidR="006735F0" w:rsidRPr="006A71CF" w:rsidRDefault="006735F0" w:rsidP="00706251">
      <w:pPr>
        <w:pStyle w:val="FootnoteText"/>
        <w:jc w:val="both"/>
        <w:rPr>
          <w:lang w:val="ka-GE"/>
        </w:rPr>
      </w:pPr>
      <w:r w:rsidRPr="00913EF2">
        <w:rPr>
          <w:rStyle w:val="FootnoteReference"/>
          <w:rFonts w:ascii="Sylfaen" w:hAnsi="Sylfaen"/>
          <w:sz w:val="18"/>
          <w:szCs w:val="18"/>
        </w:rPr>
        <w:footnoteRef/>
      </w:r>
      <w:r w:rsidRPr="00913EF2">
        <w:rPr>
          <w:rFonts w:ascii="Sylfaen" w:hAnsi="Sylfaen"/>
          <w:sz w:val="18"/>
          <w:szCs w:val="18"/>
          <w:lang w:val="ka-GE"/>
        </w:rPr>
        <w:t xml:space="preserve"> საქართველოს გარემოს დაცვისა და სოფლის მეურნეობის სამინისტროს 2022 წლის 31 დეკემბრის კლიმატის ცვლილებისა და სამოქმედო გეგმის შესრულების ანგარიშის მიხედვით  ამ ეტაპზე შეიცვალა თბოსადგურის ტექნიკური პარამეტრები, შესაბამისად უნდა მომზადდეს ახალი ტექნიკურ-ეკონომიკური დასაბუთება.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0A"/>
    <w:rsid w:val="00041DA6"/>
    <w:rsid w:val="00077D7E"/>
    <w:rsid w:val="001264C8"/>
    <w:rsid w:val="00185E7F"/>
    <w:rsid w:val="001B1E93"/>
    <w:rsid w:val="0020180C"/>
    <w:rsid w:val="00205C94"/>
    <w:rsid w:val="002215C3"/>
    <w:rsid w:val="002307CE"/>
    <w:rsid w:val="00256AA3"/>
    <w:rsid w:val="00310408"/>
    <w:rsid w:val="00321CFB"/>
    <w:rsid w:val="003472E1"/>
    <w:rsid w:val="00390CFE"/>
    <w:rsid w:val="003C384A"/>
    <w:rsid w:val="003E062B"/>
    <w:rsid w:val="003F1537"/>
    <w:rsid w:val="00412B3F"/>
    <w:rsid w:val="00441CC2"/>
    <w:rsid w:val="00457804"/>
    <w:rsid w:val="00473BE2"/>
    <w:rsid w:val="0055727E"/>
    <w:rsid w:val="00572631"/>
    <w:rsid w:val="005E1505"/>
    <w:rsid w:val="00607622"/>
    <w:rsid w:val="00616712"/>
    <w:rsid w:val="006269EA"/>
    <w:rsid w:val="00650C8F"/>
    <w:rsid w:val="006619A1"/>
    <w:rsid w:val="006714B3"/>
    <w:rsid w:val="006735F0"/>
    <w:rsid w:val="00682604"/>
    <w:rsid w:val="00691FEC"/>
    <w:rsid w:val="006C6D0C"/>
    <w:rsid w:val="00706251"/>
    <w:rsid w:val="00706CC3"/>
    <w:rsid w:val="007615BB"/>
    <w:rsid w:val="00793C4C"/>
    <w:rsid w:val="0085618D"/>
    <w:rsid w:val="008A6C47"/>
    <w:rsid w:val="008B3636"/>
    <w:rsid w:val="008D573D"/>
    <w:rsid w:val="00912678"/>
    <w:rsid w:val="00913EF2"/>
    <w:rsid w:val="00917D01"/>
    <w:rsid w:val="00930CE2"/>
    <w:rsid w:val="00936D04"/>
    <w:rsid w:val="009520AA"/>
    <w:rsid w:val="009801D0"/>
    <w:rsid w:val="00984A2B"/>
    <w:rsid w:val="009E230E"/>
    <w:rsid w:val="00A56D30"/>
    <w:rsid w:val="00AD0BC8"/>
    <w:rsid w:val="00AF27AB"/>
    <w:rsid w:val="00B12FEA"/>
    <w:rsid w:val="00B67C34"/>
    <w:rsid w:val="00B8310D"/>
    <w:rsid w:val="00BA769D"/>
    <w:rsid w:val="00BC3D85"/>
    <w:rsid w:val="00C20173"/>
    <w:rsid w:val="00C27FD0"/>
    <w:rsid w:val="00C66C39"/>
    <w:rsid w:val="00CB2D8C"/>
    <w:rsid w:val="00D23BF5"/>
    <w:rsid w:val="00D5780A"/>
    <w:rsid w:val="00DF0CA2"/>
    <w:rsid w:val="00E06AB2"/>
    <w:rsid w:val="00E80745"/>
    <w:rsid w:val="00EB48D1"/>
    <w:rsid w:val="00F028EA"/>
    <w:rsid w:val="00F766E2"/>
    <w:rsid w:val="00F957A4"/>
    <w:rsid w:val="00FC07C6"/>
    <w:rsid w:val="00FC2C9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9B93"/>
  <w15:chartTrackingRefBased/>
  <w15:docId w15:val="{BAB3D9F7-7A94-44A5-9AB6-A0DBADF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67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9126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78"/>
    <w:rPr>
      <w:b/>
      <w:bCs/>
      <w:sz w:val="20"/>
      <w:szCs w:val="20"/>
    </w:rPr>
  </w:style>
  <w:style w:type="character" w:styleId="Hyperlink">
    <w:name w:val="Hyperlink"/>
    <w:uiPriority w:val="99"/>
    <w:rsid w:val="008D57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0BC8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0B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94"/>
  </w:style>
  <w:style w:type="paragraph" w:styleId="Footer">
    <w:name w:val="footer"/>
    <w:basedOn w:val="Normal"/>
    <w:link w:val="FooterChar"/>
    <w:uiPriority w:val="99"/>
    <w:unhideWhenUsed/>
    <w:rsid w:val="0020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94"/>
  </w:style>
  <w:style w:type="paragraph" w:styleId="NoSpacing">
    <w:name w:val="No Spacing"/>
    <w:uiPriority w:val="1"/>
    <w:qFormat/>
    <w:rsid w:val="0093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Gogaladze</dc:creator>
  <cp:keywords/>
  <dc:description/>
  <cp:lastModifiedBy>Khatuna Gogaladze</cp:lastModifiedBy>
  <cp:revision>2</cp:revision>
  <dcterms:created xsi:type="dcterms:W3CDTF">2023-10-11T21:32:00Z</dcterms:created>
  <dcterms:modified xsi:type="dcterms:W3CDTF">2023-10-11T21:32:00Z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2023-08-16T11:42:53Z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55a6c61d-6c83-480c-a095-54556d96787a</vt:lpwstr>
  </property>
  <property fmtid="{D5CDD505-2E9C-101B-9397-08002B2CF9AE}" pid="8" name="MSIP_Label_ea60d57e-af5b-4752-ac57-3e4f28ca11dc_ContentBits">
    <vt:lpwstr>0</vt:lpwstr>
  </property>
</Properties>
</file>