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D697A">
        <w:rPr>
          <w:rFonts w:ascii="Sylfaen" w:hAnsi="Sylfaen" w:cs="Sylfaen"/>
          <w:b/>
          <w:bCs/>
          <w:noProof/>
          <w:sz w:val="22"/>
          <w:szCs w:val="22"/>
        </w:rPr>
        <w:drawing>
          <wp:inline distT="0" distB="0" distL="0" distR="0">
            <wp:extent cx="4000500" cy="3914775"/>
            <wp:effectExtent l="19050" t="0" r="0" b="0"/>
            <wp:docPr id="4" name="Рисунок 1" descr="ÐÐ°ÑÑÐ¸Ð½ÐºÐ¸ Ð¿Ð¾ Ð·Ð°Ð¿ÑÐ¾ÑÑ ááªá®áááá¡ áá£áááªáááááá¢áá¢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ááªá®áááá¡ áá£áááªáááááá¢áá¢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66" cy="391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7A" w:rsidRDefault="004D697A" w:rsidP="004D697A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786E76">
        <w:rPr>
          <w:rFonts w:ascii="Sylfaen" w:hAnsi="Sylfaen" w:cs="Sylfaen"/>
          <w:b/>
          <w:bCs/>
          <w:sz w:val="22"/>
          <w:szCs w:val="22"/>
          <w:lang w:val="ka-GE"/>
        </w:rPr>
        <w:t xml:space="preserve">მცხეთის 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მუნიციპალიტეტის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ბიუჯეტის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დაფინანსებაზე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მყოფი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იურიდიული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პირების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საპროგნოზო</w:t>
      </w:r>
      <w:r w:rsidRPr="00786E76">
        <w:rPr>
          <w:rFonts w:ascii="Sylfaen" w:hAnsi="Sylfaen"/>
          <w:b/>
          <w:bCs/>
          <w:sz w:val="22"/>
          <w:szCs w:val="22"/>
        </w:rPr>
        <w:t xml:space="preserve"> </w:t>
      </w:r>
      <w:r w:rsidRPr="00786E76">
        <w:rPr>
          <w:rFonts w:ascii="Sylfaen" w:hAnsi="Sylfaen" w:cs="Sylfaen"/>
          <w:b/>
          <w:bCs/>
          <w:sz w:val="22"/>
          <w:szCs w:val="22"/>
        </w:rPr>
        <w:t>მონაცემები</w:t>
      </w:r>
    </w:p>
    <w:p w:rsidR="004D697A" w:rsidRPr="004D697A" w:rsidRDefault="004D697A" w:rsidP="004D697A">
      <w:pPr>
        <w:pStyle w:val="Default"/>
        <w:jc w:val="center"/>
        <w:rPr>
          <w:rFonts w:ascii="Sylfaen" w:hAnsi="Sylfaen"/>
          <w:sz w:val="22"/>
          <w:szCs w:val="22"/>
          <w:lang w:val="ka-GE"/>
        </w:rPr>
      </w:pPr>
    </w:p>
    <w:p w:rsidR="004D697A" w:rsidRPr="00786E76" w:rsidRDefault="004D697A" w:rsidP="004D697A">
      <w:pPr>
        <w:jc w:val="center"/>
        <w:rPr>
          <w:rFonts w:ascii="Sylfaen" w:hAnsi="Sylfaen"/>
          <w:b/>
          <w:bCs/>
          <w:lang w:val="ka-GE"/>
        </w:rPr>
      </w:pPr>
      <w:r w:rsidRPr="00786E76">
        <w:rPr>
          <w:rFonts w:ascii="Sylfaen" w:hAnsi="Sylfaen"/>
          <w:b/>
          <w:bCs/>
        </w:rPr>
        <w:t>(</w:t>
      </w:r>
      <w:r w:rsidRPr="00786E76">
        <w:rPr>
          <w:rFonts w:ascii="Sylfaen" w:hAnsi="Sylfaen" w:cs="Sylfaen"/>
          <w:b/>
          <w:bCs/>
        </w:rPr>
        <w:t>ინფორმაციული</w:t>
      </w:r>
      <w:r w:rsidRPr="00786E76">
        <w:rPr>
          <w:rFonts w:ascii="Sylfaen" w:hAnsi="Sylfaen"/>
          <w:b/>
          <w:bCs/>
        </w:rPr>
        <w:t xml:space="preserve"> </w:t>
      </w:r>
      <w:r w:rsidRPr="00786E76">
        <w:rPr>
          <w:rFonts w:ascii="Sylfaen" w:hAnsi="Sylfaen" w:cs="Sylfaen"/>
          <w:b/>
          <w:bCs/>
        </w:rPr>
        <w:t>დანართი</w:t>
      </w:r>
      <w:r w:rsidRPr="00786E76">
        <w:rPr>
          <w:rFonts w:ascii="Sylfaen" w:hAnsi="Sylfaen"/>
          <w:b/>
          <w:bCs/>
        </w:rPr>
        <w:t>)</w:t>
      </w: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4D697A" w:rsidRPr="004D697A" w:rsidRDefault="004D697A" w:rsidP="004D697A">
      <w:pPr>
        <w:pStyle w:val="Default"/>
        <w:jc w:val="center"/>
        <w:rPr>
          <w:rFonts w:ascii="Sylfaen" w:hAnsi="Sylfaen" w:cs="Sylfaen"/>
          <w:bCs/>
          <w:sz w:val="22"/>
          <w:szCs w:val="22"/>
          <w:lang w:val="ka-GE"/>
        </w:rPr>
      </w:pPr>
      <w:r w:rsidRPr="004D697A">
        <w:rPr>
          <w:rFonts w:ascii="Sylfaen" w:hAnsi="Sylfaen" w:cs="Sylfaen"/>
          <w:bCs/>
          <w:sz w:val="22"/>
          <w:szCs w:val="22"/>
          <w:lang w:val="ka-GE"/>
        </w:rPr>
        <w:t>ქ. მცხეთა</w:t>
      </w:r>
    </w:p>
    <w:p w:rsidR="004D697A" w:rsidRPr="004D697A" w:rsidRDefault="004D697A" w:rsidP="004D697A">
      <w:pPr>
        <w:pStyle w:val="Default"/>
        <w:jc w:val="center"/>
        <w:rPr>
          <w:rFonts w:ascii="Sylfaen" w:hAnsi="Sylfaen" w:cs="Sylfaen"/>
          <w:bCs/>
          <w:sz w:val="22"/>
          <w:szCs w:val="22"/>
          <w:lang w:val="ka-GE"/>
        </w:rPr>
      </w:pPr>
      <w:r w:rsidRPr="004D697A">
        <w:rPr>
          <w:rFonts w:ascii="Sylfaen" w:hAnsi="Sylfaen" w:cs="Sylfaen"/>
          <w:bCs/>
          <w:sz w:val="22"/>
          <w:szCs w:val="22"/>
          <w:lang w:val="ka-GE"/>
        </w:rPr>
        <w:t>2023 წელი</w:t>
      </w:r>
    </w:p>
    <w:p w:rsidR="004D697A" w:rsidRDefault="004D697A" w:rsidP="004D697A">
      <w:pPr>
        <w:pStyle w:val="Defaul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C83149" w:rsidRDefault="00F10A1A" w:rsidP="00F10A1A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</w:rPr>
        <w:t>ბიუჯეტის</w:t>
      </w:r>
      <w:r>
        <w:rPr>
          <w:b/>
          <w:b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</w:rPr>
        <w:t>დაფინანსებაზე</w:t>
      </w:r>
      <w:r>
        <w:rPr>
          <w:b/>
          <w:b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</w:rPr>
        <w:t>მყოფი</w:t>
      </w:r>
      <w:r>
        <w:rPr>
          <w:b/>
          <w:b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</w:rPr>
        <w:t>იურიდიული</w:t>
      </w:r>
      <w:r>
        <w:rPr>
          <w:b/>
          <w:b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</w:rPr>
        <w:t>პირების</w:t>
      </w:r>
      <w:r>
        <w:rPr>
          <w:b/>
          <w:b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</w:rPr>
        <w:t>ნაერთი</w:t>
      </w:r>
      <w:r>
        <w:rPr>
          <w:b/>
          <w:b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</w:rPr>
        <w:t>საპროგნოზო</w:t>
      </w:r>
      <w:r>
        <w:rPr>
          <w:b/>
          <w:b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</w:rPr>
        <w:t>მონაცემები</w:t>
      </w:r>
    </w:p>
    <w:p w:rsidR="00C83149" w:rsidRDefault="00C83149" w:rsidP="00F10A1A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10A1A" w:rsidRPr="00C7648D" w:rsidRDefault="00F10A1A" w:rsidP="00F10A1A">
      <w:pPr>
        <w:pStyle w:val="Default"/>
        <w:jc w:val="center"/>
        <w:rPr>
          <w:color w:val="auto"/>
          <w:sz w:val="22"/>
          <w:szCs w:val="22"/>
        </w:rPr>
      </w:pPr>
      <w:r w:rsidRPr="00C7648D">
        <w:rPr>
          <w:b/>
          <w:bCs/>
          <w:color w:val="auto"/>
          <w:sz w:val="22"/>
          <w:szCs w:val="22"/>
        </w:rPr>
        <w:t xml:space="preserve"> </w:t>
      </w:r>
    </w:p>
    <w:p w:rsidR="00BA012F" w:rsidRPr="00C7648D" w:rsidRDefault="009E79CE" w:rsidP="0026047D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</w:t>
      </w:r>
      <w:r w:rsidR="00590C3F" w:rsidRPr="00C7648D">
        <w:rPr>
          <w:rFonts w:ascii="Sylfaen" w:hAnsi="Sylfaen"/>
          <w:bCs/>
          <w:sz w:val="20"/>
          <w:szCs w:val="20"/>
          <w:lang w:val="ka-GE"/>
        </w:rPr>
        <w:t>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7"/>
        <w:gridCol w:w="1632"/>
        <w:gridCol w:w="1440"/>
        <w:gridCol w:w="1438"/>
        <w:gridCol w:w="1369"/>
      </w:tblGrid>
      <w:tr w:rsidR="00FD03BC" w:rsidRPr="00FD03BC" w:rsidTr="00FD03BC">
        <w:trPr>
          <w:trHeight w:val="300"/>
        </w:trPr>
        <w:tc>
          <w:tcPr>
            <w:tcW w:w="1930" w:type="pct"/>
            <w:vMerge w:val="restar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</w:rPr>
              <w:t xml:space="preserve">  დასახელება </w:t>
            </w:r>
          </w:p>
        </w:tc>
        <w:tc>
          <w:tcPr>
            <w:tcW w:w="852" w:type="pct"/>
            <w:vMerge w:val="restar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2024 წლის პროექტი სულ </w:t>
            </w:r>
          </w:p>
        </w:tc>
        <w:tc>
          <w:tcPr>
            <w:tcW w:w="2218" w:type="pct"/>
            <w:gridSpan w:val="3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მათ შორის 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vMerge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752" w:type="pct"/>
            <w:vMerge w:val="restart"/>
            <w:shd w:val="clear" w:color="000000" w:fill="FFFFFF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მუნიციპალური ბიუჯეტი 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მიზნობრივი სახსრები </w:t>
            </w:r>
          </w:p>
        </w:tc>
        <w:tc>
          <w:tcPr>
            <w:tcW w:w="714" w:type="pct"/>
            <w:vMerge w:val="restar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საკუთარი სახსრები </w:t>
            </w:r>
          </w:p>
        </w:tc>
      </w:tr>
      <w:tr w:rsidR="00FD03BC" w:rsidRPr="00FD03BC" w:rsidTr="00FD03BC">
        <w:trPr>
          <w:trHeight w:val="290"/>
        </w:trPr>
        <w:tc>
          <w:tcPr>
            <w:tcW w:w="1930" w:type="pct"/>
            <w:vMerge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>16,571.7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15,647.7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270.3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653.7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16,571.7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15,647.7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270.3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653.7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16,571.7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15,647.7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270.3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FD03BC">
              <w:rPr>
                <w:rFonts w:ascii="Sylfaen" w:eastAsia="Times New Roman" w:hAnsi="Sylfaen" w:cs="Times New Roman"/>
              </w:rPr>
              <w:t>653.7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>16,571.7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15,647.7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270.3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653.7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8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800000"/>
              </w:rPr>
              <w:t xml:space="preserve"> მომუშავეთა რიცხოვნება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8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800000"/>
              </w:rPr>
              <w:t>1,281.5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8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800000"/>
              </w:rPr>
              <w:t>1,236.5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8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800000"/>
              </w:rPr>
              <w:t>26.0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8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800000"/>
              </w:rPr>
              <w:t>19.0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</w:rPr>
              <w:t xml:space="preserve"> ხარჯები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</w:rPr>
              <w:t>16,422.1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15,547.7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270.3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604.1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10,988.2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10,515.4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270.3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202.5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5,475.0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5,077.7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397.3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შტატგარეშე მომუშავეთა ანაზღაურება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231.1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122.5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108.5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მივლინებები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116.8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115.1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1.7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ოფისის ხარჯები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1786.5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1525.0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261.5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წარმომადგენლობითი ხარჯი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9.0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8.4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0.6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სამედიცინო ხარჯი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12.0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11.7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0.3</w:t>
            </w:r>
          </w:p>
        </w:tc>
      </w:tr>
      <w:tr w:rsidR="00FD03BC" w:rsidRPr="00FD03BC" w:rsidTr="00FD03BC">
        <w:trPr>
          <w:trHeight w:val="6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63.5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63.5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ტრანსპორტისა და ტექნიკის ექსპლუატაცია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1685.1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1683.5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1.6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კვების ხარჯი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1244.1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1244.1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სხვა დანარჩენი საქონელი და მომსახურება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326.9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303.8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color w:val="000000"/>
              </w:rPr>
              <w:t>23.0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21.7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17.5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4.2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37.2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37.2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</w:tr>
      <w:tr w:rsidR="00FD03BC" w:rsidRPr="00FD03BC" w:rsidTr="00FD03BC">
        <w:trPr>
          <w:trHeight w:val="300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</w:rPr>
              <w:t xml:space="preserve"> არაფინანსური აქტივების ზრდა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>49.6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>-</w:t>
            </w: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>-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434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>49.6</w:t>
            </w:r>
          </w:p>
        </w:tc>
      </w:tr>
      <w:tr w:rsidR="00FD03BC" w:rsidRPr="00FD03BC" w:rsidTr="00FD03BC">
        <w:trPr>
          <w:trHeight w:val="315"/>
        </w:trPr>
        <w:tc>
          <w:tcPr>
            <w:tcW w:w="1930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0000"/>
              </w:rPr>
              <w:t>-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51" w:type="pct"/>
            <w:shd w:val="clear" w:color="000000" w:fill="FFFFFF"/>
            <w:vAlign w:val="bottom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FD03BC" w:rsidRPr="00FD03BC" w:rsidRDefault="00FD03BC" w:rsidP="00FD03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</w:pPr>
            <w:r w:rsidRPr="00FD03B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</w:rPr>
              <w:t>-</w:t>
            </w:r>
          </w:p>
        </w:tc>
      </w:tr>
    </w:tbl>
    <w:p w:rsidR="00F9327D" w:rsidRPr="00C7648D" w:rsidRDefault="00F9327D" w:rsidP="00C83149">
      <w:pPr>
        <w:rPr>
          <w:rFonts w:ascii="Sylfaen" w:hAnsi="Sylfaen"/>
          <w:b/>
          <w:bCs/>
          <w:lang w:val="ka-GE"/>
        </w:rPr>
      </w:pPr>
    </w:p>
    <w:p w:rsidR="005B0410" w:rsidRPr="00C7648D" w:rsidRDefault="005B0410" w:rsidP="00C83149">
      <w:pPr>
        <w:rPr>
          <w:rFonts w:ascii="Sylfaen" w:hAnsi="Sylfaen"/>
          <w:b/>
          <w:bCs/>
          <w:lang w:val="ka-GE"/>
        </w:rPr>
      </w:pPr>
    </w:p>
    <w:p w:rsidR="005B0410" w:rsidRDefault="005B0410" w:rsidP="00C83149">
      <w:pPr>
        <w:rPr>
          <w:rFonts w:ascii="Sylfaen" w:hAnsi="Sylfaen"/>
          <w:b/>
          <w:bCs/>
          <w:lang w:val="ka-GE"/>
        </w:rPr>
      </w:pPr>
    </w:p>
    <w:p w:rsidR="004345AB" w:rsidRPr="00C7648D" w:rsidRDefault="004345AB" w:rsidP="00C83149">
      <w:pPr>
        <w:rPr>
          <w:rFonts w:ascii="Sylfaen" w:hAnsi="Sylfaen"/>
          <w:b/>
          <w:bCs/>
          <w:lang w:val="ka-GE"/>
        </w:rPr>
      </w:pPr>
    </w:p>
    <w:p w:rsidR="005B0410" w:rsidRPr="00C7648D" w:rsidRDefault="005B0410" w:rsidP="00C83149">
      <w:pPr>
        <w:rPr>
          <w:rFonts w:ascii="Sylfaen" w:hAnsi="Sylfaen"/>
          <w:b/>
          <w:bCs/>
          <w:lang w:val="ka-GE"/>
        </w:rPr>
      </w:pPr>
    </w:p>
    <w:p w:rsidR="005B0410" w:rsidRPr="00C7648D" w:rsidRDefault="005B0410" w:rsidP="00C83149">
      <w:pPr>
        <w:rPr>
          <w:rFonts w:ascii="Sylfaen" w:hAnsi="Sylfaen"/>
          <w:b/>
          <w:bCs/>
          <w:lang w:val="ka-GE"/>
        </w:rPr>
      </w:pPr>
    </w:p>
    <w:p w:rsidR="00BA012F" w:rsidRPr="00C7648D" w:rsidRDefault="00F9327D" w:rsidP="00E337E6">
      <w:pPr>
        <w:pStyle w:val="ListParagraph"/>
        <w:numPr>
          <w:ilvl w:val="0"/>
          <w:numId w:val="11"/>
        </w:num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</w:rPr>
        <w:lastRenderedPageBreak/>
        <w:t>ა(ა)იპ "მცხეთის მუნიციპალიტეტის კეთილმოწყობის სამსახური"</w:t>
      </w:r>
    </w:p>
    <w:p w:rsidR="00E337E6" w:rsidRPr="00C7648D" w:rsidRDefault="00E337E6" w:rsidP="00E337E6">
      <w:pPr>
        <w:pStyle w:val="ListParagraph"/>
        <w:spacing w:after="0"/>
        <w:ind w:left="1665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E337E6" w:rsidRPr="00C7648D" w:rsidRDefault="00E337E6" w:rsidP="00E337E6">
      <w:pPr>
        <w:pStyle w:val="ListParagraph"/>
        <w:spacing w:after="0"/>
        <w:ind w:left="1665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ayout w:type="fixed"/>
        <w:tblLook w:val="04A0"/>
      </w:tblPr>
      <w:tblGrid>
        <w:gridCol w:w="1368"/>
        <w:gridCol w:w="4143"/>
        <w:gridCol w:w="1348"/>
        <w:gridCol w:w="1438"/>
        <w:gridCol w:w="1279"/>
      </w:tblGrid>
      <w:tr w:rsidR="00C326AB" w:rsidRPr="00C7648D" w:rsidTr="00E337E6">
        <w:trPr>
          <w:trHeight w:val="3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03 01; </w:t>
            </w:r>
          </w:p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03 02 01; </w:t>
            </w:r>
          </w:p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02 06 02;</w:t>
            </w:r>
          </w:p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02 03 01</w:t>
            </w:r>
            <w:r w:rsidRPr="00C7648D">
              <w:rPr>
                <w:rFonts w:ascii="Sylfaen" w:eastAsia="Times New Roman" w:hAnsi="Sylfaen" w:cs="Times New Roman"/>
                <w:b/>
                <w:bCs/>
                <w:lang w:val="ka-GE"/>
              </w:rPr>
              <w:t xml:space="preserve"> </w:t>
            </w: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02 </w:t>
            </w:r>
          </w:p>
        </w:tc>
        <w:tc>
          <w:tcPr>
            <w:tcW w:w="2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"მცხეთის მუნიციპალიტეტის კეთილმოწყობის სამსახური" 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41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C326AB" w:rsidRPr="00C7648D" w:rsidTr="00E337E6">
        <w:trPr>
          <w:trHeight w:val="316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1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C326AB" w:rsidRPr="00C7648D" w:rsidTr="00E337E6">
        <w:trPr>
          <w:trHeight w:val="57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1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176.0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176.0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3,360.0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1,794.1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1,794.1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1,558.0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1,558.0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lang w:val="ka-GE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204.7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204.7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6AB" w:rsidRPr="00C7648D" w:rsidRDefault="00C326AB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AB" w:rsidRPr="00C7648D" w:rsidRDefault="00C326AB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AB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AB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6AB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6AB" w:rsidRPr="00C7648D" w:rsidRDefault="00C326AB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AB" w:rsidRPr="00C7648D" w:rsidRDefault="00C326AB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AB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AB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6AB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50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6.16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6.16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43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1330.8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1330.8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7648D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C326AB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lang w:val="ka-GE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9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14.7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14.7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7.9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7.9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4D03BF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326AB" w:rsidRPr="00C7648D" w:rsidTr="00E337E6">
        <w:trPr>
          <w:trHeight w:val="37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ვალდებულებების კლება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2F" w:rsidRPr="00C7648D" w:rsidRDefault="00BA012F" w:rsidP="00BA01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</w:tbl>
    <w:p w:rsidR="00C83149" w:rsidRPr="00C7648D" w:rsidRDefault="00C83149" w:rsidP="00C83149">
      <w:pPr>
        <w:rPr>
          <w:rFonts w:ascii="Sylfaen" w:hAnsi="Sylfaen"/>
          <w:b/>
          <w:bCs/>
          <w:lang w:val="ka-GE"/>
        </w:rPr>
      </w:pPr>
    </w:p>
    <w:p w:rsidR="00C83149" w:rsidRPr="00C7648D" w:rsidRDefault="00C83149" w:rsidP="00C83149">
      <w:pPr>
        <w:rPr>
          <w:rFonts w:ascii="Sylfaen" w:hAnsi="Sylfaen"/>
          <w:b/>
          <w:bCs/>
          <w:lang w:val="ka-GE"/>
        </w:rPr>
      </w:pPr>
    </w:p>
    <w:p w:rsidR="00C83149" w:rsidRPr="00C7648D" w:rsidRDefault="00C83149" w:rsidP="00C83149">
      <w:pPr>
        <w:rPr>
          <w:rFonts w:ascii="Sylfaen" w:hAnsi="Sylfaen"/>
          <w:b/>
          <w:bCs/>
          <w:lang w:val="ka-GE"/>
        </w:rPr>
      </w:pPr>
    </w:p>
    <w:p w:rsidR="00C83149" w:rsidRPr="00C7648D" w:rsidRDefault="00C83149" w:rsidP="00C83149">
      <w:pPr>
        <w:rPr>
          <w:rFonts w:ascii="Sylfaen" w:hAnsi="Sylfaen"/>
          <w:b/>
          <w:bCs/>
          <w:lang w:val="ka-GE"/>
        </w:rPr>
      </w:pPr>
    </w:p>
    <w:p w:rsidR="00C83149" w:rsidRPr="00C7648D" w:rsidRDefault="00C83149" w:rsidP="00C83149">
      <w:pPr>
        <w:rPr>
          <w:rFonts w:ascii="Sylfaen" w:hAnsi="Sylfaen"/>
          <w:b/>
          <w:bCs/>
          <w:lang w:val="ka-GE"/>
        </w:rPr>
      </w:pPr>
    </w:p>
    <w:p w:rsidR="00F9327D" w:rsidRPr="00C7648D" w:rsidRDefault="00F9327D" w:rsidP="00C83149">
      <w:pPr>
        <w:rPr>
          <w:rFonts w:ascii="Sylfaen" w:hAnsi="Sylfaen"/>
          <w:b/>
          <w:bCs/>
          <w:lang w:val="ka-GE"/>
        </w:rPr>
      </w:pPr>
    </w:p>
    <w:p w:rsidR="00BA012F" w:rsidRPr="00C7648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t xml:space="preserve">2. </w:t>
      </w:r>
      <w:r w:rsidR="00F9327D" w:rsidRPr="00C7648D">
        <w:rPr>
          <w:rFonts w:ascii="Sylfaen" w:eastAsia="Times New Roman" w:hAnsi="Sylfaen" w:cs="Times New Roman"/>
          <w:b/>
          <w:bCs/>
        </w:rPr>
        <w:t>ა(ა)იპ "მცხეთის მუნიციპალიტეტის სკოლამდელი აღზრდის დაწესებულებათა გაერთიანება"</w:t>
      </w:r>
    </w:p>
    <w:p w:rsidR="00BA012F" w:rsidRPr="00C7648D" w:rsidRDefault="00E337E6" w:rsidP="003B6F53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ook w:val="04A0"/>
      </w:tblPr>
      <w:tblGrid>
        <w:gridCol w:w="752"/>
        <w:gridCol w:w="3999"/>
        <w:gridCol w:w="1490"/>
        <w:gridCol w:w="1824"/>
        <w:gridCol w:w="1511"/>
      </w:tblGrid>
      <w:tr w:rsidR="003B6F53" w:rsidRPr="00C7648D" w:rsidTr="003B6F53">
        <w:trPr>
          <w:trHeight w:val="30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04 01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"მცხეთის მუნიციპალიტეტის სკოლამდელი აღზრდის დაწესებულებათა გაერთიანება"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პროექტი სულ 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საკუთარი სახსრები 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7,562.9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7,552.9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7,562.9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7,552.9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10.0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7,562.9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7,552.9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10.0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7,562.9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7,552.940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557.5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554.5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7,562.9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7,552.9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5,011.5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5,003.5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8.0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2,550.9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2,548.9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100.0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100.0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1,135.9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1133.9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2.0</w:t>
            </w: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10.0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10.0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40.0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40.0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35.0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35.0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1,200.0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1200.0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30.0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30.0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0.5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4D03BF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0.5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B6F53" w:rsidRPr="00C7648D" w:rsidTr="003B6F5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53" w:rsidRPr="00C7648D" w:rsidRDefault="003B6F53" w:rsidP="003B6F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</w:tbl>
    <w:p w:rsidR="00BA012F" w:rsidRPr="00C7648D" w:rsidRDefault="00BA012F" w:rsidP="00C83149">
      <w:pPr>
        <w:rPr>
          <w:rFonts w:ascii="Sylfaen" w:hAnsi="Sylfaen"/>
          <w:b/>
          <w:bCs/>
          <w:lang w:val="ka-GE"/>
        </w:rPr>
      </w:pPr>
    </w:p>
    <w:p w:rsidR="00BA012F" w:rsidRPr="00C7648D" w:rsidRDefault="00BA012F" w:rsidP="00C83149">
      <w:pPr>
        <w:rPr>
          <w:rFonts w:ascii="Sylfaen" w:hAnsi="Sylfaen"/>
          <w:b/>
          <w:bCs/>
          <w:lang w:val="ka-GE"/>
        </w:rPr>
      </w:pPr>
    </w:p>
    <w:p w:rsidR="00402EB1" w:rsidRPr="00C7648D" w:rsidRDefault="00402EB1" w:rsidP="00C83149">
      <w:pPr>
        <w:rPr>
          <w:rFonts w:ascii="Sylfaen" w:hAnsi="Sylfaen"/>
          <w:b/>
          <w:bCs/>
          <w:lang w:val="ka-GE"/>
        </w:rPr>
      </w:pPr>
    </w:p>
    <w:p w:rsidR="00402EB1" w:rsidRPr="00C7648D" w:rsidRDefault="00402EB1" w:rsidP="00C83149">
      <w:pPr>
        <w:rPr>
          <w:rFonts w:ascii="Sylfaen" w:hAnsi="Sylfaen"/>
          <w:b/>
          <w:bCs/>
          <w:lang w:val="ka-GE"/>
        </w:rPr>
      </w:pPr>
    </w:p>
    <w:p w:rsidR="007A7463" w:rsidRPr="00C7648D" w:rsidRDefault="007A7463" w:rsidP="00C83149">
      <w:pPr>
        <w:rPr>
          <w:rFonts w:ascii="Sylfaen" w:hAnsi="Sylfaen"/>
          <w:b/>
          <w:bCs/>
          <w:lang w:val="ka-GE"/>
        </w:rPr>
      </w:pPr>
    </w:p>
    <w:p w:rsidR="007B633E" w:rsidRPr="00C7648D" w:rsidRDefault="007B633E" w:rsidP="00C83149">
      <w:pPr>
        <w:rPr>
          <w:rFonts w:ascii="Sylfaen" w:hAnsi="Sylfaen"/>
          <w:b/>
          <w:bCs/>
          <w:lang w:val="ka-GE"/>
        </w:rPr>
      </w:pPr>
    </w:p>
    <w:p w:rsidR="00D00D26" w:rsidRPr="00C7648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lastRenderedPageBreak/>
        <w:t xml:space="preserve">3. </w:t>
      </w:r>
      <w:r w:rsidR="00F9327D" w:rsidRPr="00C7648D">
        <w:rPr>
          <w:rFonts w:ascii="Sylfaen" w:eastAsia="Times New Roman" w:hAnsi="Sylfaen" w:cs="Times New Roman"/>
          <w:b/>
          <w:bCs/>
        </w:rPr>
        <w:t>ა(ა)იპ "მცხეთის მუნიციპალიტეტის საფეხბურთო სკოლა"</w:t>
      </w: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ayout w:type="fixed"/>
        <w:tblLook w:val="04A0"/>
      </w:tblPr>
      <w:tblGrid>
        <w:gridCol w:w="759"/>
        <w:gridCol w:w="5020"/>
        <w:gridCol w:w="1170"/>
        <w:gridCol w:w="1348"/>
        <w:gridCol w:w="1279"/>
      </w:tblGrid>
      <w:tr w:rsidR="00D00D26" w:rsidRPr="00C7648D" w:rsidTr="00D00D26">
        <w:trPr>
          <w:trHeight w:val="449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05 01 01 01 </w:t>
            </w:r>
          </w:p>
        </w:tc>
        <w:tc>
          <w:tcPr>
            <w:tcW w:w="2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"მცხეთის მუნიციპალიტეტის საფეხბურთო სკოლა"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335.0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335.0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335.0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335.0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335.0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330.0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4D03BF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4D03BF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293.0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4D03BF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293.0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4D03BF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4D03BF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4D03BF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42.0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4D03BF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37.0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4D03BF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5.0</w:t>
            </w: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1.5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6.0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6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5F0370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8.5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8.5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5F0370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50832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22.0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17.0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4D03BF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4D03BF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A508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00D26" w:rsidRPr="00C7648D" w:rsidTr="0005014D">
        <w:trPr>
          <w:trHeight w:val="377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არაფინანსური აქტივების ზრდა</w:t>
            </w: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D00D26" w:rsidRPr="00C7648D" w:rsidTr="00D00D26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C7648D" w:rsidRDefault="00F9327D" w:rsidP="00F9327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B633E" w:rsidRPr="00C7648D" w:rsidRDefault="007B633E" w:rsidP="00C83149">
      <w:pPr>
        <w:rPr>
          <w:rFonts w:ascii="Sylfaen" w:hAnsi="Sylfaen"/>
          <w:b/>
          <w:bCs/>
          <w:lang w:val="ka-GE"/>
        </w:rPr>
      </w:pPr>
    </w:p>
    <w:p w:rsidR="006278FE" w:rsidRPr="00C7648D" w:rsidRDefault="006278FE" w:rsidP="00C83149">
      <w:pPr>
        <w:rPr>
          <w:rFonts w:ascii="Sylfaen" w:hAnsi="Sylfaen"/>
          <w:b/>
          <w:bCs/>
          <w:lang w:val="ka-GE"/>
        </w:rPr>
      </w:pPr>
    </w:p>
    <w:p w:rsidR="004A62D5" w:rsidRPr="00C7648D" w:rsidRDefault="004A62D5" w:rsidP="00C83149">
      <w:pPr>
        <w:rPr>
          <w:rFonts w:ascii="Sylfaen" w:hAnsi="Sylfaen"/>
          <w:b/>
          <w:bCs/>
          <w:lang w:val="ka-GE"/>
        </w:rPr>
      </w:pPr>
    </w:p>
    <w:p w:rsidR="004A62D5" w:rsidRPr="00C7648D" w:rsidRDefault="004A62D5" w:rsidP="00C83149">
      <w:pPr>
        <w:rPr>
          <w:rFonts w:ascii="Sylfaen" w:hAnsi="Sylfaen"/>
          <w:b/>
          <w:bCs/>
          <w:lang w:val="ka-GE"/>
        </w:rPr>
      </w:pPr>
    </w:p>
    <w:p w:rsidR="004A62D5" w:rsidRPr="00C7648D" w:rsidRDefault="004A62D5" w:rsidP="00C83149">
      <w:pPr>
        <w:rPr>
          <w:rFonts w:ascii="Sylfaen" w:hAnsi="Sylfaen"/>
          <w:b/>
          <w:bCs/>
          <w:lang w:val="ka-GE"/>
        </w:rPr>
      </w:pPr>
    </w:p>
    <w:p w:rsidR="004A62D5" w:rsidRPr="00C7648D" w:rsidRDefault="004A62D5" w:rsidP="00C83149">
      <w:pPr>
        <w:rPr>
          <w:rFonts w:ascii="Sylfaen" w:hAnsi="Sylfaen"/>
          <w:b/>
          <w:bCs/>
          <w:lang w:val="ka-GE"/>
        </w:rPr>
      </w:pPr>
    </w:p>
    <w:p w:rsidR="00A74A30" w:rsidRPr="00C7648D" w:rsidRDefault="00A74A30" w:rsidP="00C83149">
      <w:pPr>
        <w:rPr>
          <w:rFonts w:ascii="Sylfaen" w:hAnsi="Sylfaen"/>
          <w:b/>
          <w:bCs/>
          <w:lang w:val="ka-GE"/>
        </w:rPr>
      </w:pPr>
    </w:p>
    <w:p w:rsidR="004A62D5" w:rsidRPr="00C7648D" w:rsidRDefault="004A62D5" w:rsidP="00C83149">
      <w:pPr>
        <w:rPr>
          <w:rFonts w:ascii="Sylfaen" w:hAnsi="Sylfaen"/>
          <w:b/>
          <w:bCs/>
          <w:lang w:val="ka-GE"/>
        </w:rPr>
      </w:pPr>
    </w:p>
    <w:p w:rsidR="006278FE" w:rsidRPr="00C7648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lastRenderedPageBreak/>
        <w:t xml:space="preserve">4.  </w:t>
      </w:r>
      <w:r w:rsidR="004A62D5" w:rsidRPr="00C7648D">
        <w:rPr>
          <w:rFonts w:ascii="Sylfaen" w:eastAsia="Times New Roman" w:hAnsi="Sylfaen" w:cs="Times New Roman"/>
          <w:b/>
          <w:bCs/>
        </w:rPr>
        <w:t>ა(ა)იპ „გიორგი კაპანაძის სახელობის  მცხეთის კანოესა და ნიჩბოსნობის აკადემია"</w:t>
      </w:r>
    </w:p>
    <w:p w:rsidR="00E337E6" w:rsidRPr="00C7648D" w:rsidRDefault="00E337E6" w:rsidP="00C83149">
      <w:pPr>
        <w:rPr>
          <w:rFonts w:ascii="Sylfaen" w:hAnsi="Sylfaen"/>
          <w:b/>
          <w:bCs/>
          <w:lang w:val="ka-GE"/>
        </w:rPr>
      </w:pPr>
    </w:p>
    <w:p w:rsidR="00E7344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ayout w:type="fixed"/>
        <w:tblLook w:val="04A0"/>
      </w:tblPr>
      <w:tblGrid>
        <w:gridCol w:w="753"/>
        <w:gridCol w:w="3999"/>
        <w:gridCol w:w="1490"/>
        <w:gridCol w:w="1697"/>
        <w:gridCol w:w="1637"/>
      </w:tblGrid>
      <w:tr w:rsidR="008C7F15" w:rsidRPr="00C7648D" w:rsidTr="008C7F15">
        <w:trPr>
          <w:trHeight w:val="30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05 01 01 02 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„გიორგი კაპანაძის სახელობის  მცხეთის კანოესა და ნიჩბოსნობის აკადემია" 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პროექტი სულ 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მუნიციპალური ბიუჯეტი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საკუთარი სახსრები </w:t>
            </w: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298.0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298.0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298.0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298.0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298.0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298.0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298.0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298.0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23.0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23.0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298.0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298.0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4D03BF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4D03BF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191.0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4D03BF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191.0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4D03BF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4D03BF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107.0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4D03BF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107.0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13.0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14.8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14.8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18.6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18.6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51.1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51.1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4D03BF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4D03BF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C7F15" w:rsidRPr="00C7648D" w:rsidTr="008C7F15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5" w:rsidRPr="00C7648D" w:rsidRDefault="008C7F15" w:rsidP="008C7F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</w:tbl>
    <w:p w:rsidR="00E73446" w:rsidRPr="00C7648D" w:rsidRDefault="00E73446" w:rsidP="00C83149">
      <w:pPr>
        <w:rPr>
          <w:rFonts w:ascii="Sylfaen" w:hAnsi="Sylfaen"/>
          <w:b/>
          <w:bCs/>
          <w:lang w:val="ka-GE"/>
        </w:rPr>
      </w:pPr>
    </w:p>
    <w:p w:rsidR="00E73446" w:rsidRPr="00C7648D" w:rsidRDefault="00E73446" w:rsidP="00C83149">
      <w:pPr>
        <w:rPr>
          <w:rFonts w:ascii="Sylfaen" w:hAnsi="Sylfaen"/>
          <w:b/>
          <w:bCs/>
          <w:lang w:val="ka-GE"/>
        </w:rPr>
      </w:pPr>
    </w:p>
    <w:p w:rsidR="00E73446" w:rsidRPr="00C7648D" w:rsidRDefault="00E73446" w:rsidP="00C83149">
      <w:pPr>
        <w:rPr>
          <w:rFonts w:ascii="Sylfaen" w:hAnsi="Sylfaen"/>
          <w:b/>
          <w:bCs/>
          <w:lang w:val="ka-GE"/>
        </w:rPr>
      </w:pPr>
    </w:p>
    <w:p w:rsidR="00E73446" w:rsidRPr="00C7648D" w:rsidRDefault="00E73446" w:rsidP="00C83149">
      <w:pPr>
        <w:rPr>
          <w:rFonts w:ascii="Sylfaen" w:hAnsi="Sylfaen"/>
          <w:b/>
          <w:bCs/>
          <w:lang w:val="ka-GE"/>
        </w:rPr>
      </w:pPr>
    </w:p>
    <w:p w:rsidR="00E73446" w:rsidRPr="00C7648D" w:rsidRDefault="00E73446" w:rsidP="00C83149">
      <w:pPr>
        <w:rPr>
          <w:rFonts w:ascii="Sylfaen" w:hAnsi="Sylfaen"/>
          <w:b/>
          <w:bCs/>
          <w:lang w:val="ka-GE"/>
        </w:rPr>
      </w:pPr>
    </w:p>
    <w:p w:rsidR="00E73446" w:rsidRPr="00C7648D" w:rsidRDefault="00E73446" w:rsidP="00C83149">
      <w:pPr>
        <w:rPr>
          <w:rFonts w:ascii="Sylfaen" w:hAnsi="Sylfaen"/>
          <w:b/>
          <w:bCs/>
          <w:lang w:val="ka-GE"/>
        </w:rPr>
      </w:pPr>
    </w:p>
    <w:p w:rsidR="00E73446" w:rsidRPr="00C7648D" w:rsidRDefault="00E73446" w:rsidP="00C83149">
      <w:pPr>
        <w:rPr>
          <w:rFonts w:ascii="Sylfaen" w:hAnsi="Sylfaen"/>
          <w:b/>
          <w:bCs/>
          <w:lang w:val="ka-GE"/>
        </w:rPr>
      </w:pPr>
    </w:p>
    <w:p w:rsidR="006278FE" w:rsidRPr="00C7648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lastRenderedPageBreak/>
        <w:t xml:space="preserve">5.  </w:t>
      </w:r>
      <w:r w:rsidR="00A144CD" w:rsidRPr="00C7648D">
        <w:rPr>
          <w:rFonts w:ascii="Sylfaen" w:eastAsia="Times New Roman" w:hAnsi="Sylfaen" w:cs="Times New Roman"/>
          <w:b/>
          <w:bCs/>
        </w:rPr>
        <w:t>ა(ა)იპ "უმაღლესი დაოსტატების მცხეთის ჭიდაობის სკოლა"</w:t>
      </w:r>
    </w:p>
    <w:p w:rsidR="00E337E6" w:rsidRPr="00C7648D" w:rsidRDefault="00E337E6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ayout w:type="fixed"/>
        <w:tblLook w:val="04A0"/>
      </w:tblPr>
      <w:tblGrid>
        <w:gridCol w:w="756"/>
        <w:gridCol w:w="4845"/>
        <w:gridCol w:w="1348"/>
        <w:gridCol w:w="1350"/>
        <w:gridCol w:w="1277"/>
      </w:tblGrid>
      <w:tr w:rsidR="00A144CD" w:rsidRPr="00C7648D" w:rsidTr="00A144CD">
        <w:trPr>
          <w:trHeight w:val="30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05 01 01 03 </w:t>
            </w:r>
          </w:p>
        </w:tc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"უმაღლესი დაოსტატების მცხეთის ჭიდაობის სკოლა"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შემოსავლები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სხვა შემოსავლები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41.5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41.5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453.0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4D03BF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4D03BF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407.0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4D03BF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407.0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18121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18121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18121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18121D">
              <w:rPr>
                <w:rFonts w:ascii="Sylfaen" w:eastAsia="Times New Roman" w:hAnsi="Sylfaen" w:cs="Times New Roman"/>
                <w:b/>
                <w:bCs/>
                <w:color w:val="FF0000"/>
              </w:rPr>
              <w:t>46.0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18121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18121D">
              <w:rPr>
                <w:rFonts w:ascii="Sylfaen" w:eastAsia="Times New Roman" w:hAnsi="Sylfaen" w:cs="Times New Roman"/>
                <w:b/>
                <w:bCs/>
                <w:color w:val="FF0000"/>
              </w:rPr>
              <w:t>46.0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15.0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15.0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4D03BF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</w:rPr>
            </w:pPr>
            <w:r w:rsidRPr="004D03BF">
              <w:rPr>
                <w:rFonts w:ascii="Sylfaen" w:eastAsia="Times New Roman" w:hAnsi="Sylfaen" w:cs="Times New Roman"/>
                <w:bCs/>
              </w:rPr>
              <w:t>30.0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30.0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4D03BF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4D03BF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9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A144CD" w:rsidRPr="00C7648D" w:rsidTr="00A144C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A144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CD" w:rsidRPr="00C7648D" w:rsidRDefault="00A144CD" w:rsidP="009717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</w:tbl>
    <w:p w:rsidR="006278FE" w:rsidRPr="00C7648D" w:rsidRDefault="006278FE" w:rsidP="00C83149">
      <w:pPr>
        <w:rPr>
          <w:rFonts w:ascii="Sylfaen" w:hAnsi="Sylfaen"/>
          <w:b/>
          <w:bCs/>
          <w:lang w:val="ka-GE"/>
        </w:rPr>
      </w:pPr>
    </w:p>
    <w:p w:rsidR="006278FE" w:rsidRPr="00C7648D" w:rsidRDefault="006278FE" w:rsidP="00C83149">
      <w:pPr>
        <w:rPr>
          <w:rFonts w:ascii="Sylfaen" w:hAnsi="Sylfaen"/>
          <w:b/>
          <w:bCs/>
          <w:lang w:val="ka-GE"/>
        </w:rPr>
      </w:pPr>
    </w:p>
    <w:p w:rsidR="006278FE" w:rsidRPr="00C7648D" w:rsidRDefault="006278FE" w:rsidP="00C83149">
      <w:pPr>
        <w:rPr>
          <w:rFonts w:ascii="Sylfaen" w:hAnsi="Sylfaen"/>
          <w:b/>
          <w:bCs/>
          <w:lang w:val="ka-GE"/>
        </w:rPr>
      </w:pPr>
    </w:p>
    <w:p w:rsidR="00A144CD" w:rsidRPr="00C7648D" w:rsidRDefault="00A144CD" w:rsidP="00C83149">
      <w:pPr>
        <w:rPr>
          <w:rFonts w:ascii="Sylfaen" w:hAnsi="Sylfaen"/>
          <w:b/>
          <w:bCs/>
          <w:lang w:val="ka-GE"/>
        </w:rPr>
      </w:pPr>
    </w:p>
    <w:p w:rsidR="00A144CD" w:rsidRPr="00C7648D" w:rsidRDefault="00A144CD" w:rsidP="00C83149">
      <w:pPr>
        <w:rPr>
          <w:rFonts w:ascii="Sylfaen" w:hAnsi="Sylfaen"/>
          <w:b/>
          <w:bCs/>
          <w:lang w:val="ka-GE"/>
        </w:rPr>
      </w:pPr>
    </w:p>
    <w:p w:rsidR="00A144CD" w:rsidRPr="00C7648D" w:rsidRDefault="00A144CD" w:rsidP="00C83149">
      <w:pPr>
        <w:rPr>
          <w:rFonts w:ascii="Sylfaen" w:hAnsi="Sylfaen"/>
          <w:b/>
          <w:bCs/>
          <w:lang w:val="ka-GE"/>
        </w:rPr>
      </w:pPr>
    </w:p>
    <w:p w:rsidR="00A144CD" w:rsidRPr="00C7648D" w:rsidRDefault="00A144CD" w:rsidP="00C83149">
      <w:pPr>
        <w:rPr>
          <w:rFonts w:ascii="Sylfaen" w:hAnsi="Sylfaen"/>
          <w:b/>
          <w:bCs/>
          <w:lang w:val="ka-GE"/>
        </w:rPr>
      </w:pPr>
    </w:p>
    <w:p w:rsidR="00A144CD" w:rsidRPr="00C7648D" w:rsidRDefault="00A144CD" w:rsidP="00C83149">
      <w:pPr>
        <w:rPr>
          <w:rFonts w:ascii="Sylfaen" w:hAnsi="Sylfaen"/>
          <w:b/>
          <w:bCs/>
          <w:lang w:val="ka-GE"/>
        </w:rPr>
      </w:pPr>
    </w:p>
    <w:p w:rsidR="00A144CD" w:rsidRPr="00C7648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lastRenderedPageBreak/>
        <w:t xml:space="preserve">6.  </w:t>
      </w:r>
      <w:r w:rsidR="00444B89" w:rsidRPr="00C7648D">
        <w:rPr>
          <w:rFonts w:ascii="Sylfaen" w:eastAsia="Times New Roman" w:hAnsi="Sylfaen" w:cs="Times New Roman"/>
          <w:b/>
          <w:bCs/>
        </w:rPr>
        <w:t>ა(ა)იპ  „სხვადასხვა სახეობის  მცხეთის სასპორტო სკოლა</w:t>
      </w:r>
      <w:r w:rsidR="00444B89" w:rsidRPr="00C7648D">
        <w:rPr>
          <w:rFonts w:ascii="Sylfaen" w:eastAsia="Times New Roman" w:hAnsi="Sylfaen" w:cs="Times New Roman"/>
          <w:b/>
          <w:bCs/>
          <w:lang w:val="ka-GE"/>
        </w:rPr>
        <w:t>“</w:t>
      </w:r>
    </w:p>
    <w:p w:rsidR="00E337E6" w:rsidRPr="00C7648D" w:rsidRDefault="00E337E6" w:rsidP="00C83149">
      <w:pPr>
        <w:rPr>
          <w:rFonts w:ascii="Sylfaen" w:hAnsi="Sylfaen"/>
          <w:b/>
          <w:bCs/>
          <w:lang w:val="ka-GE"/>
        </w:rPr>
      </w:pP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ook w:val="04A0"/>
      </w:tblPr>
      <w:tblGrid>
        <w:gridCol w:w="752"/>
        <w:gridCol w:w="3999"/>
        <w:gridCol w:w="1490"/>
        <w:gridCol w:w="1824"/>
        <w:gridCol w:w="1511"/>
      </w:tblGrid>
      <w:tr w:rsidR="00E337E6" w:rsidRPr="00C7648D" w:rsidTr="00E337E6">
        <w:trPr>
          <w:trHeight w:val="30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05 01 01 04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 „სხვადასხვა სახეობის  მცხეთის სასპორტო სკოლა"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პროექტი სულ 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მუნიციპალური ბიუჯეტი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საკუთარი სახსრები </w:t>
            </w: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281.0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281.0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281.0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281.0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281.0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281.0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281.0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281.0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</w:rPr>
              <w:t>25.5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</w:rPr>
              <w:t>25.5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</w:rPr>
              <w:t>281.0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</w:rPr>
              <w:t>281.0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229.3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229.3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51.7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51.7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14.9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14.9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0.8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11.0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11.0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19.4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19.4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4D03BF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E337E6" w:rsidRPr="00C7648D" w:rsidTr="00E337E6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E6" w:rsidRPr="00C7648D" w:rsidRDefault="00E337E6" w:rsidP="00E33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</w:tbl>
    <w:p w:rsidR="009C5589" w:rsidRPr="00C7648D" w:rsidRDefault="009C5589" w:rsidP="00C83149">
      <w:pPr>
        <w:rPr>
          <w:rFonts w:ascii="Sylfaen" w:hAnsi="Sylfaen"/>
          <w:b/>
          <w:bCs/>
          <w:lang w:val="ka-GE"/>
        </w:rPr>
      </w:pPr>
    </w:p>
    <w:p w:rsidR="009C5589" w:rsidRPr="00C7648D" w:rsidRDefault="009C5589" w:rsidP="00C83149">
      <w:pPr>
        <w:rPr>
          <w:rFonts w:ascii="Sylfaen" w:hAnsi="Sylfaen"/>
          <w:b/>
          <w:bCs/>
          <w:lang w:val="ka-GE"/>
        </w:rPr>
      </w:pPr>
    </w:p>
    <w:p w:rsidR="009C5589" w:rsidRPr="00C7648D" w:rsidRDefault="009C5589" w:rsidP="00C83149">
      <w:pPr>
        <w:rPr>
          <w:rFonts w:ascii="Sylfaen" w:hAnsi="Sylfaen"/>
          <w:b/>
          <w:bCs/>
          <w:lang w:val="ka-GE"/>
        </w:rPr>
      </w:pPr>
    </w:p>
    <w:p w:rsidR="009C5589" w:rsidRPr="00C7648D" w:rsidRDefault="009C5589" w:rsidP="00C83149">
      <w:pPr>
        <w:rPr>
          <w:rFonts w:ascii="Sylfaen" w:hAnsi="Sylfaen"/>
          <w:b/>
          <w:bCs/>
          <w:lang w:val="ka-GE"/>
        </w:rPr>
      </w:pPr>
    </w:p>
    <w:p w:rsidR="009C5589" w:rsidRPr="00C7648D" w:rsidRDefault="009C5589" w:rsidP="00C83149">
      <w:pPr>
        <w:rPr>
          <w:rFonts w:ascii="Sylfaen" w:hAnsi="Sylfaen"/>
          <w:b/>
          <w:bCs/>
          <w:lang w:val="ka-GE"/>
        </w:rPr>
      </w:pPr>
    </w:p>
    <w:p w:rsidR="009C5589" w:rsidRPr="00C7648D" w:rsidRDefault="009C5589" w:rsidP="00C83149">
      <w:pPr>
        <w:rPr>
          <w:rFonts w:ascii="Sylfaen" w:hAnsi="Sylfaen"/>
          <w:b/>
          <w:bCs/>
          <w:lang w:val="ka-GE"/>
        </w:rPr>
      </w:pPr>
    </w:p>
    <w:p w:rsidR="009C5589" w:rsidRPr="00C7648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lastRenderedPageBreak/>
        <w:t xml:space="preserve">7. </w:t>
      </w:r>
      <w:r w:rsidR="009C5589" w:rsidRPr="00C7648D">
        <w:rPr>
          <w:rFonts w:ascii="Sylfaen" w:eastAsia="Times New Roman" w:hAnsi="Sylfaen" w:cs="Times New Roman"/>
          <w:b/>
          <w:bCs/>
        </w:rPr>
        <w:t>ა(ა)იპ "მცხეთის სპორტულ-გამაჯანსაღებელი კომპლექსი"</w:t>
      </w: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ayout w:type="fixed"/>
        <w:tblLook w:val="04A0"/>
      </w:tblPr>
      <w:tblGrid>
        <w:gridCol w:w="757"/>
        <w:gridCol w:w="4842"/>
        <w:gridCol w:w="1350"/>
        <w:gridCol w:w="1350"/>
        <w:gridCol w:w="1277"/>
      </w:tblGrid>
      <w:tr w:rsidR="009C5589" w:rsidRPr="00C7648D" w:rsidTr="004D0A36">
        <w:trPr>
          <w:trHeight w:val="30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05 01 01 05 </w:t>
            </w:r>
          </w:p>
        </w:tc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"მცხეთის სპორტულ-გამაჯანსაღებელი კომპლექსი"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664.4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250.0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414.4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664.4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250.0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414.4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664.4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250.0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414.4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664.4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250.0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414.4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55.0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52.0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3.0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619.8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250.0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369.8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318.9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212.0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106.9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296.9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34.0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262.9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25.6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25.6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243.0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229.0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0.3</w:t>
            </w:r>
          </w:p>
        </w:tc>
      </w:tr>
      <w:tr w:rsidR="009C5589" w:rsidRPr="00C7648D" w:rsidTr="004D0A36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20.5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12.5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8.0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4.0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color w:val="FF0000"/>
              </w:rPr>
              <w:t>4.0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4D03BF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   სხვა ხარჯები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44.6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44.6</w:t>
            </w:r>
          </w:p>
        </w:tc>
      </w:tr>
      <w:tr w:rsidR="009C5589" w:rsidRPr="00C7648D" w:rsidTr="004D0A3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89" w:rsidRPr="00C7648D" w:rsidRDefault="009C5589" w:rsidP="009C5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</w:tbl>
    <w:p w:rsidR="00A144CD" w:rsidRPr="00C7648D" w:rsidRDefault="00A144CD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5F092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lastRenderedPageBreak/>
        <w:t xml:space="preserve">8. </w:t>
      </w:r>
      <w:r w:rsidR="005F092D">
        <w:rPr>
          <w:rFonts w:ascii="Sylfaen" w:eastAsia="Times New Roman" w:hAnsi="Sylfaen" w:cs="Times New Roman"/>
          <w:b/>
          <w:bCs/>
          <w:lang w:val="ka-GE"/>
        </w:rPr>
        <w:t xml:space="preserve"> ა(ა)იპ </w:t>
      </w:r>
      <w:r w:rsidR="00DA64CC">
        <w:rPr>
          <w:rFonts w:ascii="Sylfaen" w:eastAsia="Times New Roman" w:hAnsi="Sylfaen" w:cs="Times New Roman"/>
          <w:b/>
          <w:bCs/>
          <w:lang w:val="ka-GE"/>
        </w:rPr>
        <w:t xml:space="preserve"> </w:t>
      </w:r>
      <w:r w:rsidR="00DA64CC">
        <w:rPr>
          <w:rFonts w:ascii="Sylfaen" w:eastAsia="Times New Roman" w:hAnsi="Sylfaen" w:cs="Times New Roman"/>
          <w:b/>
          <w:bCs/>
        </w:rPr>
        <w:t>"მცხეთა-მთიანე</w:t>
      </w:r>
      <w:r w:rsidR="00DA64CC">
        <w:rPr>
          <w:rFonts w:ascii="Sylfaen" w:eastAsia="Times New Roman" w:hAnsi="Sylfaen" w:cs="Times New Roman"/>
          <w:b/>
          <w:bCs/>
          <w:lang w:val="ka-GE"/>
        </w:rPr>
        <w:t>თ</w:t>
      </w:r>
      <w:r w:rsidR="00DA64CC" w:rsidRPr="005F092D">
        <w:rPr>
          <w:rFonts w:ascii="Sylfaen" w:eastAsia="Times New Roman" w:hAnsi="Sylfaen" w:cs="Times New Roman"/>
          <w:b/>
          <w:bCs/>
        </w:rPr>
        <w:t>ის სარაგბო კლუბი "ყაზბეგი"</w:t>
      </w:r>
    </w:p>
    <w:tbl>
      <w:tblPr>
        <w:tblW w:w="10180" w:type="dxa"/>
        <w:tblInd w:w="94" w:type="dxa"/>
        <w:tblLayout w:type="fixed"/>
        <w:tblLook w:val="04A0"/>
      </w:tblPr>
      <w:tblGrid>
        <w:gridCol w:w="896"/>
        <w:gridCol w:w="5058"/>
        <w:gridCol w:w="1710"/>
        <w:gridCol w:w="1260"/>
        <w:gridCol w:w="1256"/>
      </w:tblGrid>
      <w:tr w:rsidR="005F092D" w:rsidRPr="005F092D" w:rsidTr="00DA64CC">
        <w:trPr>
          <w:trHeight w:val="30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05</w:t>
            </w:r>
            <w:r w:rsidRPr="005F092D">
              <w:rPr>
                <w:rFonts w:ascii="Sylfaen" w:eastAsia="Times New Roman" w:hAnsi="Sylfaen" w:cs="Times New Roman"/>
                <w:b/>
                <w:bCs/>
              </w:rPr>
              <w:t xml:space="preserve"> 01 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01 06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"მცხეთა-მთიანე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თ</w:t>
            </w:r>
            <w:r w:rsidRPr="005F092D">
              <w:rPr>
                <w:rFonts w:ascii="Sylfaen" w:eastAsia="Times New Roman" w:hAnsi="Sylfaen" w:cs="Times New Roman"/>
                <w:b/>
                <w:bCs/>
              </w:rPr>
              <w:t xml:space="preserve">ის სარაგბო კლუბი "ყაზბეგი"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2024 წლის პროექტი სულ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მათ შორის 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მუნიციპალური ბიუჯეტი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CB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>საკუთარი სახსრები</w:t>
            </w:r>
          </w:p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5F092D" w:rsidRPr="005F092D" w:rsidTr="00DA64CC">
        <w:trPr>
          <w:trHeight w:val="368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100.0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100.0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   -     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100.0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6404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         </w:t>
            </w:r>
            <w:r w:rsidR="005F092D" w:rsidRPr="005F092D">
              <w:rPr>
                <w:rFonts w:ascii="Sylfaen" w:eastAsia="Times New Roman" w:hAnsi="Sylfaen" w:cs="Times New Roman"/>
                <w:color w:val="000000"/>
              </w:rPr>
              <w:t xml:space="preserve">100.0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-     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100.0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6404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         </w:t>
            </w:r>
            <w:r w:rsidR="005F092D" w:rsidRPr="005F092D">
              <w:rPr>
                <w:rFonts w:ascii="Sylfaen" w:eastAsia="Times New Roman" w:hAnsi="Sylfaen" w:cs="Times New Roman"/>
                <w:color w:val="000000"/>
              </w:rPr>
              <w:t xml:space="preserve">100.0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100.0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 xml:space="preserve">      100.0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</w:rPr>
              <w:t xml:space="preserve">           -     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8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800000"/>
              </w:rPr>
              <w:t xml:space="preserve"> მომუშავეთა რიცხოვნება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8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8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974807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974807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2060"/>
              </w:rPr>
              <w:t xml:space="preserve"> ხარჯები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100.0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2060"/>
              </w:rPr>
              <w:t xml:space="preserve">      100.0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2060"/>
              </w:rPr>
              <w:t xml:space="preserve">           -     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    100.0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  100.0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       -     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შტატგარეშე მომუშავეთა ანაზღაურება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მივლინებები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ოფისის ხარჯები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წარმომადგენლობითი ხარჯი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სამედიცინო ხარჯი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ტრანსპორტისა და ტექნიკის ექსპლუატაცია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კვების ხარჯი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 xml:space="preserve">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28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6404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სხვა დანარჩენი საქონელი და მომსახურება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6404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100.0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42D" w:rsidRPr="005F092D" w:rsidRDefault="005F092D" w:rsidP="006404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5F092D">
              <w:rPr>
                <w:rFonts w:ascii="Sylfaen" w:eastAsia="Times New Roman" w:hAnsi="Sylfaen" w:cs="Times New Roman"/>
                <w:color w:val="000000"/>
              </w:rPr>
              <w:t>100.0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FF0000"/>
              </w:rPr>
              <w:t> </w:t>
            </w:r>
          </w:p>
        </w:tc>
      </w:tr>
      <w:tr w:rsidR="005F092D" w:rsidRPr="005F092D" w:rsidTr="00DA64C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F092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2060"/>
              </w:rPr>
              <w:t xml:space="preserve"> არაფინანსური აქტივების ზრდა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2060"/>
              </w:rPr>
              <w:t xml:space="preserve">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2D" w:rsidRPr="005F092D" w:rsidRDefault="005F092D" w:rsidP="005F092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</w:rPr>
            </w:pPr>
            <w:r w:rsidRPr="005F092D">
              <w:rPr>
                <w:rFonts w:ascii="Sylfaen" w:eastAsia="Times New Roman" w:hAnsi="Sylfaen" w:cs="Times New Roman"/>
                <w:b/>
                <w:bCs/>
                <w:color w:val="002060"/>
              </w:rPr>
              <w:t> </w:t>
            </w:r>
          </w:p>
        </w:tc>
      </w:tr>
    </w:tbl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92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A144CD" w:rsidRPr="00C7648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  <w:r>
        <w:rPr>
          <w:rFonts w:ascii="Sylfaen" w:eastAsia="Times New Roman" w:hAnsi="Sylfaen" w:cs="Times New Roman"/>
          <w:b/>
          <w:bCs/>
          <w:lang w:val="ka-GE"/>
        </w:rPr>
        <w:t xml:space="preserve">9. </w:t>
      </w:r>
      <w:r w:rsidR="00972B6D" w:rsidRPr="00C7648D">
        <w:rPr>
          <w:rFonts w:ascii="Sylfaen" w:eastAsia="Times New Roman" w:hAnsi="Sylfaen" w:cs="Times New Roman"/>
          <w:b/>
          <w:bCs/>
          <w:lang w:val="ka-GE"/>
        </w:rPr>
        <w:t xml:space="preserve"> </w:t>
      </w:r>
      <w:r w:rsidR="00D607C1" w:rsidRPr="00C7648D">
        <w:rPr>
          <w:rFonts w:ascii="Sylfaen" w:eastAsia="Times New Roman" w:hAnsi="Sylfaen" w:cs="Times New Roman"/>
          <w:b/>
          <w:bCs/>
        </w:rPr>
        <w:t>ა(ა)იპ - „მცხეთის მუნიციპალიტეტის კულტურისა და განათლების მულტიფუნქციური ცენტრი“</w:t>
      </w: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ayout w:type="fixed"/>
        <w:tblLook w:val="04A0"/>
      </w:tblPr>
      <w:tblGrid>
        <w:gridCol w:w="834"/>
        <w:gridCol w:w="4674"/>
        <w:gridCol w:w="1350"/>
        <w:gridCol w:w="1471"/>
        <w:gridCol w:w="1247"/>
      </w:tblGrid>
      <w:tr w:rsidR="00D607C1" w:rsidRPr="00C7648D" w:rsidTr="006B7FEF">
        <w:trPr>
          <w:trHeight w:val="30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05 02 01 01 </w:t>
            </w: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- „მცხეთის მუნიციპალიტეტის კულტურისა და განათლების მულტიფუნქციური ცენტრი“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1,405.0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1,300.0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105.0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1,405.0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1,300.0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105.0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1,405.0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1,300.0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105.0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1,405.0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1,300.0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105.0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204.0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194.0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10.0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1,405.0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1,300.0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105.0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1,060.0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1,060.0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345.0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240.0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105.0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99.3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22.0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77.3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192.7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165.0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27.7</w:t>
            </w: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6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12.0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12.0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36.0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36.0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D03BF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4D03BF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D607C1" w:rsidRPr="00C7648D" w:rsidTr="006B7FEF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</w:tbl>
    <w:p w:rsidR="00A144CD" w:rsidRPr="00C7648D" w:rsidRDefault="00A144CD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E337E6" w:rsidRPr="00C7648D" w:rsidRDefault="00E337E6" w:rsidP="00C83149">
      <w:pPr>
        <w:rPr>
          <w:rFonts w:ascii="Sylfaen" w:hAnsi="Sylfaen"/>
          <w:b/>
          <w:bCs/>
          <w:lang w:val="ka-GE"/>
        </w:rPr>
      </w:pPr>
    </w:p>
    <w:p w:rsidR="00E337E6" w:rsidRPr="00C7648D" w:rsidRDefault="00E337E6" w:rsidP="00C83149">
      <w:pPr>
        <w:rPr>
          <w:rFonts w:ascii="Sylfaen" w:hAnsi="Sylfaen"/>
          <w:b/>
          <w:bCs/>
          <w:lang w:val="ka-GE"/>
        </w:rPr>
      </w:pPr>
    </w:p>
    <w:p w:rsidR="001A79B6" w:rsidRPr="00C7648D" w:rsidRDefault="001A79B6" w:rsidP="00C83149">
      <w:pPr>
        <w:rPr>
          <w:rFonts w:ascii="Sylfaen" w:hAnsi="Sylfaen"/>
          <w:b/>
          <w:bCs/>
          <w:lang w:val="ka-GE"/>
        </w:rPr>
      </w:pPr>
    </w:p>
    <w:p w:rsidR="00D607C1" w:rsidRPr="00C7648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  <w:r>
        <w:rPr>
          <w:rFonts w:ascii="Sylfaen" w:eastAsia="Times New Roman" w:hAnsi="Sylfaen" w:cs="Times New Roman"/>
          <w:b/>
          <w:bCs/>
          <w:lang w:val="ka-GE"/>
        </w:rPr>
        <w:t>10</w:t>
      </w:r>
      <w:r w:rsidR="00972B6D" w:rsidRPr="00C7648D">
        <w:rPr>
          <w:rFonts w:ascii="Sylfaen" w:eastAsia="Times New Roman" w:hAnsi="Sylfaen" w:cs="Times New Roman"/>
          <w:b/>
          <w:bCs/>
          <w:lang w:val="ka-GE"/>
        </w:rPr>
        <w:t xml:space="preserve">. </w:t>
      </w:r>
      <w:r w:rsidR="00D607C1" w:rsidRPr="00C7648D">
        <w:rPr>
          <w:rFonts w:ascii="Sylfaen" w:eastAsia="Times New Roman" w:hAnsi="Sylfaen" w:cs="Times New Roman"/>
          <w:b/>
          <w:bCs/>
        </w:rPr>
        <w:t>ა(ა)იპ "მცხეთის კულტურული მემკვიდრეობისა და ტურიზმის განვითარების ცენტრი"</w:t>
      </w: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4845"/>
        <w:gridCol w:w="1350"/>
        <w:gridCol w:w="1350"/>
        <w:gridCol w:w="1277"/>
      </w:tblGrid>
      <w:tr w:rsidR="00D607C1" w:rsidRPr="00C7648D" w:rsidTr="00650E4C">
        <w:trPr>
          <w:trHeight w:val="300"/>
        </w:trPr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05 02 05 </w:t>
            </w:r>
          </w:p>
        </w:tc>
        <w:tc>
          <w:tcPr>
            <w:tcW w:w="2530" w:type="pct"/>
            <w:vMerge w:val="restar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"მცხეთის კულტურული მემკვიდრეობისა და ტურიზმის განვითარების ცენტრი" 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372" w:type="pct"/>
            <w:gridSpan w:val="2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530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530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305.0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300.0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5.0</w:t>
            </w: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305.0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300.0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5.0</w:t>
            </w: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16.0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300.0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695665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695665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>225.9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695665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>225.9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695665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695665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695665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>74.1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695665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>74.1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695665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56.0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56.0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2.0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7.0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1.5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6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5.5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000000" w:fill="FFFFFF"/>
            <w:vAlign w:val="bottom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2.1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695665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695665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95665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9B5887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9B5887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D607C1" w:rsidRPr="00C7648D" w:rsidTr="00650E4C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D607C1" w:rsidRPr="00C7648D" w:rsidRDefault="00D607C1" w:rsidP="00D607C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607C1" w:rsidRPr="00C7648D" w:rsidRDefault="00D607C1" w:rsidP="000172B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</w:tr>
    </w:tbl>
    <w:p w:rsidR="00D607C1" w:rsidRPr="00C7648D" w:rsidRDefault="00D607C1" w:rsidP="00C83149">
      <w:pPr>
        <w:rPr>
          <w:rFonts w:ascii="Sylfaen" w:hAnsi="Sylfaen"/>
          <w:b/>
          <w:bCs/>
          <w:lang w:val="ka-GE"/>
        </w:rPr>
      </w:pPr>
    </w:p>
    <w:p w:rsidR="00650E4C" w:rsidRPr="00C7648D" w:rsidRDefault="00650E4C" w:rsidP="00C83149">
      <w:pPr>
        <w:rPr>
          <w:rFonts w:ascii="Sylfaen" w:hAnsi="Sylfaen"/>
          <w:b/>
          <w:bCs/>
          <w:lang w:val="ka-GE"/>
        </w:rPr>
      </w:pPr>
    </w:p>
    <w:p w:rsidR="00650E4C" w:rsidRPr="00C7648D" w:rsidRDefault="00650E4C" w:rsidP="00C83149">
      <w:pPr>
        <w:rPr>
          <w:rFonts w:ascii="Sylfaen" w:hAnsi="Sylfaen"/>
          <w:b/>
          <w:bCs/>
          <w:lang w:val="ka-GE"/>
        </w:rPr>
      </w:pPr>
    </w:p>
    <w:p w:rsidR="00650E4C" w:rsidRPr="00C7648D" w:rsidRDefault="00650E4C" w:rsidP="00C83149">
      <w:pPr>
        <w:rPr>
          <w:rFonts w:ascii="Sylfaen" w:hAnsi="Sylfaen"/>
          <w:b/>
          <w:bCs/>
          <w:lang w:val="ka-GE"/>
        </w:rPr>
      </w:pPr>
    </w:p>
    <w:p w:rsidR="00650E4C" w:rsidRPr="00C7648D" w:rsidRDefault="00650E4C" w:rsidP="00C83149">
      <w:pPr>
        <w:rPr>
          <w:rFonts w:ascii="Sylfaen" w:hAnsi="Sylfaen"/>
          <w:b/>
          <w:bCs/>
          <w:lang w:val="ka-GE"/>
        </w:rPr>
      </w:pPr>
    </w:p>
    <w:p w:rsidR="00650E4C" w:rsidRPr="00C7648D" w:rsidRDefault="00650E4C" w:rsidP="00C83149">
      <w:pPr>
        <w:rPr>
          <w:rFonts w:ascii="Sylfaen" w:hAnsi="Sylfaen"/>
          <w:b/>
          <w:bCs/>
          <w:lang w:val="ka-GE"/>
        </w:rPr>
      </w:pPr>
    </w:p>
    <w:p w:rsidR="00650E4C" w:rsidRPr="00C7648D" w:rsidRDefault="00650E4C" w:rsidP="00C83149">
      <w:pPr>
        <w:rPr>
          <w:rFonts w:ascii="Sylfaen" w:hAnsi="Sylfaen"/>
          <w:b/>
          <w:bCs/>
          <w:lang w:val="ka-GE"/>
        </w:rPr>
      </w:pPr>
    </w:p>
    <w:p w:rsidR="00674B15" w:rsidRPr="00C7648D" w:rsidRDefault="00674B15" w:rsidP="00C83149">
      <w:pPr>
        <w:rPr>
          <w:rFonts w:ascii="Sylfaen" w:hAnsi="Sylfaen"/>
          <w:b/>
          <w:bCs/>
          <w:lang w:val="ka-GE"/>
        </w:rPr>
      </w:pPr>
    </w:p>
    <w:p w:rsidR="008F4A49" w:rsidRPr="00C7648D" w:rsidRDefault="005F092D" w:rsidP="00C83149">
      <w:pPr>
        <w:rPr>
          <w:rFonts w:ascii="Sylfaen" w:eastAsia="Times New Roman" w:hAnsi="Sylfaen" w:cs="Times New Roman"/>
          <w:b/>
          <w:bCs/>
          <w:lang w:val="ka-GE"/>
        </w:rPr>
      </w:pPr>
      <w:r>
        <w:rPr>
          <w:rFonts w:ascii="Sylfaen" w:eastAsia="Times New Roman" w:hAnsi="Sylfaen" w:cs="Times New Roman"/>
          <w:b/>
          <w:bCs/>
          <w:lang w:val="ka-GE"/>
        </w:rPr>
        <w:t>11</w:t>
      </w:r>
      <w:r w:rsidR="00972B6D" w:rsidRPr="00C7648D">
        <w:rPr>
          <w:rFonts w:ascii="Sylfaen" w:eastAsia="Times New Roman" w:hAnsi="Sylfaen" w:cs="Times New Roman"/>
          <w:b/>
          <w:bCs/>
          <w:lang w:val="ka-GE"/>
        </w:rPr>
        <w:t xml:space="preserve">.  </w:t>
      </w:r>
      <w:r w:rsidR="00674B15" w:rsidRPr="00C7648D">
        <w:rPr>
          <w:rFonts w:ascii="Sylfaen" w:eastAsia="Times New Roman" w:hAnsi="Sylfaen" w:cs="Times New Roman"/>
          <w:b/>
          <w:bCs/>
        </w:rPr>
        <w:t>ა(ა)იპ "მცხეთის მუნიციპალიტეტის საზოგადოებრივი ჯანდაცვის ცენტრი</w:t>
      </w:r>
      <w:r w:rsidR="00674B15" w:rsidRPr="00C7648D">
        <w:rPr>
          <w:rFonts w:ascii="Sylfaen" w:eastAsia="Times New Roman" w:hAnsi="Sylfaen" w:cs="Times New Roman"/>
          <w:b/>
          <w:bCs/>
          <w:lang w:val="ka-GE"/>
        </w:rPr>
        <w:t>“</w:t>
      </w:r>
    </w:p>
    <w:p w:rsidR="005F0370" w:rsidRPr="00C7648D" w:rsidRDefault="00E337E6" w:rsidP="0023303C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691"/>
        <w:gridCol w:w="1260"/>
        <w:gridCol w:w="1348"/>
        <w:gridCol w:w="1256"/>
        <w:gridCol w:w="1193"/>
      </w:tblGrid>
      <w:tr w:rsidR="00CB142E" w:rsidRPr="00C7648D" w:rsidTr="00CB142E">
        <w:trPr>
          <w:trHeight w:val="300"/>
        </w:trPr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06 01 01 </w:t>
            </w:r>
          </w:p>
        </w:tc>
        <w:tc>
          <w:tcPr>
            <w:tcW w:w="1927" w:type="pct"/>
            <w:vMerge w:val="restar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"მცხეთის მუნიციპალიტეტის საზოგადოებრივი ჯანდაცვის ცენტრი" 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პროექტი სულ </w:t>
            </w:r>
          </w:p>
        </w:tc>
        <w:tc>
          <w:tcPr>
            <w:tcW w:w="1983" w:type="pct"/>
            <w:gridSpan w:val="3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927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მიზნობრივი ტრანსფერი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927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357.6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52.0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270.3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35.3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357.6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52.0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270.3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35.3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357.6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52.0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270.3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35.3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357.6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52.0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270.3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35.3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26.0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26.0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357.6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52.0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270.3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35.3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316.6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17.0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270.3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29.3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41.0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35.0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-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6F0D03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>6.0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5.6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5.6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15.0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15.0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0.5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0.5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6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12.0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12.0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7.5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7.1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0.4</w:t>
            </w: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6F0D03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6F0D03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00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CB142E" w:rsidRPr="00C7648D" w:rsidTr="00CB142E">
        <w:trPr>
          <w:trHeight w:val="315"/>
        </w:trPr>
        <w:tc>
          <w:tcPr>
            <w:tcW w:w="432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ვალდებულებების კლება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704" w:type="pct"/>
            <w:shd w:val="clear" w:color="000000" w:fill="FFFFFF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CB142E" w:rsidRPr="00C7648D" w:rsidRDefault="00CB142E" w:rsidP="00CB14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</w:tbl>
    <w:p w:rsidR="005F0370" w:rsidRPr="00C7648D" w:rsidRDefault="005F0370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972B6D" w:rsidRPr="00C7648D" w:rsidRDefault="00972B6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FB6F5D" w:rsidRPr="00C7648D" w:rsidRDefault="00FB6F5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8D144E" w:rsidRPr="00C7648D" w:rsidRDefault="008D144E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FB6F5D" w:rsidRPr="00C7648D" w:rsidRDefault="00FB6F5D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016AA6" w:rsidRPr="00C7648D" w:rsidRDefault="00016AA6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370" w:rsidRPr="00C7648D" w:rsidRDefault="005F0370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5F0370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t xml:space="preserve">           </w:t>
      </w:r>
      <w:r w:rsidR="005F092D">
        <w:rPr>
          <w:rFonts w:ascii="Sylfaen" w:eastAsia="Times New Roman" w:hAnsi="Sylfaen" w:cs="Times New Roman"/>
          <w:b/>
          <w:bCs/>
          <w:lang w:val="ka-GE"/>
        </w:rPr>
        <w:t>12</w:t>
      </w:r>
      <w:r w:rsidR="00972B6D" w:rsidRPr="00C7648D">
        <w:rPr>
          <w:rFonts w:ascii="Sylfaen" w:eastAsia="Times New Roman" w:hAnsi="Sylfaen" w:cs="Times New Roman"/>
          <w:b/>
          <w:bCs/>
          <w:lang w:val="ka-GE"/>
        </w:rPr>
        <w:t>.</w:t>
      </w:r>
      <w:r w:rsidRPr="00C7648D">
        <w:rPr>
          <w:rFonts w:ascii="Sylfaen" w:eastAsia="Times New Roman" w:hAnsi="Sylfaen" w:cs="Times New Roman"/>
          <w:b/>
          <w:bCs/>
          <w:lang w:val="ka-GE"/>
        </w:rPr>
        <w:t xml:space="preserve">       </w:t>
      </w:r>
      <w:r w:rsidR="003C1E83" w:rsidRPr="00C7648D">
        <w:rPr>
          <w:rFonts w:ascii="Sylfaen" w:eastAsia="Times New Roman" w:hAnsi="Sylfaen" w:cs="Times New Roman"/>
          <w:b/>
          <w:bCs/>
        </w:rPr>
        <w:t>ა(ა)იპ   "ინვესტიციების და ჰუმანიტარული პროექტების გაერთიანება"</w:t>
      </w: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4395"/>
        <w:gridCol w:w="1440"/>
        <w:gridCol w:w="1620"/>
        <w:gridCol w:w="1367"/>
      </w:tblGrid>
      <w:tr w:rsidR="003C1E83" w:rsidRPr="00C7648D" w:rsidTr="00114991">
        <w:trPr>
          <w:trHeight w:val="300"/>
          <w:tblHeader/>
        </w:trPr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06 02 05 </w:t>
            </w:r>
          </w:p>
        </w:tc>
        <w:tc>
          <w:tcPr>
            <w:tcW w:w="2295" w:type="pct"/>
            <w:vMerge w:val="restart"/>
            <w:shd w:val="clear" w:color="auto" w:fill="auto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  "ინვესტიციების და ჰუმანიტარული პროექტების გაერთიანება" 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3C1E83" w:rsidRPr="00C7648D" w:rsidTr="00114991">
        <w:trPr>
          <w:trHeight w:val="300"/>
          <w:tblHeader/>
        </w:trPr>
        <w:tc>
          <w:tcPr>
            <w:tcW w:w="393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295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საკუთარი სახსრები 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295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2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846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შემოსულობები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141.1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77.8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63.4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შემოსავლები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141.1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77.8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63.4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შემოსავლები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141.1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77.8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63.4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გადასახდელები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141.1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77.8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63.4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მომუშავეთა რიცხოვნება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5.0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2.0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3.0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141.1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77.8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63.4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84.6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26.2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58.3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56.6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51.5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5.0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12.6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12.6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3.0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2.3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0.7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4.6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4.0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0.6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114991">
        <w:trPr>
          <w:trHeight w:val="6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24.6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24.6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11.8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8.1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3.7</w:t>
            </w: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46" w:type="pct"/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</w:tbl>
    <w:p w:rsidR="003C1E83" w:rsidRPr="00C7648D" w:rsidRDefault="003C1E83" w:rsidP="00C83149">
      <w:pPr>
        <w:rPr>
          <w:rFonts w:ascii="Sylfaen" w:hAnsi="Sylfae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</w:p>
    <w:p w:rsidR="003C1E83" w:rsidRPr="00C7648D" w:rsidRDefault="00EE3DF4" w:rsidP="00C83149">
      <w:pPr>
        <w:rPr>
          <w:rFonts w:ascii="Sylfaen" w:hAnsi="Sylfae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t xml:space="preserve">       </w:t>
      </w:r>
      <w:r w:rsidR="005F092D">
        <w:rPr>
          <w:rFonts w:ascii="Sylfaen" w:eastAsia="Times New Roman" w:hAnsi="Sylfaen" w:cs="Times New Roman"/>
          <w:b/>
          <w:bCs/>
          <w:lang w:val="ka-GE"/>
        </w:rPr>
        <w:t>13</w:t>
      </w:r>
      <w:r w:rsidR="00972B6D" w:rsidRPr="00C7648D">
        <w:rPr>
          <w:rFonts w:ascii="Sylfaen" w:eastAsia="Times New Roman" w:hAnsi="Sylfaen" w:cs="Times New Roman"/>
          <w:b/>
          <w:bCs/>
          <w:lang w:val="ka-GE"/>
        </w:rPr>
        <w:t>.</w:t>
      </w:r>
      <w:r w:rsidRPr="00C7648D">
        <w:rPr>
          <w:rFonts w:ascii="Sylfaen" w:eastAsia="Times New Roman" w:hAnsi="Sylfaen" w:cs="Times New Roman"/>
          <w:b/>
          <w:bCs/>
          <w:lang w:val="ka-GE"/>
        </w:rPr>
        <w:t xml:space="preserve">   </w:t>
      </w:r>
      <w:r w:rsidR="003C1E83" w:rsidRPr="00C7648D">
        <w:rPr>
          <w:rFonts w:ascii="Sylfaen" w:eastAsia="Times New Roman" w:hAnsi="Sylfaen" w:cs="Times New Roman"/>
          <w:b/>
          <w:bCs/>
        </w:rPr>
        <w:t>ა(ა)იპ "მცხეთის უფასო სასადილო მზრუნველობამოკლებულთათვის"</w:t>
      </w:r>
    </w:p>
    <w:p w:rsidR="003C1E83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5000" w:type="pct"/>
        <w:tblLayout w:type="fixed"/>
        <w:tblLook w:val="04A0"/>
      </w:tblPr>
      <w:tblGrid>
        <w:gridCol w:w="757"/>
        <w:gridCol w:w="4752"/>
        <w:gridCol w:w="1350"/>
        <w:gridCol w:w="1438"/>
        <w:gridCol w:w="1279"/>
      </w:tblGrid>
      <w:tr w:rsidR="003C1E83" w:rsidRPr="00C7648D" w:rsidTr="00114991">
        <w:trPr>
          <w:trHeight w:val="30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06 02 06 </w:t>
            </w:r>
          </w:p>
        </w:tc>
        <w:tc>
          <w:tcPr>
            <w:tcW w:w="2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ა(ა)იპ "მცხეთის უფასო სასადილო მზრუნველობამოკლებულთათვის"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  <w:p w:rsidR="00AA654D" w:rsidRPr="00C7648D" w:rsidRDefault="00AA654D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133.0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133.0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133.0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133.0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133.0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133.0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133.0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133.0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133.0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133.0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84.8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84.8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48.2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48.2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39.1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39.1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4.4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4.4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114991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</w:tbl>
    <w:p w:rsidR="003C1E83" w:rsidRPr="00C7648D" w:rsidRDefault="003C1E83" w:rsidP="00C83149">
      <w:pPr>
        <w:rPr>
          <w:rFonts w:ascii="Sylfaen" w:hAnsi="Sylfaen"/>
          <w:b/>
          <w:bCs/>
          <w:lang w:val="ka-GE"/>
        </w:rPr>
      </w:pPr>
    </w:p>
    <w:p w:rsidR="003C1E83" w:rsidRPr="00C7648D" w:rsidRDefault="003C1E83" w:rsidP="00C83149">
      <w:pPr>
        <w:rPr>
          <w:rFonts w:ascii="Sylfaen" w:hAnsi="Sylfaen"/>
          <w:b/>
          <w:bCs/>
          <w:lang w:val="ka-GE"/>
        </w:rPr>
      </w:pPr>
    </w:p>
    <w:p w:rsidR="003C1E83" w:rsidRPr="00C7648D" w:rsidRDefault="003C1E83" w:rsidP="00C83149">
      <w:pPr>
        <w:rPr>
          <w:rFonts w:ascii="Sylfaen" w:hAnsi="Sylfae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hAnsi="Sylfae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hAnsi="Sylfae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hAnsi="Sylfaen"/>
          <w:b/>
          <w:bCs/>
          <w:lang w:val="ka-GE"/>
        </w:rPr>
      </w:pPr>
    </w:p>
    <w:p w:rsidR="00364625" w:rsidRPr="00C7648D" w:rsidRDefault="00364625" w:rsidP="00C83149">
      <w:pPr>
        <w:rPr>
          <w:rFonts w:ascii="Sylfaen" w:hAnsi="Sylfaen"/>
          <w:b/>
          <w:bCs/>
          <w:lang w:val="ka-GE"/>
        </w:rPr>
      </w:pPr>
    </w:p>
    <w:p w:rsidR="00EE3DF4" w:rsidRPr="00C7648D" w:rsidRDefault="00EE3DF4" w:rsidP="00C83149">
      <w:pPr>
        <w:rPr>
          <w:rFonts w:ascii="Sylfaen" w:hAnsi="Sylfaen"/>
          <w:b/>
          <w:bCs/>
          <w:lang w:val="ka-GE"/>
        </w:rPr>
      </w:pPr>
    </w:p>
    <w:p w:rsidR="003C1E83" w:rsidRPr="00C7648D" w:rsidRDefault="003C1E83" w:rsidP="00C83149">
      <w:pPr>
        <w:rPr>
          <w:rFonts w:ascii="Sylfaen" w:hAnsi="Sylfaen"/>
          <w:b/>
          <w:bCs/>
          <w:lang w:val="ka-GE"/>
        </w:rPr>
      </w:pPr>
    </w:p>
    <w:p w:rsidR="003C1E83" w:rsidRPr="00C7648D" w:rsidRDefault="00EE3DF4" w:rsidP="00C83149">
      <w:pPr>
        <w:rPr>
          <w:rFonts w:ascii="Sylfaen" w:eastAsia="Times New Roman" w:hAnsi="Sylfaen" w:cs="Times New Roman"/>
          <w:b/>
          <w:bCs/>
          <w:lang w:val="ka-GE"/>
        </w:rPr>
      </w:pPr>
      <w:r w:rsidRPr="00C7648D">
        <w:rPr>
          <w:rFonts w:ascii="Sylfaen" w:eastAsia="Times New Roman" w:hAnsi="Sylfaen" w:cs="Times New Roman"/>
          <w:b/>
          <w:bCs/>
          <w:lang w:val="ka-GE"/>
        </w:rPr>
        <w:t xml:space="preserve">                                </w:t>
      </w:r>
      <w:r w:rsidR="00972B6D" w:rsidRPr="00C7648D">
        <w:rPr>
          <w:rFonts w:ascii="Sylfaen" w:eastAsia="Times New Roman" w:hAnsi="Sylfaen" w:cs="Times New Roman"/>
          <w:b/>
          <w:bCs/>
          <w:lang w:val="ka-GE"/>
        </w:rPr>
        <w:t>13.</w:t>
      </w:r>
      <w:r w:rsidRPr="00C7648D">
        <w:rPr>
          <w:rFonts w:ascii="Sylfaen" w:eastAsia="Times New Roman" w:hAnsi="Sylfaen" w:cs="Times New Roman"/>
          <w:b/>
          <w:bCs/>
          <w:lang w:val="ka-GE"/>
        </w:rPr>
        <w:t xml:space="preserve">            </w:t>
      </w:r>
      <w:r w:rsidR="00AA654D" w:rsidRPr="00C7648D">
        <w:rPr>
          <w:rFonts w:ascii="Sylfaen" w:eastAsia="Times New Roman" w:hAnsi="Sylfaen" w:cs="Times New Roman"/>
          <w:b/>
          <w:bCs/>
        </w:rPr>
        <w:t>შპს "მცხეთის სოფწყალი"</w:t>
      </w:r>
    </w:p>
    <w:p w:rsidR="00E337E6" w:rsidRPr="00C7648D" w:rsidRDefault="00E337E6" w:rsidP="00E337E6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 w:rsidRPr="00C7648D">
        <w:rPr>
          <w:rFonts w:ascii="Sylfaen" w:hAnsi="Sylfaen"/>
          <w:bCs/>
          <w:sz w:val="20"/>
          <w:szCs w:val="20"/>
          <w:lang w:val="ka-GE"/>
        </w:rPr>
        <w:t>ათასი ლარი</w:t>
      </w:r>
    </w:p>
    <w:tbl>
      <w:tblPr>
        <w:tblW w:w="9914" w:type="dxa"/>
        <w:tblInd w:w="94" w:type="dxa"/>
        <w:tblLayout w:type="fixed"/>
        <w:tblLook w:val="04A0"/>
      </w:tblPr>
      <w:tblGrid>
        <w:gridCol w:w="897"/>
        <w:gridCol w:w="4877"/>
        <w:gridCol w:w="1412"/>
        <w:gridCol w:w="1468"/>
        <w:gridCol w:w="1260"/>
      </w:tblGrid>
      <w:tr w:rsidR="003C1E83" w:rsidRPr="00C7648D" w:rsidTr="00AA654D">
        <w:trPr>
          <w:trHeight w:val="30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02 02 01 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შპს "მცხეთის სოფწყალი"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2024 წლის პროგნოზი სულ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მათ შორის 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მუნიციპალური ბიუჯეტი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საკუთარი სახსრები 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შემოსულობები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1,175.6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1,160.0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15.6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შემოსავლები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1,175.6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1,160.0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15.6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 xml:space="preserve"> სხვა შემოსავლები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1,175.6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1,160.0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15.6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გადასახდელები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1,175.6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1,160.0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15.6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მომუშავეთა რიცხოვნება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115.0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115.0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ხარჯები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1,028.6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1,013.0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15.6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შრომის ანაზღაურება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714.6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714.6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საქონელი და მომსახურება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267.5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256.1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11.4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შტატგარეშე მომუშავეთა ანაზღაურება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17.3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მივლინებები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1.7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ოფისის ხარჯები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10.2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2.1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წარმომადგენლობითი ხარჯი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სამედიცინო ხარჯი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AA654D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რბილი ინვენტარი, უნიფორმა და პირადი ჰიგიენა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D470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4.9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D4706F" w:rsidRDefault="003C1E83" w:rsidP="00D470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4.9</w:t>
            </w:r>
          </w:p>
          <w:p w:rsidR="00D4706F" w:rsidRPr="00D4706F" w:rsidRDefault="00D4706F" w:rsidP="00D470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D470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ტრანსპორტისა და ტექნიკის ექსპლუატაცია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226.1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224.5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1.6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კვების ხარჯი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სხვა დანარჩენი საქონელი და მომსახურება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7.4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6.0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სოციალური უზრუნველყოფა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9.8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4.2</w:t>
            </w: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49609F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 xml:space="preserve">    სხვა ხარჯები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36.7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  <w:r w:rsidRPr="0049609F">
              <w:rPr>
                <w:rFonts w:ascii="Sylfaen" w:eastAsia="Times New Roman" w:hAnsi="Sylfaen" w:cs="Times New Roman"/>
                <w:b/>
                <w:bCs/>
                <w:color w:val="FF0000"/>
              </w:rPr>
              <w:t>36.7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49609F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</w:rPr>
            </w:pPr>
          </w:p>
        </w:tc>
      </w:tr>
      <w:tr w:rsidR="003C1E83" w:rsidRPr="00C7648D" w:rsidTr="00AA654D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C7648D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83" w:rsidRPr="00C7648D" w:rsidRDefault="003C1E83" w:rsidP="003C1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 xml:space="preserve"> არაფინანსური აქტივების ზრდა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147.0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C7648D">
              <w:rPr>
                <w:rFonts w:ascii="Sylfaen" w:eastAsia="Times New Roman" w:hAnsi="Sylfaen" w:cs="Times New Roman"/>
                <w:b/>
                <w:bCs/>
              </w:rPr>
              <w:t>147.0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E83" w:rsidRPr="00C7648D" w:rsidRDefault="003C1E83" w:rsidP="00AA65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</w:tbl>
    <w:p w:rsidR="003C1E83" w:rsidRPr="00C7648D" w:rsidRDefault="003C1E83" w:rsidP="00C83149">
      <w:pPr>
        <w:rPr>
          <w:rFonts w:ascii="Sylfaen" w:hAnsi="Sylfaen"/>
          <w:b/>
          <w:bCs/>
          <w:lang w:val="ka-GE"/>
        </w:rPr>
      </w:pPr>
    </w:p>
    <w:p w:rsidR="003C1E83" w:rsidRPr="00C7648D" w:rsidRDefault="003C1E83" w:rsidP="00C83149">
      <w:pPr>
        <w:rPr>
          <w:rFonts w:ascii="Sylfaen" w:hAnsi="Sylfaen"/>
          <w:b/>
          <w:bCs/>
          <w:lang w:val="ka-GE"/>
        </w:rPr>
      </w:pPr>
    </w:p>
    <w:sectPr w:rsidR="003C1E83" w:rsidRPr="00C7648D" w:rsidSect="00FC1C9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9B8"/>
    <w:multiLevelType w:val="hybridMultilevel"/>
    <w:tmpl w:val="0CBAAE56"/>
    <w:lvl w:ilvl="0" w:tplc="5524A71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500"/>
    <w:multiLevelType w:val="hybridMultilevel"/>
    <w:tmpl w:val="7EB69F9A"/>
    <w:lvl w:ilvl="0" w:tplc="763448E8">
      <w:start w:val="1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2ECF"/>
    <w:multiLevelType w:val="hybridMultilevel"/>
    <w:tmpl w:val="99527D78"/>
    <w:lvl w:ilvl="0" w:tplc="C924245E">
      <w:start w:val="10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7B3C"/>
    <w:multiLevelType w:val="hybridMultilevel"/>
    <w:tmpl w:val="F4F4D21E"/>
    <w:lvl w:ilvl="0" w:tplc="EADEF6C8">
      <w:start w:val="11"/>
      <w:numFmt w:val="decimal"/>
      <w:lvlText w:val="%1."/>
      <w:lvlJc w:val="left"/>
      <w:pPr>
        <w:ind w:left="1620" w:hanging="360"/>
      </w:pPr>
      <w:rPr>
        <w:rFonts w:cs="Sylfae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E27426F"/>
    <w:multiLevelType w:val="hybridMultilevel"/>
    <w:tmpl w:val="A976C064"/>
    <w:lvl w:ilvl="0" w:tplc="76563E9E">
      <w:start w:val="10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57D1B"/>
    <w:multiLevelType w:val="hybridMultilevel"/>
    <w:tmpl w:val="AB36DCC0"/>
    <w:lvl w:ilvl="0" w:tplc="BD40BA7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3E017DFB"/>
    <w:multiLevelType w:val="hybridMultilevel"/>
    <w:tmpl w:val="BA3E66E6"/>
    <w:lvl w:ilvl="0" w:tplc="E11215F4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07E8A"/>
    <w:multiLevelType w:val="hybridMultilevel"/>
    <w:tmpl w:val="8FCE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330C9"/>
    <w:multiLevelType w:val="hybridMultilevel"/>
    <w:tmpl w:val="0CBAAE56"/>
    <w:lvl w:ilvl="0" w:tplc="5524A71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2B38"/>
    <w:multiLevelType w:val="hybridMultilevel"/>
    <w:tmpl w:val="0CBAAE56"/>
    <w:lvl w:ilvl="0" w:tplc="5524A71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25EF4"/>
    <w:multiLevelType w:val="hybridMultilevel"/>
    <w:tmpl w:val="65CEE980"/>
    <w:lvl w:ilvl="0" w:tplc="2F145A02">
      <w:start w:val="12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6350B"/>
    <w:rsid w:val="00016AA6"/>
    <w:rsid w:val="000172B9"/>
    <w:rsid w:val="000425BE"/>
    <w:rsid w:val="0005014D"/>
    <w:rsid w:val="00077F5C"/>
    <w:rsid w:val="000836A8"/>
    <w:rsid w:val="0009122F"/>
    <w:rsid w:val="000A0A4E"/>
    <w:rsid w:val="000E6A78"/>
    <w:rsid w:val="000F0DC3"/>
    <w:rsid w:val="000F7196"/>
    <w:rsid w:val="00114991"/>
    <w:rsid w:val="00126EBC"/>
    <w:rsid w:val="00137A64"/>
    <w:rsid w:val="00153FF4"/>
    <w:rsid w:val="0018121D"/>
    <w:rsid w:val="001867AB"/>
    <w:rsid w:val="00197B88"/>
    <w:rsid w:val="001A04CB"/>
    <w:rsid w:val="001A5016"/>
    <w:rsid w:val="001A79B6"/>
    <w:rsid w:val="001C22B6"/>
    <w:rsid w:val="001C53C5"/>
    <w:rsid w:val="00225C03"/>
    <w:rsid w:val="0023303C"/>
    <w:rsid w:val="0026047D"/>
    <w:rsid w:val="00271F36"/>
    <w:rsid w:val="00290019"/>
    <w:rsid w:val="002A7636"/>
    <w:rsid w:val="002B31E4"/>
    <w:rsid w:val="002C2752"/>
    <w:rsid w:val="002C4A02"/>
    <w:rsid w:val="002F0480"/>
    <w:rsid w:val="0031013B"/>
    <w:rsid w:val="00333DE6"/>
    <w:rsid w:val="00334AE5"/>
    <w:rsid w:val="003561A9"/>
    <w:rsid w:val="0036350B"/>
    <w:rsid w:val="00364625"/>
    <w:rsid w:val="00365604"/>
    <w:rsid w:val="00366AEA"/>
    <w:rsid w:val="0037507B"/>
    <w:rsid w:val="003A4AA1"/>
    <w:rsid w:val="003B6F53"/>
    <w:rsid w:val="003C1E83"/>
    <w:rsid w:val="003C481A"/>
    <w:rsid w:val="003F43E2"/>
    <w:rsid w:val="00402EB1"/>
    <w:rsid w:val="00415735"/>
    <w:rsid w:val="004345AB"/>
    <w:rsid w:val="004354D2"/>
    <w:rsid w:val="00435C8A"/>
    <w:rsid w:val="00436EA4"/>
    <w:rsid w:val="00444B89"/>
    <w:rsid w:val="00455982"/>
    <w:rsid w:val="00457E7E"/>
    <w:rsid w:val="00484053"/>
    <w:rsid w:val="004930F2"/>
    <w:rsid w:val="0049609F"/>
    <w:rsid w:val="004A62D5"/>
    <w:rsid w:val="004C4497"/>
    <w:rsid w:val="004D03BF"/>
    <w:rsid w:val="004D0A36"/>
    <w:rsid w:val="004D697A"/>
    <w:rsid w:val="004E12E5"/>
    <w:rsid w:val="004E625A"/>
    <w:rsid w:val="004F0BB2"/>
    <w:rsid w:val="004F5D7A"/>
    <w:rsid w:val="004F72C0"/>
    <w:rsid w:val="00517343"/>
    <w:rsid w:val="00523D41"/>
    <w:rsid w:val="00534C3E"/>
    <w:rsid w:val="00536EE2"/>
    <w:rsid w:val="005529F4"/>
    <w:rsid w:val="00562519"/>
    <w:rsid w:val="00567183"/>
    <w:rsid w:val="00584BE0"/>
    <w:rsid w:val="00590C3F"/>
    <w:rsid w:val="005B0410"/>
    <w:rsid w:val="005B2377"/>
    <w:rsid w:val="005C4BD3"/>
    <w:rsid w:val="005D3506"/>
    <w:rsid w:val="005E3554"/>
    <w:rsid w:val="005F0370"/>
    <w:rsid w:val="005F092D"/>
    <w:rsid w:val="005F2259"/>
    <w:rsid w:val="00611A6B"/>
    <w:rsid w:val="00616EEC"/>
    <w:rsid w:val="00622669"/>
    <w:rsid w:val="006278FE"/>
    <w:rsid w:val="0064042D"/>
    <w:rsid w:val="00650E4C"/>
    <w:rsid w:val="006530B6"/>
    <w:rsid w:val="00662668"/>
    <w:rsid w:val="006634B1"/>
    <w:rsid w:val="00665185"/>
    <w:rsid w:val="00667D7D"/>
    <w:rsid w:val="00673133"/>
    <w:rsid w:val="00674B15"/>
    <w:rsid w:val="006823EB"/>
    <w:rsid w:val="00683C53"/>
    <w:rsid w:val="00695665"/>
    <w:rsid w:val="006B3FE2"/>
    <w:rsid w:val="006B430C"/>
    <w:rsid w:val="006B4E55"/>
    <w:rsid w:val="006B7FEF"/>
    <w:rsid w:val="006E4425"/>
    <w:rsid w:val="006F0D03"/>
    <w:rsid w:val="00713D6B"/>
    <w:rsid w:val="0075032E"/>
    <w:rsid w:val="00750E57"/>
    <w:rsid w:val="007642F3"/>
    <w:rsid w:val="00786E76"/>
    <w:rsid w:val="007A390C"/>
    <w:rsid w:val="007A7463"/>
    <w:rsid w:val="007B0294"/>
    <w:rsid w:val="007B633E"/>
    <w:rsid w:val="007C5A29"/>
    <w:rsid w:val="007D215B"/>
    <w:rsid w:val="007F3B47"/>
    <w:rsid w:val="00802779"/>
    <w:rsid w:val="008453B1"/>
    <w:rsid w:val="00866CE1"/>
    <w:rsid w:val="008A2A5C"/>
    <w:rsid w:val="008A4A0A"/>
    <w:rsid w:val="008C4EC7"/>
    <w:rsid w:val="008C50B1"/>
    <w:rsid w:val="008C7F15"/>
    <w:rsid w:val="008D144E"/>
    <w:rsid w:val="008D565D"/>
    <w:rsid w:val="008E0D71"/>
    <w:rsid w:val="008F4A49"/>
    <w:rsid w:val="00905CB7"/>
    <w:rsid w:val="009122FE"/>
    <w:rsid w:val="00912513"/>
    <w:rsid w:val="0091481A"/>
    <w:rsid w:val="00914B17"/>
    <w:rsid w:val="0093480A"/>
    <w:rsid w:val="009430DF"/>
    <w:rsid w:val="00971788"/>
    <w:rsid w:val="00972B6D"/>
    <w:rsid w:val="00983F1F"/>
    <w:rsid w:val="009A73ED"/>
    <w:rsid w:val="009A7CFC"/>
    <w:rsid w:val="009B0610"/>
    <w:rsid w:val="009B5887"/>
    <w:rsid w:val="009C5589"/>
    <w:rsid w:val="009D004D"/>
    <w:rsid w:val="009E79CE"/>
    <w:rsid w:val="009F613C"/>
    <w:rsid w:val="00A00ACE"/>
    <w:rsid w:val="00A14264"/>
    <w:rsid w:val="00A144CD"/>
    <w:rsid w:val="00A17AB8"/>
    <w:rsid w:val="00A21B68"/>
    <w:rsid w:val="00A27E2C"/>
    <w:rsid w:val="00A32654"/>
    <w:rsid w:val="00A36CCE"/>
    <w:rsid w:val="00A41134"/>
    <w:rsid w:val="00A46DC7"/>
    <w:rsid w:val="00A50832"/>
    <w:rsid w:val="00A53EBE"/>
    <w:rsid w:val="00A5620F"/>
    <w:rsid w:val="00A602BF"/>
    <w:rsid w:val="00A65515"/>
    <w:rsid w:val="00A70133"/>
    <w:rsid w:val="00A74A30"/>
    <w:rsid w:val="00A75495"/>
    <w:rsid w:val="00AA013F"/>
    <w:rsid w:val="00AA654D"/>
    <w:rsid w:val="00AB06E1"/>
    <w:rsid w:val="00AB0A01"/>
    <w:rsid w:val="00AB2436"/>
    <w:rsid w:val="00AD687C"/>
    <w:rsid w:val="00AF195F"/>
    <w:rsid w:val="00AF5DAF"/>
    <w:rsid w:val="00B16F56"/>
    <w:rsid w:val="00B22CB4"/>
    <w:rsid w:val="00B23266"/>
    <w:rsid w:val="00B47588"/>
    <w:rsid w:val="00B62FD1"/>
    <w:rsid w:val="00B9109A"/>
    <w:rsid w:val="00B91629"/>
    <w:rsid w:val="00B93432"/>
    <w:rsid w:val="00BA012F"/>
    <w:rsid w:val="00BA10FF"/>
    <w:rsid w:val="00BA3EDC"/>
    <w:rsid w:val="00BD4013"/>
    <w:rsid w:val="00BE1EA1"/>
    <w:rsid w:val="00C077FE"/>
    <w:rsid w:val="00C1048E"/>
    <w:rsid w:val="00C21DFB"/>
    <w:rsid w:val="00C326AB"/>
    <w:rsid w:val="00C5293D"/>
    <w:rsid w:val="00C5461E"/>
    <w:rsid w:val="00C559FC"/>
    <w:rsid w:val="00C55D71"/>
    <w:rsid w:val="00C7648D"/>
    <w:rsid w:val="00C83149"/>
    <w:rsid w:val="00C911BA"/>
    <w:rsid w:val="00CA164D"/>
    <w:rsid w:val="00CB142E"/>
    <w:rsid w:val="00CD1677"/>
    <w:rsid w:val="00D00D26"/>
    <w:rsid w:val="00D04706"/>
    <w:rsid w:val="00D165C6"/>
    <w:rsid w:val="00D206CD"/>
    <w:rsid w:val="00D46691"/>
    <w:rsid w:val="00D4706F"/>
    <w:rsid w:val="00D53683"/>
    <w:rsid w:val="00D567A9"/>
    <w:rsid w:val="00D607C1"/>
    <w:rsid w:val="00D639D9"/>
    <w:rsid w:val="00D877EA"/>
    <w:rsid w:val="00DA323E"/>
    <w:rsid w:val="00DA64CC"/>
    <w:rsid w:val="00DB58C1"/>
    <w:rsid w:val="00DC7040"/>
    <w:rsid w:val="00DE1871"/>
    <w:rsid w:val="00DF7782"/>
    <w:rsid w:val="00DF77F6"/>
    <w:rsid w:val="00E21EF4"/>
    <w:rsid w:val="00E22428"/>
    <w:rsid w:val="00E242BB"/>
    <w:rsid w:val="00E337E6"/>
    <w:rsid w:val="00E3614C"/>
    <w:rsid w:val="00E37250"/>
    <w:rsid w:val="00E42C70"/>
    <w:rsid w:val="00E43664"/>
    <w:rsid w:val="00E50C98"/>
    <w:rsid w:val="00E539C7"/>
    <w:rsid w:val="00E71F25"/>
    <w:rsid w:val="00E73446"/>
    <w:rsid w:val="00ED1C74"/>
    <w:rsid w:val="00EE3DF4"/>
    <w:rsid w:val="00EF487C"/>
    <w:rsid w:val="00F10A1A"/>
    <w:rsid w:val="00F124E2"/>
    <w:rsid w:val="00F1524A"/>
    <w:rsid w:val="00F5261F"/>
    <w:rsid w:val="00F81199"/>
    <w:rsid w:val="00F9327D"/>
    <w:rsid w:val="00FA1EFD"/>
    <w:rsid w:val="00FB4A81"/>
    <w:rsid w:val="00FB6F5D"/>
    <w:rsid w:val="00FC1C98"/>
    <w:rsid w:val="00FD03BC"/>
    <w:rsid w:val="00FD094D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5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176A0-CD0E-4885-BA07-87CEC436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</dc:creator>
  <cp:keywords/>
  <dc:description/>
  <cp:lastModifiedBy>mzia</cp:lastModifiedBy>
  <cp:revision>224</cp:revision>
  <dcterms:created xsi:type="dcterms:W3CDTF">2023-07-26T08:02:00Z</dcterms:created>
  <dcterms:modified xsi:type="dcterms:W3CDTF">2023-12-04T13:29:00Z</dcterms:modified>
</cp:coreProperties>
</file>